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5B5504EF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43598D4A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44156F">
        <w:rPr>
          <w:rFonts w:ascii="Arial" w:hAnsi="Arial"/>
          <w:u w:val="single"/>
        </w:rPr>
        <w:t>August 13</w:t>
      </w:r>
      <w:r w:rsidR="00EA5334">
        <w:rPr>
          <w:rFonts w:ascii="Arial" w:hAnsi="Arial"/>
          <w:u w:val="single"/>
        </w:rPr>
        <w:t>, 2024</w:t>
      </w:r>
      <w:r w:rsidR="005D107B">
        <w:rPr>
          <w:rFonts w:ascii="Arial" w:hAnsi="Arial"/>
          <w:u w:val="single"/>
        </w:rPr>
        <w:t xml:space="preserve"> </w:t>
      </w:r>
    </w:p>
    <w:p w14:paraId="31963FB5" w14:textId="5E7073F9" w:rsidR="005D107B" w:rsidRPr="000D082E" w:rsidRDefault="000D082E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0D082E">
        <w:rPr>
          <w:rFonts w:ascii="Arial" w:hAnsi="Arial"/>
          <w:u w:val="single"/>
        </w:rPr>
        <w:t>Fifth Floor Conference Room</w:t>
      </w:r>
      <w:r w:rsidR="00EA5334">
        <w:rPr>
          <w:rFonts w:ascii="Arial" w:hAnsi="Arial"/>
          <w:u w:val="single"/>
        </w:rPr>
        <w:t>/virtual hybrid</w:t>
      </w:r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19BAC1B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44156F">
        <w:rPr>
          <w:rFonts w:ascii="Arial" w:hAnsi="Arial"/>
        </w:rPr>
        <w:t>June</w:t>
      </w:r>
      <w:r w:rsidR="002364DC">
        <w:rPr>
          <w:rFonts w:ascii="Arial" w:hAnsi="Arial"/>
        </w:rPr>
        <w:t xml:space="preserve"> 202</w:t>
      </w:r>
      <w:r w:rsidR="00CE5356">
        <w:rPr>
          <w:rFonts w:ascii="Arial" w:hAnsi="Arial"/>
        </w:rPr>
        <w:t>4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3595182A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>-Approved Appraiser courses –</w:t>
      </w:r>
      <w:r w:rsidR="0044156F">
        <w:rPr>
          <w:rFonts w:ascii="Arial" w:hAnsi="Arial"/>
          <w:sz w:val="20"/>
        </w:rPr>
        <w:t>11</w:t>
      </w:r>
      <w:r w:rsidR="00AD5DEA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AD5DEA">
        <w:rPr>
          <w:rFonts w:ascii="Arial" w:hAnsi="Arial"/>
          <w:sz w:val="20"/>
        </w:rPr>
        <w:t xml:space="preserve">    Denied Appraiser courses -</w:t>
      </w:r>
      <w:r w:rsidR="0044156F">
        <w:rPr>
          <w:rFonts w:ascii="Arial" w:hAnsi="Arial"/>
          <w:sz w:val="20"/>
        </w:rPr>
        <w:t>0</w:t>
      </w:r>
      <w:r w:rsidR="00EA5334">
        <w:rPr>
          <w:rFonts w:ascii="Arial" w:hAnsi="Arial"/>
          <w:sz w:val="20"/>
        </w:rPr>
        <w:t xml:space="preserve"> </w:t>
      </w:r>
    </w:p>
    <w:p w14:paraId="70A473C9" w14:textId="560E67F6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="0044156F">
        <w:rPr>
          <w:rFonts w:ascii="Arial" w:hAnsi="Arial"/>
          <w:sz w:val="20"/>
        </w:rPr>
        <w:t>6</w:t>
      </w:r>
      <w:r w:rsidRPr="00E22A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EA5334">
        <w:rPr>
          <w:rFonts w:ascii="Arial" w:hAnsi="Arial"/>
          <w:sz w:val="20"/>
        </w:rPr>
        <w:t xml:space="preserve"> </w:t>
      </w:r>
      <w:r w:rsidR="0044156F">
        <w:rPr>
          <w:rFonts w:ascii="Arial" w:hAnsi="Arial"/>
          <w:sz w:val="20"/>
        </w:rPr>
        <w:t>0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0470B7AD" w14:textId="5C7764BE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6B60A237" w14:textId="609C107B" w:rsidR="0044156F" w:rsidRPr="0044156F" w:rsidRDefault="0044156F" w:rsidP="0044156F">
      <w:pPr>
        <w:pStyle w:val="ListParagraph"/>
        <w:numPr>
          <w:ilvl w:val="0"/>
          <w:numId w:val="18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 xml:space="preserve">09.36.07.02 on site home inspections update </w:t>
      </w:r>
      <w:bookmarkStart w:id="0" w:name="_GoBack"/>
      <w:bookmarkEnd w:id="0"/>
    </w:p>
    <w:p w14:paraId="48795A87" w14:textId="77777777" w:rsidR="000D082E" w:rsidRP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</w:p>
    <w:p w14:paraId="1D3F5F75" w14:textId="309EA5E6" w:rsidR="003E24AD" w:rsidRDefault="005D107B" w:rsidP="000D082E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22AC1">
        <w:rPr>
          <w:rFonts w:ascii="Arial" w:hAnsi="Arial"/>
        </w:rPr>
        <w:t>New Business</w:t>
      </w:r>
      <w:r w:rsidR="003E24AD">
        <w:rPr>
          <w:rFonts w:ascii="Arial" w:hAnsi="Arial"/>
        </w:rPr>
        <w:t xml:space="preserve"> </w:t>
      </w:r>
    </w:p>
    <w:p w14:paraId="514F325C" w14:textId="241BFBEA" w:rsidR="0044156F" w:rsidRDefault="0044156F" w:rsidP="0044156F">
      <w:pPr>
        <w:tabs>
          <w:tab w:val="clear" w:pos="360"/>
          <w:tab w:val="clear" w:pos="720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Proposed action on the following:</w:t>
      </w:r>
    </w:p>
    <w:p w14:paraId="19C2265D" w14:textId="484683B1" w:rsidR="0044156F" w:rsidRDefault="003E24AD" w:rsidP="003E24AD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44156F">
        <w:rPr>
          <w:rFonts w:ascii="Arial" w:hAnsi="Arial"/>
        </w:rPr>
        <w:t>09.19.08.02 reciprocal appraiser license language</w:t>
      </w:r>
    </w:p>
    <w:p w14:paraId="728BB61C" w14:textId="039A95F4" w:rsidR="00FC789B" w:rsidRDefault="0044156F" w:rsidP="003E24AD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>- 09.36.08.01G and 09.36.08.02 Home Inspector regulations</w:t>
      </w:r>
    </w:p>
    <w:p w14:paraId="6C5D191F" w14:textId="77777777" w:rsidR="005D107B" w:rsidRPr="00E22AC1" w:rsidRDefault="005D107B" w:rsidP="000D082E">
      <w:pPr>
        <w:rPr>
          <w:rFonts w:ascii="Arial" w:hAnsi="Arial"/>
        </w:rPr>
      </w:pP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37E3009C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FC3FB5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="005D107B"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="005D107B"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="005D107B"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="005D107B"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="005D107B">
          <w:t>‬</w:t>
        </w:r>
        <w:r w:rsidR="005D107B">
          <w:t xml:space="preserve">‬ 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 w:rsidR="00387F21">
          <w:t>‬</w:t>
        </w:r>
        <w:r w:rsidR="001A06A6">
          <w:t>‬</w:t>
        </w:r>
        <w:r w:rsidR="003E24AD">
          <w:t>‬</w:t>
        </w:r>
        <w:r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A07247-0DE1-4802-B4B7-C161D9A5E81A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B5019DB-BB5C-42B2-9E28-F2812044F37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2FC3DC6A-0358-4B6B-AFD7-1165A710BFA9}"/>
    <w:embedBold r:id="rId4" w:fontKey="{C0A9A65A-DAE6-4320-8C98-E94DC855BF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EA1D188-DC28-41B8-8089-CF915B9CD7C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6A87448-1909-4004-AACD-C4137CA66BE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AA138B0-C172-49C6-A680-6E4EA0D86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152494"/>
    <w:multiLevelType w:val="hybridMultilevel"/>
    <w:tmpl w:val="10D412EA"/>
    <w:lvl w:ilvl="0" w:tplc="6C2ADED4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7"/>
  </w:num>
  <w:num w:numId="8">
    <w:abstractNumId w:val="15"/>
  </w:num>
  <w:num w:numId="9">
    <w:abstractNumId w:val="12"/>
  </w:num>
  <w:num w:numId="10">
    <w:abstractNumId w:val="7"/>
  </w:num>
  <w:num w:numId="11">
    <w:abstractNumId w:val="4"/>
  </w:num>
  <w:num w:numId="12">
    <w:abstractNumId w:val="9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1A06A6"/>
    <w:rsid w:val="00224E89"/>
    <w:rsid w:val="002364DC"/>
    <w:rsid w:val="00290D67"/>
    <w:rsid w:val="00296178"/>
    <w:rsid w:val="002B2FB4"/>
    <w:rsid w:val="00316CB0"/>
    <w:rsid w:val="003330E2"/>
    <w:rsid w:val="00337589"/>
    <w:rsid w:val="003628D8"/>
    <w:rsid w:val="00387F21"/>
    <w:rsid w:val="003B4F34"/>
    <w:rsid w:val="003D38BB"/>
    <w:rsid w:val="003D626C"/>
    <w:rsid w:val="003E24AD"/>
    <w:rsid w:val="003F1215"/>
    <w:rsid w:val="00403C56"/>
    <w:rsid w:val="0042367A"/>
    <w:rsid w:val="0044156F"/>
    <w:rsid w:val="004500E6"/>
    <w:rsid w:val="00472E27"/>
    <w:rsid w:val="004823AE"/>
    <w:rsid w:val="004E25B4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B349C8"/>
    <w:rsid w:val="00B370C7"/>
    <w:rsid w:val="00B937F9"/>
    <w:rsid w:val="00BA57E4"/>
    <w:rsid w:val="00BB6EEC"/>
    <w:rsid w:val="00BF5348"/>
    <w:rsid w:val="00BF67C9"/>
    <w:rsid w:val="00C64FA4"/>
    <w:rsid w:val="00C96463"/>
    <w:rsid w:val="00CB62FF"/>
    <w:rsid w:val="00CC718C"/>
    <w:rsid w:val="00CE49F7"/>
    <w:rsid w:val="00CE5356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A5334"/>
    <w:rsid w:val="00EB4217"/>
    <w:rsid w:val="00EF4B8F"/>
    <w:rsid w:val="00F02110"/>
    <w:rsid w:val="00F27B3A"/>
    <w:rsid w:val="00F74133"/>
    <w:rsid w:val="00F803D5"/>
    <w:rsid w:val="00FC3FB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2024-08-05T14:49:00Z</cp:lastPrinted>
  <dcterms:created xsi:type="dcterms:W3CDTF">2024-08-05T14:53:00Z</dcterms:created>
  <dcterms:modified xsi:type="dcterms:W3CDTF">2024-08-05T14:53:00Z</dcterms:modified>
</cp:coreProperties>
</file>