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0312A" w14:textId="0D350187" w:rsidR="0089710F" w:rsidRDefault="0089710F" w:rsidP="00BF5348"/>
    <w:p w14:paraId="458860E0" w14:textId="083160BF" w:rsidR="006D6CD8" w:rsidRDefault="00014C79" w:rsidP="00BF5348">
      <w:r>
        <w:tab/>
      </w:r>
      <w:r>
        <w:tab/>
      </w:r>
      <w:r>
        <w:tab/>
      </w:r>
      <w:r>
        <w:tab/>
      </w:r>
      <w:r>
        <w:tab/>
      </w:r>
      <w:r w:rsidR="00A4093D">
        <w:t xml:space="preserve">    </w:t>
      </w:r>
    </w:p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302872D1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3D0DE2">
        <w:rPr>
          <w:color w:val="000000"/>
          <w:sz w:val="22"/>
          <w:szCs w:val="22"/>
        </w:rPr>
        <w:t>October 26</w:t>
      </w:r>
      <w:r>
        <w:rPr>
          <w:color w:val="000000"/>
          <w:sz w:val="22"/>
          <w:szCs w:val="22"/>
        </w:rPr>
        <w:t>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3CD9EC42" w:rsidR="0089710F" w:rsidRDefault="003D0DE2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November 9</w:t>
      </w:r>
      <w:r w:rsidR="00515AD7">
        <w:rPr>
          <w:b/>
          <w:bCs/>
          <w:color w:val="000000"/>
          <w:sz w:val="22"/>
          <w:szCs w:val="22"/>
        </w:rPr>
        <w:t xml:space="preserve">, 2023 at </w:t>
      </w:r>
      <w:r w:rsidR="00DC7833">
        <w:rPr>
          <w:b/>
          <w:bCs/>
          <w:color w:val="000000"/>
          <w:sz w:val="22"/>
          <w:szCs w:val="22"/>
        </w:rPr>
        <w:t>9:</w:t>
      </w:r>
      <w:r>
        <w:rPr>
          <w:b/>
          <w:bCs/>
          <w:color w:val="000000"/>
          <w:sz w:val="22"/>
          <w:szCs w:val="22"/>
        </w:rPr>
        <w:t>0</w:t>
      </w:r>
      <w:r w:rsidR="00DC7833">
        <w:rPr>
          <w:b/>
          <w:bCs/>
          <w:color w:val="000000"/>
          <w:sz w:val="22"/>
          <w:szCs w:val="22"/>
        </w:rPr>
        <w:t>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 w:rsidR="00DC7833"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744C4B8D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3D0DE2">
        <w:rPr>
          <w:color w:val="000000"/>
          <w:sz w:val="22"/>
          <w:szCs w:val="22"/>
        </w:rPr>
        <w:t>October 12</w:t>
      </w:r>
      <w:r w:rsidR="00515AD7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2023 Meeting Minutes</w:t>
      </w:r>
    </w:p>
    <w:p w14:paraId="09FA09B0" w14:textId="26EBCEFB" w:rsidR="006D6E61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  New Business</w:t>
      </w:r>
    </w:p>
    <w:p w14:paraId="7EC142E0" w14:textId="4203CF32" w:rsidR="00914B3A" w:rsidRDefault="00CE1534" w:rsidP="003D0DE2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  Old Business</w:t>
      </w:r>
      <w:r w:rsidR="004B179B">
        <w:rPr>
          <w:color w:val="000000"/>
          <w:sz w:val="22"/>
          <w:szCs w:val="22"/>
        </w:rPr>
        <w:t xml:space="preserve"> </w:t>
      </w:r>
    </w:p>
    <w:p w14:paraId="022B5DD9" w14:textId="71165E20" w:rsidR="009B5433" w:rsidRDefault="00914B3A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9B5433">
        <w:rPr>
          <w:color w:val="000000"/>
          <w:sz w:val="22"/>
          <w:szCs w:val="22"/>
        </w:rPr>
        <w:t>- Overlapping Practice Guide</w:t>
      </w:r>
      <w:r w:rsidR="004B179B">
        <w:rPr>
          <w:color w:val="000000"/>
          <w:sz w:val="22"/>
          <w:szCs w:val="22"/>
        </w:rPr>
        <w:t xml:space="preserve"> (MD State Architect’s Board Handbook)</w:t>
      </w:r>
    </w:p>
    <w:p w14:paraId="709989AD" w14:textId="602E8BBE" w:rsidR="0089710F" w:rsidRDefault="00CE1534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6</w:t>
      </w:r>
      <w:r w:rsidR="0089710F">
        <w:rPr>
          <w:color w:val="000000"/>
          <w:sz w:val="22"/>
          <w:szCs w:val="22"/>
        </w:rPr>
        <w:t>.   Report from the Continuing Professional Competency (CPC) Committee </w:t>
      </w:r>
    </w:p>
    <w:p w14:paraId="4D4393A1" w14:textId="32D44DF5" w:rsidR="0089710F" w:rsidRDefault="00CE1534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</w:t>
      </w:r>
      <w:r w:rsidR="0089710F">
        <w:rPr>
          <w:color w:val="000000"/>
          <w:sz w:val="22"/>
          <w:szCs w:val="22"/>
        </w:rPr>
        <w:t>.   Update from Ethics Committee</w:t>
      </w:r>
    </w:p>
    <w:p w14:paraId="348362FA" w14:textId="7BDFFFDE" w:rsidR="0089710F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8</w:t>
      </w:r>
      <w:r w:rsidR="008F0F4F">
        <w:rPr>
          <w:color w:val="000000"/>
          <w:sz w:val="22"/>
          <w:szCs w:val="22"/>
        </w:rPr>
        <w:t xml:space="preserve">. 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> </w:t>
      </w:r>
      <w:r w:rsidR="0089710F">
        <w:rPr>
          <w:color w:val="000000"/>
          <w:sz w:val="22"/>
          <w:szCs w:val="22"/>
        </w:rPr>
        <w:t>Report from Executive Director</w:t>
      </w:r>
    </w:p>
    <w:p w14:paraId="2F78E258" w14:textId="40B27A11" w:rsidR="0089710F" w:rsidRDefault="004B179B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</w:t>
      </w:r>
      <w:r w:rsidR="00CE1534">
        <w:rPr>
          <w:color w:val="000000"/>
          <w:sz w:val="22"/>
          <w:szCs w:val="22"/>
        </w:rPr>
        <w:t>9</w:t>
      </w:r>
      <w:r w:rsidR="008F0F4F">
        <w:rPr>
          <w:color w:val="000000"/>
          <w:sz w:val="22"/>
          <w:szCs w:val="22"/>
        </w:rPr>
        <w:t>.</w:t>
      </w:r>
      <w:r w:rsidR="00093559">
        <w:rPr>
          <w:color w:val="000000"/>
          <w:sz w:val="22"/>
          <w:szCs w:val="22"/>
        </w:rPr>
        <w:t xml:space="preserve"> </w:t>
      </w:r>
      <w:r w:rsidR="008F0F4F">
        <w:rPr>
          <w:color w:val="000000"/>
          <w:sz w:val="22"/>
          <w:szCs w:val="22"/>
        </w:rPr>
        <w:t xml:space="preserve">  </w:t>
      </w:r>
      <w:r w:rsidR="0089710F">
        <w:rPr>
          <w:color w:val="000000"/>
          <w:sz w:val="22"/>
          <w:szCs w:val="22"/>
        </w:rPr>
        <w:t>Report from Board Counsel</w:t>
      </w:r>
    </w:p>
    <w:p w14:paraId="4B90156C" w14:textId="568BC74D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CE1534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.  Correspondence</w:t>
      </w:r>
      <w:r w:rsidR="008F5A3C">
        <w:rPr>
          <w:color w:val="000000"/>
          <w:sz w:val="22"/>
          <w:szCs w:val="22"/>
        </w:rPr>
        <w:t xml:space="preserve"> </w:t>
      </w:r>
    </w:p>
    <w:p w14:paraId="4B69B8B4" w14:textId="547ACD99" w:rsidR="003466D8" w:rsidRDefault="003466D8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Email from D. Matthew Stuart regarding Signing and Sealing Rules</w:t>
      </w:r>
    </w:p>
    <w:p w14:paraId="22121265" w14:textId="6589469F" w:rsidR="0089710F" w:rsidRPr="00CE7ED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</w:t>
      </w:r>
      <w:r w:rsidR="00CE1534">
        <w:rPr>
          <w:color w:val="000000"/>
          <w:sz w:val="22"/>
          <w:szCs w:val="22"/>
        </w:rPr>
        <w:t>1</w:t>
      </w:r>
      <w:r w:rsidR="0089710F">
        <w:rPr>
          <w:color w:val="000000"/>
          <w:sz w:val="22"/>
          <w:szCs w:val="22"/>
        </w:rPr>
        <w:t>.  Executive Session</w:t>
      </w:r>
    </w:p>
    <w:p w14:paraId="2A587FCA" w14:textId="1489E8DC" w:rsidR="0089710F" w:rsidRDefault="008F0F4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 w:rsidR="00CE1534">
        <w:rPr>
          <w:color w:val="000000"/>
          <w:sz w:val="22"/>
          <w:szCs w:val="22"/>
        </w:rPr>
        <w:t>2</w:t>
      </w:r>
      <w:r w:rsidR="0089710F">
        <w:rPr>
          <w:color w:val="000000"/>
          <w:sz w:val="22"/>
          <w:szCs w:val="22"/>
        </w:rPr>
        <w:t xml:space="preserve">.  Other Business </w:t>
      </w:r>
      <w:r w:rsidR="0089710F">
        <w:rPr>
          <w:rStyle w:val="apple-tab-span"/>
          <w:color w:val="000000"/>
          <w:sz w:val="22"/>
          <w:szCs w:val="22"/>
        </w:rPr>
        <w:tab/>
      </w:r>
    </w:p>
    <w:p w14:paraId="202B2CB8" w14:textId="39875446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 w:rsidR="00B0085A"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 w:rsidR="00B0085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Next Meeting </w:t>
      </w:r>
      <w:r w:rsidR="003D0DE2">
        <w:rPr>
          <w:color w:val="000000"/>
          <w:sz w:val="22"/>
          <w:szCs w:val="22"/>
        </w:rPr>
        <w:t>December 14</w:t>
      </w:r>
      <w:r>
        <w:rPr>
          <w:color w:val="000000"/>
          <w:sz w:val="22"/>
          <w:szCs w:val="22"/>
        </w:rPr>
        <w:t>, 2023</w:t>
      </w:r>
      <w:bookmarkStart w:id="0" w:name="_GoBack"/>
      <w:bookmarkEnd w:id="0"/>
    </w:p>
    <w:p w14:paraId="335F5B7F" w14:textId="55AD5021" w:rsidR="0089710F" w:rsidRDefault="008F0F4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89710F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5</w:t>
      </w:r>
      <w:r w:rsidR="0089710F">
        <w:rPr>
          <w:color w:val="000000"/>
          <w:sz w:val="22"/>
          <w:szCs w:val="22"/>
        </w:rPr>
        <w:t>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43EDB9FE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668ACF9B" w14:textId="77777777" w:rsidR="00CE1534" w:rsidRDefault="00CE1534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</w:p>
    <w:p w14:paraId="2C9CA3AB" w14:textId="12050B2F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3E490558" w14:textId="007A9D1C" w:rsidR="008F0F4F" w:rsidRPr="007327A1" w:rsidRDefault="008F0F4F" w:rsidP="002878DE">
      <w:pPr>
        <w:pStyle w:val="NormalWeb"/>
        <w:spacing w:before="0" w:beforeAutospacing="0" w:after="0" w:afterAutospacing="0"/>
        <w:ind w:firstLine="720"/>
      </w:pPr>
      <w:r>
        <w:rPr>
          <w:color w:val="000000"/>
          <w:sz w:val="22"/>
          <w:szCs w:val="22"/>
        </w:rPr>
        <w:t>Matthew Venuti, Assistant Attorney General</w:t>
      </w:r>
    </w:p>
    <w:p w14:paraId="379C667B" w14:textId="77777777" w:rsidR="0089710F" w:rsidRPr="007327A1" w:rsidRDefault="0089710F" w:rsidP="0089710F"/>
    <w:p w14:paraId="06143D5A" w14:textId="77777777" w:rsidR="0089710F" w:rsidRPr="007327A1" w:rsidRDefault="0089710F" w:rsidP="0089710F"/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B1B95D-ED4A-42D2-A8A5-F56A276A39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06F1443-CFD2-480D-83A0-EE5ED309C3B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5343AD2C-714E-400C-B1D1-465D321369EE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F1A41CD-1344-42AF-B55F-D0B2989790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4C79"/>
    <w:rsid w:val="0004481D"/>
    <w:rsid w:val="000638DD"/>
    <w:rsid w:val="00093559"/>
    <w:rsid w:val="000C34CB"/>
    <w:rsid w:val="0013242B"/>
    <w:rsid w:val="001D7DF0"/>
    <w:rsid w:val="001E32F4"/>
    <w:rsid w:val="00273D3F"/>
    <w:rsid w:val="0028191E"/>
    <w:rsid w:val="002878DE"/>
    <w:rsid w:val="00296178"/>
    <w:rsid w:val="002B2FB4"/>
    <w:rsid w:val="002B3F50"/>
    <w:rsid w:val="002B4AA8"/>
    <w:rsid w:val="00316CB0"/>
    <w:rsid w:val="0032249F"/>
    <w:rsid w:val="003330E2"/>
    <w:rsid w:val="00337589"/>
    <w:rsid w:val="003466D8"/>
    <w:rsid w:val="003902B4"/>
    <w:rsid w:val="003B4F34"/>
    <w:rsid w:val="003C67C0"/>
    <w:rsid w:val="003D0DE2"/>
    <w:rsid w:val="003D38BB"/>
    <w:rsid w:val="003E7E06"/>
    <w:rsid w:val="003F1215"/>
    <w:rsid w:val="00403C56"/>
    <w:rsid w:val="0042367A"/>
    <w:rsid w:val="004341B2"/>
    <w:rsid w:val="00472E27"/>
    <w:rsid w:val="004823AE"/>
    <w:rsid w:val="004B179B"/>
    <w:rsid w:val="004E25B4"/>
    <w:rsid w:val="004F1353"/>
    <w:rsid w:val="00515AD7"/>
    <w:rsid w:val="005D432D"/>
    <w:rsid w:val="005E1A06"/>
    <w:rsid w:val="0062078A"/>
    <w:rsid w:val="006403C8"/>
    <w:rsid w:val="006618AE"/>
    <w:rsid w:val="006659E6"/>
    <w:rsid w:val="006B33CA"/>
    <w:rsid w:val="006B4AB8"/>
    <w:rsid w:val="006D6CD8"/>
    <w:rsid w:val="006D6E61"/>
    <w:rsid w:val="00701D14"/>
    <w:rsid w:val="0073215E"/>
    <w:rsid w:val="00742805"/>
    <w:rsid w:val="007C7FE3"/>
    <w:rsid w:val="00807E6F"/>
    <w:rsid w:val="008362BD"/>
    <w:rsid w:val="00873272"/>
    <w:rsid w:val="008748AA"/>
    <w:rsid w:val="0087752E"/>
    <w:rsid w:val="0089710F"/>
    <w:rsid w:val="008B5A73"/>
    <w:rsid w:val="008C0686"/>
    <w:rsid w:val="008C1E6A"/>
    <w:rsid w:val="008F0F4F"/>
    <w:rsid w:val="008F5A3C"/>
    <w:rsid w:val="00914B3A"/>
    <w:rsid w:val="009424B1"/>
    <w:rsid w:val="00990F09"/>
    <w:rsid w:val="009B5433"/>
    <w:rsid w:val="009E6A64"/>
    <w:rsid w:val="00A0357A"/>
    <w:rsid w:val="00A20A18"/>
    <w:rsid w:val="00A4093D"/>
    <w:rsid w:val="00A748BD"/>
    <w:rsid w:val="00A86DFC"/>
    <w:rsid w:val="00AA6C53"/>
    <w:rsid w:val="00AE35AE"/>
    <w:rsid w:val="00B0085A"/>
    <w:rsid w:val="00B160AE"/>
    <w:rsid w:val="00B349C8"/>
    <w:rsid w:val="00BA57E4"/>
    <w:rsid w:val="00BC281F"/>
    <w:rsid w:val="00BF5348"/>
    <w:rsid w:val="00BF67C9"/>
    <w:rsid w:val="00C4747A"/>
    <w:rsid w:val="00C90D48"/>
    <w:rsid w:val="00C96463"/>
    <w:rsid w:val="00CB62FF"/>
    <w:rsid w:val="00CC718C"/>
    <w:rsid w:val="00CC7495"/>
    <w:rsid w:val="00CE1534"/>
    <w:rsid w:val="00CE459C"/>
    <w:rsid w:val="00CF54A2"/>
    <w:rsid w:val="00D054A2"/>
    <w:rsid w:val="00D108BB"/>
    <w:rsid w:val="00D254AE"/>
    <w:rsid w:val="00D26F38"/>
    <w:rsid w:val="00D4311A"/>
    <w:rsid w:val="00D51F2D"/>
    <w:rsid w:val="00D56738"/>
    <w:rsid w:val="00D65682"/>
    <w:rsid w:val="00D9718B"/>
    <w:rsid w:val="00DC7833"/>
    <w:rsid w:val="00DE6FFA"/>
    <w:rsid w:val="00DF5E7F"/>
    <w:rsid w:val="00E01A09"/>
    <w:rsid w:val="00E546CC"/>
    <w:rsid w:val="00E8309A"/>
    <w:rsid w:val="00E918EC"/>
    <w:rsid w:val="00E91A70"/>
    <w:rsid w:val="00E91EF1"/>
    <w:rsid w:val="00EB4217"/>
    <w:rsid w:val="00EE28D7"/>
    <w:rsid w:val="00EF4B8F"/>
    <w:rsid w:val="00F02110"/>
    <w:rsid w:val="00F27B3A"/>
    <w:rsid w:val="00F579B0"/>
    <w:rsid w:val="00F803D5"/>
    <w:rsid w:val="00F94DAB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3</cp:revision>
  <cp:lastPrinted>2023-08-04T12:37:00Z</cp:lastPrinted>
  <dcterms:created xsi:type="dcterms:W3CDTF">2023-10-23T14:41:00Z</dcterms:created>
  <dcterms:modified xsi:type="dcterms:W3CDTF">2023-10-23T15:06:00Z</dcterms:modified>
</cp:coreProperties>
</file>