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939B" w14:textId="09E2A10F" w:rsidR="009C4011" w:rsidRPr="009C4011" w:rsidRDefault="00A76338" w:rsidP="009C4011">
      <w:pPr>
        <w:spacing w:after="0" w:line="240" w:lineRule="auto"/>
        <w:jc w:val="center"/>
        <w:rPr>
          <w:rFonts w:cstheme="minorHAnsi"/>
          <w:b/>
          <w:bCs/>
          <w:sz w:val="28"/>
          <w:szCs w:val="28"/>
        </w:rPr>
      </w:pPr>
      <w:r w:rsidRPr="009C4011">
        <w:rPr>
          <w:rFonts w:cstheme="minorHAnsi"/>
          <w:b/>
          <w:bCs/>
          <w:sz w:val="28"/>
          <w:szCs w:val="28"/>
        </w:rPr>
        <w:t xml:space="preserve">Board of Boiler Rules Board </w:t>
      </w:r>
      <w:r w:rsidR="00DC4F79" w:rsidRPr="009C4011">
        <w:rPr>
          <w:rFonts w:cstheme="minorHAnsi"/>
          <w:b/>
          <w:bCs/>
          <w:sz w:val="28"/>
          <w:szCs w:val="28"/>
        </w:rPr>
        <w:t>Meeting</w:t>
      </w:r>
      <w:r w:rsidR="00131574">
        <w:rPr>
          <w:rFonts w:cstheme="minorHAnsi"/>
          <w:b/>
          <w:bCs/>
          <w:sz w:val="28"/>
          <w:szCs w:val="28"/>
        </w:rPr>
        <w:t xml:space="preserve"> Minutes </w:t>
      </w:r>
    </w:p>
    <w:p w14:paraId="2D9E264B" w14:textId="64662426" w:rsidR="0015647C" w:rsidRPr="009C4011" w:rsidRDefault="003B69AD" w:rsidP="009C4011">
      <w:pPr>
        <w:spacing w:after="0" w:line="240" w:lineRule="auto"/>
        <w:jc w:val="center"/>
        <w:rPr>
          <w:rFonts w:cstheme="minorHAnsi"/>
          <w:b/>
          <w:bCs/>
          <w:sz w:val="28"/>
          <w:szCs w:val="28"/>
        </w:rPr>
      </w:pPr>
      <w:r w:rsidRPr="009C4011">
        <w:rPr>
          <w:rFonts w:cstheme="minorHAnsi"/>
          <w:b/>
          <w:bCs/>
          <w:sz w:val="28"/>
          <w:szCs w:val="28"/>
        </w:rPr>
        <w:t>September 11, 2020</w:t>
      </w:r>
    </w:p>
    <w:p w14:paraId="3D85A8AC" w14:textId="30C9BACB" w:rsidR="009C4011" w:rsidRPr="009C4011" w:rsidRDefault="009C4011" w:rsidP="009C4011">
      <w:pPr>
        <w:spacing w:after="0" w:line="240" w:lineRule="auto"/>
        <w:jc w:val="center"/>
        <w:rPr>
          <w:rFonts w:cstheme="minorHAnsi"/>
          <w:b/>
          <w:bCs/>
          <w:sz w:val="28"/>
          <w:szCs w:val="28"/>
        </w:rPr>
      </w:pPr>
      <w:r w:rsidRPr="009C4011">
        <w:rPr>
          <w:rFonts w:cstheme="minorHAnsi"/>
          <w:b/>
          <w:bCs/>
          <w:sz w:val="28"/>
          <w:szCs w:val="28"/>
        </w:rPr>
        <w:t>10:00 a.m.</w:t>
      </w:r>
    </w:p>
    <w:p w14:paraId="31167287" w14:textId="56A1780C" w:rsidR="009C4011" w:rsidRPr="009C4011" w:rsidRDefault="009C4011" w:rsidP="009C4011">
      <w:pPr>
        <w:spacing w:after="0" w:line="240" w:lineRule="auto"/>
        <w:jc w:val="center"/>
        <w:rPr>
          <w:rFonts w:cstheme="minorHAnsi"/>
          <w:b/>
          <w:bCs/>
          <w:sz w:val="28"/>
          <w:szCs w:val="28"/>
        </w:rPr>
      </w:pPr>
      <w:r w:rsidRPr="009C4011">
        <w:rPr>
          <w:rFonts w:cstheme="minorHAnsi"/>
          <w:b/>
          <w:bCs/>
          <w:sz w:val="28"/>
          <w:szCs w:val="28"/>
        </w:rPr>
        <w:t>(Google Meet)</w:t>
      </w:r>
    </w:p>
    <w:p w14:paraId="0B873D9A" w14:textId="77777777" w:rsidR="009C4011" w:rsidRPr="009C4011" w:rsidRDefault="009C4011" w:rsidP="009C4011">
      <w:pPr>
        <w:spacing w:after="0" w:line="240" w:lineRule="auto"/>
        <w:rPr>
          <w:rFonts w:cstheme="minorHAnsi"/>
          <w:b/>
          <w:bCs/>
        </w:rPr>
      </w:pPr>
    </w:p>
    <w:p w14:paraId="6B103247" w14:textId="085A2489" w:rsidR="006F6511" w:rsidRPr="009C4011" w:rsidRDefault="006F6511" w:rsidP="006F6511">
      <w:pPr>
        <w:spacing w:after="0" w:line="240" w:lineRule="auto"/>
        <w:rPr>
          <w:rFonts w:cstheme="minorHAnsi"/>
          <w:b/>
          <w:bCs/>
        </w:rPr>
      </w:pPr>
      <w:r w:rsidRPr="009C4011">
        <w:rPr>
          <w:rFonts w:cstheme="minorHAnsi"/>
          <w:b/>
          <w:bCs/>
          <w:u w:val="single"/>
        </w:rPr>
        <w:t>Boiler Board Members</w:t>
      </w:r>
      <w:r w:rsidRPr="009C4011">
        <w:rPr>
          <w:rFonts w:cstheme="minorHAnsi"/>
          <w:b/>
          <w:bCs/>
        </w:rPr>
        <w:tab/>
      </w:r>
      <w:r w:rsidRPr="009C4011">
        <w:rPr>
          <w:rFonts w:cstheme="minorHAnsi"/>
          <w:b/>
          <w:bCs/>
        </w:rPr>
        <w:tab/>
      </w:r>
      <w:r w:rsidRPr="009C4011">
        <w:rPr>
          <w:rFonts w:cstheme="minorHAnsi"/>
          <w:b/>
          <w:bCs/>
        </w:rPr>
        <w:tab/>
      </w:r>
      <w:r w:rsidR="009C4011">
        <w:rPr>
          <w:rFonts w:cstheme="minorHAnsi"/>
          <w:b/>
          <w:bCs/>
        </w:rPr>
        <w:tab/>
      </w:r>
      <w:r w:rsidRPr="009C4011">
        <w:rPr>
          <w:rFonts w:cstheme="minorHAnsi"/>
          <w:b/>
          <w:bCs/>
          <w:u w:val="single"/>
        </w:rPr>
        <w:t>DLI Staff</w:t>
      </w:r>
    </w:p>
    <w:p w14:paraId="7ED02E14" w14:textId="4B49D8D5" w:rsidR="006F6511" w:rsidRPr="009C4011" w:rsidRDefault="006F6511" w:rsidP="006F6511">
      <w:pPr>
        <w:spacing w:after="0" w:line="240" w:lineRule="auto"/>
        <w:rPr>
          <w:rFonts w:cstheme="minorHAnsi"/>
        </w:rPr>
      </w:pPr>
      <w:r w:rsidRPr="009C4011">
        <w:rPr>
          <w:rFonts w:cstheme="minorHAnsi"/>
        </w:rPr>
        <w:t>Ashwani Gupta, Chairman</w:t>
      </w:r>
      <w:r w:rsidRPr="009C4011">
        <w:rPr>
          <w:rFonts w:cstheme="minorHAnsi"/>
        </w:rPr>
        <w:tab/>
      </w:r>
      <w:r w:rsidRPr="009C4011">
        <w:rPr>
          <w:rFonts w:cstheme="minorHAnsi"/>
        </w:rPr>
        <w:tab/>
      </w:r>
      <w:r w:rsidRPr="009C4011">
        <w:rPr>
          <w:rFonts w:cstheme="minorHAnsi"/>
        </w:rPr>
        <w:tab/>
        <w:t xml:space="preserve">Matthew </w:t>
      </w:r>
      <w:proofErr w:type="spellStart"/>
      <w:r w:rsidRPr="009C4011">
        <w:rPr>
          <w:rFonts w:cstheme="minorHAnsi"/>
        </w:rPr>
        <w:t>Helminiak</w:t>
      </w:r>
      <w:proofErr w:type="spellEnd"/>
      <w:r w:rsidRPr="009C4011">
        <w:rPr>
          <w:rFonts w:cstheme="minorHAnsi"/>
        </w:rPr>
        <w:t>, Commissioner</w:t>
      </w:r>
    </w:p>
    <w:p w14:paraId="1384C355" w14:textId="77777777" w:rsidR="006F6511" w:rsidRPr="009C4011" w:rsidRDefault="006F6511" w:rsidP="006F6511">
      <w:pPr>
        <w:spacing w:after="0" w:line="240" w:lineRule="auto"/>
        <w:rPr>
          <w:rFonts w:cstheme="minorHAnsi"/>
        </w:rPr>
      </w:pPr>
      <w:r w:rsidRPr="009C4011">
        <w:rPr>
          <w:rFonts w:cstheme="minorHAnsi"/>
        </w:rPr>
        <w:t xml:space="preserve">Brian </w:t>
      </w:r>
      <w:proofErr w:type="spellStart"/>
      <w:r w:rsidRPr="009C4011">
        <w:rPr>
          <w:rFonts w:cstheme="minorHAnsi"/>
        </w:rPr>
        <w:t>Wodka</w:t>
      </w:r>
      <w:proofErr w:type="spellEnd"/>
      <w:r w:rsidRPr="009C4011" w:rsidDel="0007388E">
        <w:rPr>
          <w:rFonts w:cstheme="minorHAnsi"/>
        </w:rPr>
        <w:t xml:space="preserve"> </w:t>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t>Steven Lakin, Deputy Commissioner</w:t>
      </w:r>
    </w:p>
    <w:p w14:paraId="67465657" w14:textId="6448D824" w:rsidR="006F6511" w:rsidRPr="009C4011" w:rsidRDefault="006F6511" w:rsidP="006F6511">
      <w:pPr>
        <w:spacing w:after="0" w:line="240" w:lineRule="auto"/>
        <w:rPr>
          <w:rFonts w:cstheme="minorHAnsi"/>
        </w:rPr>
      </w:pPr>
      <w:r w:rsidRPr="009C4011">
        <w:rPr>
          <w:rFonts w:cstheme="minorHAnsi"/>
        </w:rPr>
        <w:t xml:space="preserve">Carey Dove </w:t>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Steve Noonan</w:t>
      </w:r>
      <w:r w:rsidRPr="009C4011">
        <w:rPr>
          <w:rFonts w:cstheme="minorHAnsi"/>
        </w:rPr>
        <w:t>, Chief Boiler Inspector</w:t>
      </w:r>
    </w:p>
    <w:p w14:paraId="106B25DE" w14:textId="77777777" w:rsidR="006F6511" w:rsidRPr="009C4011" w:rsidRDefault="006F6511" w:rsidP="006F6511">
      <w:pPr>
        <w:spacing w:after="0" w:line="240" w:lineRule="auto"/>
        <w:rPr>
          <w:rFonts w:cstheme="minorHAnsi"/>
        </w:rPr>
      </w:pPr>
      <w:r w:rsidRPr="009C4011">
        <w:rPr>
          <w:rFonts w:cstheme="minorHAnsi"/>
        </w:rPr>
        <w:t>Eric Harvey</w:t>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t>David Dearborn, Program Manager, Safety Inspections</w:t>
      </w:r>
    </w:p>
    <w:p w14:paraId="79987C74" w14:textId="41B70D8F" w:rsidR="006F6511" w:rsidRPr="009C4011" w:rsidRDefault="006F6511" w:rsidP="006F6511">
      <w:pPr>
        <w:spacing w:after="0" w:line="240" w:lineRule="auto"/>
        <w:rPr>
          <w:rFonts w:cstheme="minorHAnsi"/>
        </w:rPr>
      </w:pPr>
      <w:r w:rsidRPr="009C4011">
        <w:rPr>
          <w:rFonts w:cstheme="minorHAnsi"/>
        </w:rPr>
        <w:t>Kevin Mulvey</w:t>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r>
      <w:proofErr w:type="spellStart"/>
      <w:r w:rsidRPr="009C4011">
        <w:rPr>
          <w:rFonts w:cstheme="minorHAnsi"/>
        </w:rPr>
        <w:t>Mischelle</w:t>
      </w:r>
      <w:proofErr w:type="spellEnd"/>
      <w:r w:rsidRPr="009C4011">
        <w:rPr>
          <w:rFonts w:cstheme="minorHAnsi"/>
        </w:rPr>
        <w:t xml:space="preserve"> </w:t>
      </w:r>
      <w:proofErr w:type="spellStart"/>
      <w:r w:rsidRPr="009C4011">
        <w:rPr>
          <w:rFonts w:cstheme="minorHAnsi"/>
        </w:rPr>
        <w:t>Van</w:t>
      </w:r>
      <w:r w:rsidR="009C63CF">
        <w:rPr>
          <w:rFonts w:cstheme="minorHAnsi"/>
        </w:rPr>
        <w:t>R</w:t>
      </w:r>
      <w:r w:rsidRPr="009C4011">
        <w:rPr>
          <w:rFonts w:cstheme="minorHAnsi"/>
        </w:rPr>
        <w:t>eusel</w:t>
      </w:r>
      <w:proofErr w:type="spellEnd"/>
      <w:r w:rsidRPr="009C4011">
        <w:rPr>
          <w:rFonts w:cstheme="minorHAnsi"/>
        </w:rPr>
        <w:t xml:space="preserve">, Regulatory </w:t>
      </w:r>
      <w:r w:rsidR="009C63CF">
        <w:rPr>
          <w:rFonts w:cstheme="minorHAnsi"/>
        </w:rPr>
        <w:t xml:space="preserve">&amp; </w:t>
      </w:r>
      <w:r w:rsidRPr="009C4011">
        <w:rPr>
          <w:rFonts w:cstheme="minorHAnsi"/>
        </w:rPr>
        <w:t>Grants Coordinator</w:t>
      </w:r>
    </w:p>
    <w:p w14:paraId="69EB60EE" w14:textId="1BA4A849" w:rsidR="006F6511" w:rsidRPr="009C4011" w:rsidRDefault="00751DEA" w:rsidP="006F6511">
      <w:pPr>
        <w:spacing w:after="0" w:line="240" w:lineRule="auto"/>
        <w:rPr>
          <w:rFonts w:cstheme="minorHAnsi"/>
        </w:rPr>
      </w:pPr>
      <w:r w:rsidRPr="009C4011">
        <w:rPr>
          <w:rFonts w:cstheme="minorHAnsi"/>
        </w:rPr>
        <w:t>Richard Ludlow</w:t>
      </w:r>
      <w:r w:rsidR="006F6511" w:rsidRPr="009C4011">
        <w:rPr>
          <w:rFonts w:cstheme="minorHAnsi"/>
        </w:rPr>
        <w:tab/>
      </w:r>
      <w:r w:rsidR="006F6511" w:rsidRPr="009C4011">
        <w:rPr>
          <w:rFonts w:cstheme="minorHAnsi"/>
        </w:rPr>
        <w:tab/>
      </w:r>
      <w:r w:rsidR="006F6511" w:rsidRPr="009C4011">
        <w:rPr>
          <w:rFonts w:cstheme="minorHAnsi"/>
        </w:rPr>
        <w:tab/>
      </w:r>
      <w:r w:rsidR="006F6511" w:rsidRPr="009C4011">
        <w:rPr>
          <w:rFonts w:cstheme="minorHAnsi"/>
        </w:rPr>
        <w:tab/>
      </w:r>
      <w:r w:rsidRPr="009C4011">
        <w:rPr>
          <w:rFonts w:cstheme="minorHAnsi"/>
        </w:rPr>
        <w:tab/>
      </w:r>
      <w:r w:rsidR="006F6511" w:rsidRPr="009C4011">
        <w:rPr>
          <w:rFonts w:cstheme="minorHAnsi"/>
        </w:rPr>
        <w:t>Jenny Baker, Asst. Attorney General</w:t>
      </w:r>
    </w:p>
    <w:p w14:paraId="463E9629" w14:textId="38C47B58" w:rsidR="00751DEA" w:rsidRPr="009C4011" w:rsidRDefault="00751DEA" w:rsidP="006F6511">
      <w:pPr>
        <w:spacing w:after="0" w:line="240" w:lineRule="auto"/>
        <w:rPr>
          <w:rFonts w:cstheme="minorHAnsi"/>
        </w:rPr>
      </w:pPr>
      <w:r w:rsidRPr="009C4011">
        <w:rPr>
          <w:rFonts w:cstheme="minorHAnsi"/>
        </w:rPr>
        <w:t>John Dunnock</w:t>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Bruce King, Maryland State Boiler Deputy</w:t>
      </w:r>
    </w:p>
    <w:p w14:paraId="05F26ECB" w14:textId="6FC38595" w:rsidR="006F6511" w:rsidRPr="009C4011" w:rsidRDefault="006F6511" w:rsidP="006F6511">
      <w:pPr>
        <w:spacing w:after="0" w:line="240" w:lineRule="auto"/>
        <w:rPr>
          <w:rFonts w:cstheme="minorHAnsi"/>
        </w:rPr>
      </w:pP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r>
      <w:r w:rsidR="00751DEA" w:rsidRPr="009C4011">
        <w:rPr>
          <w:rFonts w:cstheme="minorHAnsi"/>
        </w:rPr>
        <w:tab/>
      </w:r>
      <w:r w:rsidR="00751DEA" w:rsidRPr="009C4011">
        <w:rPr>
          <w:rFonts w:cstheme="minorHAnsi"/>
        </w:rPr>
        <w:t>Kraig Ames, Maryland State Boiler Deputy</w:t>
      </w:r>
    </w:p>
    <w:p w14:paraId="3AE8863D" w14:textId="45DA659E" w:rsidR="009C4011" w:rsidRPr="009C4011" w:rsidRDefault="009C4011" w:rsidP="006F6511">
      <w:pPr>
        <w:spacing w:after="0" w:line="240" w:lineRule="auto"/>
        <w:rPr>
          <w:rFonts w:cstheme="minorHAnsi"/>
        </w:rPr>
      </w:pP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r>
      <w:r w:rsidRPr="009C4011">
        <w:rPr>
          <w:rFonts w:cstheme="minorHAnsi"/>
        </w:rPr>
        <w:tab/>
        <w:t xml:space="preserve">Tiffany Jones, Board Coordinator </w:t>
      </w:r>
    </w:p>
    <w:p w14:paraId="31ADF331" w14:textId="32A7CD6C" w:rsidR="006F6511" w:rsidRPr="009C4011" w:rsidRDefault="006F6511" w:rsidP="006F6511">
      <w:pPr>
        <w:spacing w:after="0" w:line="240" w:lineRule="auto"/>
        <w:rPr>
          <w:rFonts w:cstheme="minorHAnsi"/>
        </w:rPr>
      </w:pPr>
      <w:r w:rsidRPr="009C4011">
        <w:rPr>
          <w:rFonts w:cstheme="minorHAnsi"/>
          <w:b/>
          <w:u w:val="single"/>
        </w:rPr>
        <w:t>Public Present</w:t>
      </w:r>
      <w:r w:rsidRPr="009C4011">
        <w:rPr>
          <w:rFonts w:cstheme="minorHAnsi"/>
        </w:rPr>
        <w:t xml:space="preserve"> </w:t>
      </w:r>
    </w:p>
    <w:p w14:paraId="6A8064ED" w14:textId="40ACFB2F" w:rsidR="00751DEA" w:rsidRPr="009C4011" w:rsidRDefault="00751DEA" w:rsidP="006F6511">
      <w:pPr>
        <w:spacing w:after="0" w:line="240" w:lineRule="auto"/>
        <w:rPr>
          <w:rFonts w:cstheme="minorHAnsi"/>
        </w:rPr>
      </w:pPr>
      <w:r w:rsidRPr="009C4011">
        <w:rPr>
          <w:rFonts w:cstheme="minorHAnsi"/>
        </w:rPr>
        <w:t>Erik Peterson</w:t>
      </w:r>
    </w:p>
    <w:p w14:paraId="472D06E0" w14:textId="20B942A3" w:rsidR="00751DEA" w:rsidRPr="009C4011" w:rsidRDefault="009C4011" w:rsidP="006F6511">
      <w:pPr>
        <w:spacing w:after="0" w:line="240" w:lineRule="auto"/>
        <w:rPr>
          <w:rFonts w:cstheme="minorHAnsi"/>
        </w:rPr>
      </w:pPr>
      <w:r w:rsidRPr="009C4011">
        <w:rPr>
          <w:rFonts w:cstheme="minorHAnsi"/>
        </w:rPr>
        <w:t>Glenn Costa</w:t>
      </w:r>
    </w:p>
    <w:p w14:paraId="7E3E355D" w14:textId="2BABD238" w:rsidR="009C4011" w:rsidRPr="009C4011" w:rsidRDefault="009C4011" w:rsidP="006F6511">
      <w:pPr>
        <w:spacing w:after="0" w:line="240" w:lineRule="auto"/>
        <w:rPr>
          <w:rFonts w:cstheme="minorHAnsi"/>
        </w:rPr>
      </w:pPr>
      <w:proofErr w:type="spellStart"/>
      <w:r w:rsidRPr="009C4011">
        <w:rPr>
          <w:rFonts w:cstheme="minorHAnsi"/>
        </w:rPr>
        <w:t>Micale</w:t>
      </w:r>
      <w:proofErr w:type="spellEnd"/>
      <w:r w:rsidRPr="009C4011">
        <w:rPr>
          <w:rFonts w:cstheme="minorHAnsi"/>
        </w:rPr>
        <w:t xml:space="preserve"> </w:t>
      </w:r>
      <w:proofErr w:type="spellStart"/>
      <w:r w:rsidRPr="009C4011">
        <w:rPr>
          <w:rFonts w:cstheme="minorHAnsi"/>
        </w:rPr>
        <w:t>Gianmarco</w:t>
      </w:r>
      <w:proofErr w:type="spellEnd"/>
    </w:p>
    <w:p w14:paraId="79AC6FD4" w14:textId="6F07CD37" w:rsidR="009C4011" w:rsidRPr="009C4011" w:rsidRDefault="009C4011" w:rsidP="006F6511">
      <w:pPr>
        <w:spacing w:after="0" w:line="240" w:lineRule="auto"/>
        <w:rPr>
          <w:rFonts w:cstheme="minorHAnsi"/>
        </w:rPr>
      </w:pPr>
      <w:r w:rsidRPr="009C4011">
        <w:rPr>
          <w:rFonts w:cstheme="minorHAnsi"/>
        </w:rPr>
        <w:t>Jeffrey Dolan</w:t>
      </w:r>
    </w:p>
    <w:p w14:paraId="1958A20E" w14:textId="63033130" w:rsidR="009C4011" w:rsidRPr="009C4011" w:rsidRDefault="009C4011" w:rsidP="006F6511">
      <w:pPr>
        <w:spacing w:after="0" w:line="240" w:lineRule="auto"/>
        <w:rPr>
          <w:rFonts w:cstheme="minorHAnsi"/>
        </w:rPr>
      </w:pPr>
      <w:r w:rsidRPr="009C4011">
        <w:rPr>
          <w:rFonts w:cstheme="minorHAnsi"/>
        </w:rPr>
        <w:t>John Weston</w:t>
      </w:r>
    </w:p>
    <w:p w14:paraId="0C82F461" w14:textId="373F3027" w:rsidR="009C4011" w:rsidRPr="009C4011" w:rsidRDefault="009C4011" w:rsidP="006F6511">
      <w:pPr>
        <w:spacing w:after="0" w:line="240" w:lineRule="auto"/>
        <w:rPr>
          <w:rFonts w:cstheme="minorHAnsi"/>
        </w:rPr>
      </w:pPr>
      <w:r w:rsidRPr="009C4011">
        <w:rPr>
          <w:rFonts w:cstheme="minorHAnsi"/>
        </w:rPr>
        <w:t>Tom Jones</w:t>
      </w:r>
    </w:p>
    <w:p w14:paraId="0E2718CB" w14:textId="07C2C9CC" w:rsidR="009C4011" w:rsidRPr="009C4011" w:rsidRDefault="009C4011" w:rsidP="006F6511">
      <w:pPr>
        <w:spacing w:after="0" w:line="240" w:lineRule="auto"/>
        <w:rPr>
          <w:rFonts w:cstheme="minorHAnsi"/>
        </w:rPr>
      </w:pPr>
      <w:r w:rsidRPr="009C4011">
        <w:rPr>
          <w:rFonts w:cstheme="minorHAnsi"/>
        </w:rPr>
        <w:t>Tom Pepper</w:t>
      </w:r>
    </w:p>
    <w:p w14:paraId="5764720F" w14:textId="77777777" w:rsidR="009C4011" w:rsidRDefault="006F6511" w:rsidP="00751DEA">
      <w:pPr>
        <w:spacing w:after="0" w:line="240" w:lineRule="auto"/>
        <w:rPr>
          <w:rFonts w:cstheme="minorHAnsi"/>
        </w:rPr>
      </w:pPr>
      <w:r w:rsidRPr="009C4011">
        <w:rPr>
          <w:rFonts w:cstheme="minorHAnsi"/>
        </w:rPr>
        <w:tab/>
      </w:r>
    </w:p>
    <w:p w14:paraId="43789B31" w14:textId="77777777" w:rsidR="009C4011" w:rsidRPr="009C4011" w:rsidRDefault="009C4011" w:rsidP="009C4011">
      <w:pPr>
        <w:rPr>
          <w:rFonts w:cstheme="minorHAnsi"/>
        </w:rPr>
      </w:pPr>
      <w:r w:rsidRPr="009C4011">
        <w:rPr>
          <w:rFonts w:cstheme="minorHAnsi"/>
          <w:color w:val="000000"/>
        </w:rPr>
        <w:t>In accordance with applicable public notice requirements, a meeting of the Board of Boiler Rules was held on Friday, September 11, 2020.  Dr. Ashwani Gupta, Chairman, called the meeting to order at 10:01 a.m.</w:t>
      </w:r>
      <w:r w:rsidRPr="009C4011">
        <w:rPr>
          <w:rFonts w:cstheme="minorHAnsi"/>
        </w:rPr>
        <w:t xml:space="preserve"> </w:t>
      </w:r>
    </w:p>
    <w:p w14:paraId="04E6764E" w14:textId="2A65C63A" w:rsidR="009C4011" w:rsidRPr="009C4011" w:rsidRDefault="009C4011" w:rsidP="009C4011">
      <w:pPr>
        <w:rPr>
          <w:rFonts w:cstheme="minorHAnsi"/>
        </w:rPr>
      </w:pPr>
      <w:r w:rsidRPr="009C4011">
        <w:rPr>
          <w:rFonts w:cstheme="minorHAnsi"/>
        </w:rPr>
        <w:t xml:space="preserve">The Boiler Board </w:t>
      </w:r>
      <w:r w:rsidR="00825F87">
        <w:rPr>
          <w:rFonts w:cstheme="minorHAnsi"/>
        </w:rPr>
        <w:t>met</w:t>
      </w:r>
      <w:r w:rsidRPr="009C4011">
        <w:rPr>
          <w:rFonts w:cstheme="minorHAnsi"/>
        </w:rPr>
        <w:t xml:space="preserve"> virtually using the Google Meet platform. Dr. Gupta started the meeting by covering virtual meeting protocols.</w:t>
      </w:r>
    </w:p>
    <w:p w14:paraId="0187B41A" w14:textId="5B15DFD2" w:rsidR="008E0179" w:rsidRPr="009C4011" w:rsidRDefault="009C4011">
      <w:pPr>
        <w:rPr>
          <w:rFonts w:cstheme="minorHAnsi"/>
        </w:rPr>
      </w:pPr>
      <w:r w:rsidRPr="009C4011">
        <w:rPr>
          <w:rFonts w:cstheme="minorHAnsi"/>
        </w:rPr>
        <w:t xml:space="preserve">Dr. Gupta did a roll call for attendees. </w:t>
      </w:r>
      <w:r w:rsidR="00825F87">
        <w:rPr>
          <w:rFonts w:cstheme="minorHAnsi"/>
        </w:rPr>
        <w:t>The meeting q</w:t>
      </w:r>
      <w:r w:rsidR="008E0179" w:rsidRPr="009C4011">
        <w:rPr>
          <w:rFonts w:cstheme="minorHAnsi"/>
        </w:rPr>
        <w:t xml:space="preserve">uorum was </w:t>
      </w:r>
      <w:r>
        <w:rPr>
          <w:rFonts w:cstheme="minorHAnsi"/>
        </w:rPr>
        <w:t xml:space="preserve">met </w:t>
      </w:r>
      <w:r w:rsidR="008E0179" w:rsidRPr="009C4011">
        <w:rPr>
          <w:rFonts w:cstheme="minorHAnsi"/>
        </w:rPr>
        <w:t xml:space="preserve">with 100% board </w:t>
      </w:r>
      <w:r>
        <w:rPr>
          <w:rFonts w:cstheme="minorHAnsi"/>
        </w:rPr>
        <w:t>attendance.</w:t>
      </w:r>
    </w:p>
    <w:p w14:paraId="5C1DF6AA" w14:textId="0C433D6A" w:rsidR="008E0179" w:rsidRPr="009C4011" w:rsidRDefault="006065DB">
      <w:pPr>
        <w:rPr>
          <w:rFonts w:cstheme="minorHAnsi"/>
        </w:rPr>
      </w:pPr>
      <w:r w:rsidRPr="009C4011">
        <w:rPr>
          <w:rFonts w:cstheme="minorHAnsi"/>
        </w:rPr>
        <w:t xml:space="preserve">The minutes were reviewed and approved with the change by Boiler board member, Brian </w:t>
      </w:r>
      <w:proofErr w:type="spellStart"/>
      <w:r w:rsidRPr="009C4011">
        <w:rPr>
          <w:rFonts w:cstheme="minorHAnsi"/>
        </w:rPr>
        <w:t>Wodka</w:t>
      </w:r>
      <w:proofErr w:type="spellEnd"/>
      <w:r w:rsidRPr="009C4011">
        <w:rPr>
          <w:rFonts w:cstheme="minorHAnsi"/>
        </w:rPr>
        <w:t xml:space="preserve"> to correct the name of Dave </w:t>
      </w:r>
      <w:proofErr w:type="spellStart"/>
      <w:r w:rsidRPr="009C4011">
        <w:rPr>
          <w:rFonts w:cstheme="minorHAnsi"/>
        </w:rPr>
        <w:t>Zalusky’s</w:t>
      </w:r>
      <w:proofErr w:type="spellEnd"/>
      <w:r w:rsidRPr="009C4011">
        <w:rPr>
          <w:rFonts w:cstheme="minorHAnsi"/>
        </w:rPr>
        <w:t xml:space="preserve"> company to CNA.</w:t>
      </w:r>
    </w:p>
    <w:p w14:paraId="0A97D22B" w14:textId="48BAD4E1" w:rsidR="00384920" w:rsidRPr="009C4011" w:rsidRDefault="00384920">
      <w:pPr>
        <w:rPr>
          <w:rFonts w:cstheme="minorHAnsi"/>
          <w:b/>
          <w:bCs/>
        </w:rPr>
      </w:pPr>
      <w:r w:rsidRPr="009C4011">
        <w:rPr>
          <w:rFonts w:cstheme="minorHAnsi"/>
          <w:b/>
          <w:bCs/>
        </w:rPr>
        <w:t xml:space="preserve">Brian </w:t>
      </w:r>
      <w:proofErr w:type="spellStart"/>
      <w:r w:rsidRPr="009C4011">
        <w:rPr>
          <w:rFonts w:cstheme="minorHAnsi"/>
          <w:b/>
          <w:bCs/>
        </w:rPr>
        <w:t>Wodka</w:t>
      </w:r>
      <w:proofErr w:type="spellEnd"/>
      <w:r w:rsidRPr="009C4011">
        <w:rPr>
          <w:rFonts w:cstheme="minorHAnsi"/>
          <w:b/>
          <w:bCs/>
        </w:rPr>
        <w:t xml:space="preserve"> made a motion to approve the minutes with the </w:t>
      </w:r>
      <w:proofErr w:type="gramStart"/>
      <w:r w:rsidR="00F75072" w:rsidRPr="009C4011">
        <w:rPr>
          <w:rFonts w:cstheme="minorHAnsi"/>
          <w:b/>
          <w:bCs/>
        </w:rPr>
        <w:t>aforementioned</w:t>
      </w:r>
      <w:r w:rsidRPr="009C4011">
        <w:rPr>
          <w:rFonts w:cstheme="minorHAnsi"/>
          <w:b/>
          <w:bCs/>
        </w:rPr>
        <w:t xml:space="preserve"> change</w:t>
      </w:r>
      <w:proofErr w:type="gramEnd"/>
      <w:r w:rsidRPr="009C4011">
        <w:rPr>
          <w:rFonts w:cstheme="minorHAnsi"/>
          <w:b/>
          <w:bCs/>
        </w:rPr>
        <w:t>. The motion was seconded by Carey Dove</w:t>
      </w:r>
      <w:r w:rsidR="00F75072" w:rsidRPr="009C4011">
        <w:rPr>
          <w:rFonts w:cstheme="minorHAnsi"/>
          <w:b/>
          <w:bCs/>
        </w:rPr>
        <w:t xml:space="preserve"> and carried unanimously. </w:t>
      </w:r>
    </w:p>
    <w:p w14:paraId="7E3A8313" w14:textId="1E038757" w:rsidR="00384920" w:rsidRPr="009C4011" w:rsidRDefault="00384920">
      <w:pPr>
        <w:rPr>
          <w:rFonts w:cstheme="minorHAnsi"/>
        </w:rPr>
      </w:pPr>
      <w:r w:rsidRPr="009C4011">
        <w:rPr>
          <w:rFonts w:cstheme="minorHAnsi"/>
        </w:rPr>
        <w:t xml:space="preserve">Commissioner </w:t>
      </w:r>
      <w:proofErr w:type="spellStart"/>
      <w:r w:rsidRPr="009C4011">
        <w:rPr>
          <w:rFonts w:cstheme="minorHAnsi"/>
        </w:rPr>
        <w:t>Helminiak</w:t>
      </w:r>
      <w:proofErr w:type="spellEnd"/>
      <w:r w:rsidRPr="009C4011">
        <w:rPr>
          <w:rFonts w:cstheme="minorHAnsi"/>
        </w:rPr>
        <w:t xml:space="preserve"> thanked the board members for their patience and participation</w:t>
      </w:r>
      <w:r w:rsidR="00F75072" w:rsidRPr="009C4011">
        <w:rPr>
          <w:rFonts w:cstheme="minorHAnsi"/>
        </w:rPr>
        <w:t xml:space="preserve">. </w:t>
      </w:r>
      <w:r w:rsidRPr="009C4011">
        <w:rPr>
          <w:rFonts w:cstheme="minorHAnsi"/>
        </w:rPr>
        <w:t xml:space="preserve"> </w:t>
      </w:r>
      <w:r w:rsidR="00F75072" w:rsidRPr="009C4011">
        <w:rPr>
          <w:rFonts w:cstheme="minorHAnsi"/>
        </w:rPr>
        <w:t xml:space="preserve">The Commissioner </w:t>
      </w:r>
      <w:r w:rsidRPr="009C4011">
        <w:rPr>
          <w:rFonts w:cstheme="minorHAnsi"/>
        </w:rPr>
        <w:t xml:space="preserve">specifically </w:t>
      </w:r>
      <w:r w:rsidR="00F75072" w:rsidRPr="009C4011">
        <w:rPr>
          <w:rFonts w:cstheme="minorHAnsi"/>
        </w:rPr>
        <w:t xml:space="preserve">noted the work of </w:t>
      </w:r>
      <w:r w:rsidRPr="009C4011">
        <w:rPr>
          <w:rFonts w:cstheme="minorHAnsi"/>
        </w:rPr>
        <w:t xml:space="preserve">those board members on subcommittees for the </w:t>
      </w:r>
      <w:r w:rsidR="00F75072" w:rsidRPr="009C4011">
        <w:rPr>
          <w:rFonts w:cstheme="minorHAnsi"/>
        </w:rPr>
        <w:t>many</w:t>
      </w:r>
      <w:r w:rsidRPr="009C4011">
        <w:rPr>
          <w:rFonts w:cstheme="minorHAnsi"/>
        </w:rPr>
        <w:t xml:space="preserve"> </w:t>
      </w:r>
      <w:r w:rsidR="00F75072" w:rsidRPr="009C4011">
        <w:rPr>
          <w:rFonts w:cstheme="minorHAnsi"/>
        </w:rPr>
        <w:t xml:space="preserve">dedicated hours </w:t>
      </w:r>
      <w:r w:rsidRPr="009C4011">
        <w:rPr>
          <w:rFonts w:cstheme="minorHAnsi"/>
        </w:rPr>
        <w:t>that made it possible to be able to present their work</w:t>
      </w:r>
      <w:r w:rsidR="00F75072" w:rsidRPr="009C4011">
        <w:rPr>
          <w:rFonts w:cstheme="minorHAnsi"/>
        </w:rPr>
        <w:t xml:space="preserve"> </w:t>
      </w:r>
      <w:r w:rsidR="00825F87">
        <w:rPr>
          <w:rFonts w:cstheme="minorHAnsi"/>
        </w:rPr>
        <w:t xml:space="preserve">to </w:t>
      </w:r>
      <w:r w:rsidR="00F75072" w:rsidRPr="009C4011">
        <w:rPr>
          <w:rFonts w:cstheme="minorHAnsi"/>
        </w:rPr>
        <w:t>the Board. The Commissioner’s report closed with an invitation to contact h</w:t>
      </w:r>
      <w:r w:rsidR="00825F87">
        <w:rPr>
          <w:rFonts w:cstheme="minorHAnsi"/>
        </w:rPr>
        <w:t>im</w:t>
      </w:r>
      <w:r w:rsidR="00F75072" w:rsidRPr="009C4011">
        <w:rPr>
          <w:rFonts w:cstheme="minorHAnsi"/>
        </w:rPr>
        <w:t xml:space="preserve"> or Dave Dearborn with any related questions as they were in the office daily during the pandemic. </w:t>
      </w:r>
    </w:p>
    <w:p w14:paraId="15F0E7FE" w14:textId="5CCF56E2" w:rsidR="00E042FF" w:rsidRPr="009C4011" w:rsidRDefault="00E042FF" w:rsidP="00E042FF">
      <w:pPr>
        <w:rPr>
          <w:rFonts w:cstheme="minorHAnsi"/>
        </w:rPr>
      </w:pPr>
      <w:r w:rsidRPr="009C4011">
        <w:rPr>
          <w:rFonts w:cstheme="minorHAnsi"/>
        </w:rPr>
        <w:t xml:space="preserve">Commissioner </w:t>
      </w:r>
      <w:proofErr w:type="spellStart"/>
      <w:r w:rsidRPr="009C4011">
        <w:rPr>
          <w:rFonts w:cstheme="minorHAnsi"/>
        </w:rPr>
        <w:t>Helminiak</w:t>
      </w:r>
      <w:proofErr w:type="spellEnd"/>
      <w:r w:rsidRPr="009C4011">
        <w:rPr>
          <w:rFonts w:cstheme="minorHAnsi"/>
        </w:rPr>
        <w:t xml:space="preserve"> reported that there were no Boiler related bills introduced during the </w:t>
      </w:r>
      <w:r w:rsidR="00825F87">
        <w:rPr>
          <w:rFonts w:cstheme="minorHAnsi"/>
        </w:rPr>
        <w:t>prior</w:t>
      </w:r>
      <w:r w:rsidRPr="009C4011">
        <w:rPr>
          <w:rFonts w:cstheme="minorHAnsi"/>
        </w:rPr>
        <w:t xml:space="preserve"> legislative session. </w:t>
      </w:r>
    </w:p>
    <w:p w14:paraId="3D0FEA4F" w14:textId="7B816527" w:rsidR="00E042FF" w:rsidRPr="009C4011" w:rsidRDefault="00E042FF" w:rsidP="00E042FF">
      <w:pPr>
        <w:rPr>
          <w:rFonts w:cstheme="minorHAnsi"/>
        </w:rPr>
      </w:pPr>
      <w:proofErr w:type="spellStart"/>
      <w:r w:rsidRPr="009C4011">
        <w:rPr>
          <w:rFonts w:cstheme="minorHAnsi"/>
        </w:rPr>
        <w:t>Mischelle</w:t>
      </w:r>
      <w:proofErr w:type="spellEnd"/>
      <w:r w:rsidRPr="009C4011">
        <w:rPr>
          <w:rFonts w:cstheme="minorHAnsi"/>
        </w:rPr>
        <w:t xml:space="preserve"> </w:t>
      </w:r>
      <w:proofErr w:type="spellStart"/>
      <w:r w:rsidRPr="009C4011">
        <w:rPr>
          <w:rFonts w:cstheme="minorHAnsi"/>
        </w:rPr>
        <w:t>VanReusel</w:t>
      </w:r>
      <w:proofErr w:type="spellEnd"/>
      <w:r w:rsidRPr="009C4011">
        <w:rPr>
          <w:rFonts w:cstheme="minorHAnsi"/>
        </w:rPr>
        <w:t xml:space="preserve"> reported that other than the work on the subcommittee, nothing ha</w:t>
      </w:r>
      <w:r w:rsidR="00825F87">
        <w:rPr>
          <w:rFonts w:cstheme="minorHAnsi"/>
        </w:rPr>
        <w:t>d</w:t>
      </w:r>
      <w:r w:rsidRPr="009C4011">
        <w:rPr>
          <w:rFonts w:cstheme="minorHAnsi"/>
        </w:rPr>
        <w:t xml:space="preserve"> changed</w:t>
      </w:r>
      <w:r w:rsidR="00825F87">
        <w:rPr>
          <w:rFonts w:cstheme="minorHAnsi"/>
        </w:rPr>
        <w:t xml:space="preserve"> regulatorily. </w:t>
      </w:r>
      <w:r w:rsidRPr="009C4011">
        <w:rPr>
          <w:rFonts w:cstheme="minorHAnsi"/>
        </w:rPr>
        <w:t xml:space="preserve">She invited Brian </w:t>
      </w:r>
      <w:proofErr w:type="spellStart"/>
      <w:r w:rsidRPr="009C4011">
        <w:rPr>
          <w:rFonts w:cstheme="minorHAnsi"/>
        </w:rPr>
        <w:t>Wodka</w:t>
      </w:r>
      <w:proofErr w:type="spellEnd"/>
      <w:r w:rsidRPr="009C4011">
        <w:rPr>
          <w:rFonts w:cstheme="minorHAnsi"/>
        </w:rPr>
        <w:t xml:space="preserve"> to report out and share an update on the subcommittee</w:t>
      </w:r>
      <w:r w:rsidR="009C4011">
        <w:rPr>
          <w:rFonts w:cstheme="minorHAnsi"/>
        </w:rPr>
        <w:t>’</w:t>
      </w:r>
      <w:r w:rsidRPr="009C4011">
        <w:rPr>
          <w:rFonts w:cstheme="minorHAnsi"/>
        </w:rPr>
        <w:t xml:space="preserve">s work. </w:t>
      </w:r>
    </w:p>
    <w:p w14:paraId="6104D1A3" w14:textId="7403DA49" w:rsidR="00E042FF" w:rsidRPr="009C4011" w:rsidRDefault="00E042FF" w:rsidP="00E042FF">
      <w:pPr>
        <w:rPr>
          <w:rFonts w:cstheme="minorHAnsi"/>
        </w:rPr>
      </w:pPr>
      <w:r w:rsidRPr="009C4011">
        <w:rPr>
          <w:rFonts w:cstheme="minorHAnsi"/>
        </w:rPr>
        <w:lastRenderedPageBreak/>
        <w:t xml:space="preserve">Brian </w:t>
      </w:r>
      <w:proofErr w:type="spellStart"/>
      <w:r w:rsidRPr="009C4011">
        <w:rPr>
          <w:rFonts w:cstheme="minorHAnsi"/>
        </w:rPr>
        <w:t>Wodka</w:t>
      </w:r>
      <w:r w:rsidR="00825F87">
        <w:rPr>
          <w:rFonts w:cstheme="minorHAnsi"/>
        </w:rPr>
        <w:t>’s</w:t>
      </w:r>
      <w:proofErr w:type="spellEnd"/>
      <w:r w:rsidR="00825F87">
        <w:rPr>
          <w:rFonts w:cstheme="minorHAnsi"/>
        </w:rPr>
        <w:t xml:space="preserve"> </w:t>
      </w:r>
      <w:r w:rsidRPr="009C4011">
        <w:rPr>
          <w:rFonts w:cstheme="minorHAnsi"/>
        </w:rPr>
        <w:t xml:space="preserve">regulatory subcommittee met 4-5 times with the goal of updating antiquated regulatory versions </w:t>
      </w:r>
      <w:r w:rsidR="00825F87">
        <w:rPr>
          <w:rFonts w:cstheme="minorHAnsi"/>
        </w:rPr>
        <w:t>of</w:t>
      </w:r>
      <w:r w:rsidRPr="009C4011">
        <w:rPr>
          <w:rFonts w:cstheme="minorHAnsi"/>
        </w:rPr>
        <w:t xml:space="preserve"> </w:t>
      </w:r>
      <w:r w:rsidR="00825F87">
        <w:rPr>
          <w:rFonts w:cstheme="minorHAnsi"/>
        </w:rPr>
        <w:t xml:space="preserve">related </w:t>
      </w:r>
      <w:r w:rsidRPr="009C4011">
        <w:rPr>
          <w:rFonts w:cstheme="minorHAnsi"/>
        </w:rPr>
        <w:t>COMAR</w:t>
      </w:r>
      <w:r w:rsidR="00825F87">
        <w:rPr>
          <w:rFonts w:cstheme="minorHAnsi"/>
        </w:rPr>
        <w:t xml:space="preserve"> laws.</w:t>
      </w:r>
      <w:r w:rsidRPr="009C4011">
        <w:rPr>
          <w:rFonts w:cstheme="minorHAnsi"/>
        </w:rPr>
        <w:t xml:space="preserve"> The three </w:t>
      </w:r>
      <w:r w:rsidR="00825F87">
        <w:rPr>
          <w:rFonts w:cstheme="minorHAnsi"/>
        </w:rPr>
        <w:t>objectives</w:t>
      </w:r>
      <w:r w:rsidRPr="009C4011">
        <w:rPr>
          <w:rFonts w:cstheme="minorHAnsi"/>
        </w:rPr>
        <w:t xml:space="preserve"> covered in the subcommittee was</w:t>
      </w:r>
      <w:r w:rsidR="00D64457" w:rsidRPr="009C4011">
        <w:rPr>
          <w:rFonts w:cstheme="minorHAnsi"/>
        </w:rPr>
        <w:t xml:space="preserve"> 1.</w:t>
      </w:r>
      <w:r w:rsidRPr="009C4011">
        <w:rPr>
          <w:rFonts w:cstheme="minorHAnsi"/>
        </w:rPr>
        <w:t xml:space="preserve"> adoption </w:t>
      </w:r>
      <w:r w:rsidR="00D64457" w:rsidRPr="009C4011">
        <w:rPr>
          <w:rFonts w:cstheme="minorHAnsi"/>
        </w:rPr>
        <w:t xml:space="preserve">of a consensus standard. 2. Do we need to adopt every single code from the time of installation 3. </w:t>
      </w:r>
      <w:r w:rsidR="00941F4B" w:rsidRPr="009C4011">
        <w:rPr>
          <w:rFonts w:cstheme="minorHAnsi"/>
        </w:rPr>
        <w:t xml:space="preserve">The cost of yearly adoption of the codes. </w:t>
      </w:r>
    </w:p>
    <w:p w14:paraId="2AD55A26" w14:textId="304905EE" w:rsidR="00941F4B" w:rsidRPr="009C4011" w:rsidRDefault="00941F4B" w:rsidP="00E042FF">
      <w:pPr>
        <w:rPr>
          <w:rFonts w:cstheme="minorHAnsi"/>
        </w:rPr>
      </w:pPr>
      <w:r w:rsidRPr="009C4011">
        <w:rPr>
          <w:rFonts w:cstheme="minorHAnsi"/>
        </w:rPr>
        <w:t xml:space="preserve">The consensus of the subcommittee is that the ownness of compliance is on the owner and if in question, the state has access to the ensure that the boilers </w:t>
      </w:r>
      <w:proofErr w:type="gramStart"/>
      <w:r w:rsidRPr="009C4011">
        <w:rPr>
          <w:rFonts w:cstheme="minorHAnsi"/>
        </w:rPr>
        <w:t>are in compliance</w:t>
      </w:r>
      <w:proofErr w:type="gramEnd"/>
      <w:r w:rsidRPr="009C4011">
        <w:rPr>
          <w:rFonts w:cstheme="minorHAnsi"/>
        </w:rPr>
        <w:t>. The other option i</w:t>
      </w:r>
      <w:r w:rsidR="00825F87">
        <w:rPr>
          <w:rFonts w:cstheme="minorHAnsi"/>
        </w:rPr>
        <w:t>s t</w:t>
      </w:r>
      <w:r w:rsidRPr="009C4011">
        <w:rPr>
          <w:rFonts w:cstheme="minorHAnsi"/>
        </w:rPr>
        <w:t xml:space="preserve">o adopt the latest </w:t>
      </w:r>
      <w:r w:rsidR="00825F87">
        <w:rPr>
          <w:rFonts w:cstheme="minorHAnsi"/>
        </w:rPr>
        <w:t xml:space="preserve">COMAR </w:t>
      </w:r>
      <w:r w:rsidRPr="009C4011">
        <w:rPr>
          <w:rFonts w:cstheme="minorHAnsi"/>
        </w:rPr>
        <w:t>version</w:t>
      </w:r>
      <w:r w:rsidR="00825F87">
        <w:rPr>
          <w:rFonts w:cstheme="minorHAnsi"/>
        </w:rPr>
        <w:t>’s</w:t>
      </w:r>
      <w:r w:rsidRPr="009C4011">
        <w:rPr>
          <w:rFonts w:cstheme="minorHAnsi"/>
        </w:rPr>
        <w:t xml:space="preserve"> every two years</w:t>
      </w:r>
      <w:r w:rsidR="00825F87">
        <w:rPr>
          <w:rFonts w:cstheme="minorHAnsi"/>
        </w:rPr>
        <w:t>.</w:t>
      </w:r>
      <w:r w:rsidRPr="009C4011">
        <w:rPr>
          <w:rFonts w:cstheme="minorHAnsi"/>
        </w:rPr>
        <w:t xml:space="preserve"> </w:t>
      </w:r>
      <w:r w:rsidR="00825F87">
        <w:rPr>
          <w:rFonts w:cstheme="minorHAnsi"/>
        </w:rPr>
        <w:t xml:space="preserve">It will now become the Boards </w:t>
      </w:r>
      <w:r w:rsidRPr="009C4011">
        <w:rPr>
          <w:rFonts w:cstheme="minorHAnsi"/>
        </w:rPr>
        <w:t xml:space="preserve">responsibility to adopt and incorporate the </w:t>
      </w:r>
      <w:r w:rsidR="00825F87">
        <w:rPr>
          <w:rFonts w:cstheme="minorHAnsi"/>
        </w:rPr>
        <w:t>most recent COMAR</w:t>
      </w:r>
      <w:r w:rsidRPr="009C4011">
        <w:rPr>
          <w:rFonts w:cstheme="minorHAnsi"/>
        </w:rPr>
        <w:t xml:space="preserve"> codes. The decision was</w:t>
      </w:r>
      <w:r w:rsidR="00825F87">
        <w:rPr>
          <w:rFonts w:cstheme="minorHAnsi"/>
        </w:rPr>
        <w:t xml:space="preserve"> made</w:t>
      </w:r>
      <w:r w:rsidRPr="009C4011">
        <w:rPr>
          <w:rFonts w:cstheme="minorHAnsi"/>
        </w:rPr>
        <w:t xml:space="preserve"> to move anything to the current code year and table more difficulty issues for</w:t>
      </w:r>
      <w:r w:rsidR="00825F87">
        <w:rPr>
          <w:rFonts w:cstheme="minorHAnsi"/>
        </w:rPr>
        <w:t xml:space="preserve"> a</w:t>
      </w:r>
      <w:r w:rsidRPr="009C4011">
        <w:rPr>
          <w:rFonts w:cstheme="minorHAnsi"/>
        </w:rPr>
        <w:t xml:space="preserve"> later date.</w:t>
      </w:r>
    </w:p>
    <w:p w14:paraId="5987D8DB" w14:textId="34908B6E" w:rsidR="00941F4B" w:rsidRPr="009C4011" w:rsidRDefault="00941F4B" w:rsidP="00E042FF">
      <w:pPr>
        <w:rPr>
          <w:rFonts w:cstheme="minorHAnsi"/>
          <w:b/>
          <w:bCs/>
        </w:rPr>
      </w:pPr>
      <w:r w:rsidRPr="009C4011">
        <w:rPr>
          <w:rFonts w:cstheme="minorHAnsi"/>
          <w:b/>
          <w:bCs/>
        </w:rPr>
        <w:t xml:space="preserve">Brian </w:t>
      </w:r>
      <w:proofErr w:type="spellStart"/>
      <w:r w:rsidRPr="009C4011">
        <w:rPr>
          <w:rFonts w:cstheme="minorHAnsi"/>
          <w:b/>
          <w:bCs/>
        </w:rPr>
        <w:t>Wodka</w:t>
      </w:r>
      <w:proofErr w:type="spellEnd"/>
      <w:r w:rsidRPr="009C4011">
        <w:rPr>
          <w:rFonts w:cstheme="minorHAnsi"/>
          <w:b/>
          <w:bCs/>
        </w:rPr>
        <w:t xml:space="preserve"> made the motion to adopt the COMAR changes as described. Kevin Mulvey seconded the motion and</w:t>
      </w:r>
      <w:r w:rsidR="00825F87">
        <w:rPr>
          <w:rFonts w:cstheme="minorHAnsi"/>
          <w:b/>
          <w:bCs/>
        </w:rPr>
        <w:t xml:space="preserve"> the </w:t>
      </w:r>
      <w:r w:rsidR="00A64651">
        <w:rPr>
          <w:rFonts w:cstheme="minorHAnsi"/>
          <w:b/>
          <w:bCs/>
        </w:rPr>
        <w:t>motion</w:t>
      </w:r>
      <w:r w:rsidRPr="009C4011">
        <w:rPr>
          <w:rFonts w:cstheme="minorHAnsi"/>
          <w:b/>
          <w:bCs/>
        </w:rPr>
        <w:t xml:space="preserve"> </w:t>
      </w:r>
      <w:r w:rsidR="00A64651">
        <w:rPr>
          <w:rFonts w:cstheme="minorHAnsi"/>
          <w:b/>
          <w:bCs/>
        </w:rPr>
        <w:t>passed</w:t>
      </w:r>
      <w:r w:rsidRPr="009C4011">
        <w:rPr>
          <w:rFonts w:cstheme="minorHAnsi"/>
          <w:b/>
          <w:bCs/>
        </w:rPr>
        <w:t xml:space="preserve"> unanimously. </w:t>
      </w:r>
    </w:p>
    <w:p w14:paraId="16A372F0" w14:textId="5507C93A" w:rsidR="00941F4B" w:rsidRPr="009C4011" w:rsidRDefault="00941F4B" w:rsidP="00E042FF">
      <w:pPr>
        <w:rPr>
          <w:rFonts w:cstheme="minorHAnsi"/>
        </w:rPr>
      </w:pPr>
      <w:r w:rsidRPr="009C4011">
        <w:rPr>
          <w:rFonts w:cstheme="minorHAnsi"/>
        </w:rPr>
        <w:t>Chair</w:t>
      </w:r>
      <w:r w:rsidR="00A731C2" w:rsidRPr="009C4011">
        <w:rPr>
          <w:rFonts w:cstheme="minorHAnsi"/>
        </w:rPr>
        <w:t>man</w:t>
      </w:r>
      <w:r w:rsidRPr="009C4011">
        <w:rPr>
          <w:rFonts w:cstheme="minorHAnsi"/>
        </w:rPr>
        <w:t xml:space="preserve"> Gupta thanked Brian </w:t>
      </w:r>
      <w:proofErr w:type="spellStart"/>
      <w:r w:rsidRPr="009C4011">
        <w:rPr>
          <w:rFonts w:cstheme="minorHAnsi"/>
        </w:rPr>
        <w:t>Wodka</w:t>
      </w:r>
      <w:proofErr w:type="spellEnd"/>
      <w:r w:rsidRPr="009C4011">
        <w:rPr>
          <w:rFonts w:cstheme="minorHAnsi"/>
        </w:rPr>
        <w:t xml:space="preserve"> and the subcommittee </w:t>
      </w:r>
      <w:r w:rsidR="009C4011">
        <w:rPr>
          <w:rFonts w:cstheme="minorHAnsi"/>
        </w:rPr>
        <w:t>for</w:t>
      </w:r>
      <w:r w:rsidRPr="009C4011">
        <w:rPr>
          <w:rFonts w:cstheme="minorHAnsi"/>
        </w:rPr>
        <w:t xml:space="preserve"> their work. </w:t>
      </w:r>
    </w:p>
    <w:p w14:paraId="3257B129" w14:textId="26BF86C5" w:rsidR="0060770F" w:rsidRPr="009C4011" w:rsidRDefault="00941F4B" w:rsidP="00E042FF">
      <w:pPr>
        <w:rPr>
          <w:rFonts w:cstheme="minorHAnsi"/>
        </w:rPr>
      </w:pPr>
      <w:r w:rsidRPr="009C4011">
        <w:rPr>
          <w:rFonts w:cstheme="minorHAnsi"/>
        </w:rPr>
        <w:t>Erik Peterson</w:t>
      </w:r>
      <w:r w:rsidR="00A76338" w:rsidRPr="009C4011">
        <w:rPr>
          <w:rFonts w:cstheme="minorHAnsi"/>
        </w:rPr>
        <w:t>, Engineering Manager</w:t>
      </w:r>
      <w:r w:rsidRPr="009C4011">
        <w:rPr>
          <w:rFonts w:cstheme="minorHAnsi"/>
        </w:rPr>
        <w:t xml:space="preserve"> from Perdue made a presentation </w:t>
      </w:r>
      <w:r w:rsidR="0060770F" w:rsidRPr="009C4011">
        <w:rPr>
          <w:rFonts w:cstheme="minorHAnsi"/>
        </w:rPr>
        <w:t xml:space="preserve">requesting that the Board approve the installation of the </w:t>
      </w:r>
      <w:proofErr w:type="spellStart"/>
      <w:r w:rsidR="0060770F" w:rsidRPr="009C4011">
        <w:rPr>
          <w:rFonts w:cstheme="minorHAnsi"/>
        </w:rPr>
        <w:t>Persal</w:t>
      </w:r>
      <w:proofErr w:type="spellEnd"/>
      <w:r w:rsidR="0060770F" w:rsidRPr="009C4011">
        <w:rPr>
          <w:rFonts w:cstheme="minorHAnsi"/>
        </w:rPr>
        <w:t xml:space="preserve"> 10 project with the provisions noted below. </w:t>
      </w:r>
    </w:p>
    <w:p w14:paraId="0AA72B4F" w14:textId="04B32022" w:rsidR="006F6511" w:rsidRPr="009C4011" w:rsidRDefault="0060770F" w:rsidP="00E042FF">
      <w:pPr>
        <w:rPr>
          <w:rFonts w:cstheme="minorHAnsi"/>
        </w:rPr>
      </w:pPr>
      <w:r w:rsidRPr="009C4011">
        <w:rPr>
          <w:rFonts w:cstheme="minorHAnsi"/>
          <w:noProof/>
        </w:rPr>
        <w:drawing>
          <wp:inline distT="0" distB="0" distL="0" distR="0" wp14:anchorId="66E46BC0" wp14:editId="640695D1">
            <wp:extent cx="5562600" cy="2505075"/>
            <wp:effectExtent l="0" t="0" r="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5"/>
                    <a:stretch>
                      <a:fillRect/>
                    </a:stretch>
                  </pic:blipFill>
                  <pic:spPr>
                    <a:xfrm>
                      <a:off x="0" y="0"/>
                      <a:ext cx="5562600" cy="2505075"/>
                    </a:xfrm>
                    <a:prstGeom prst="rect">
                      <a:avLst/>
                    </a:prstGeom>
                  </pic:spPr>
                </pic:pic>
              </a:graphicData>
            </a:graphic>
          </wp:inline>
        </w:drawing>
      </w:r>
    </w:p>
    <w:p w14:paraId="56039CFA" w14:textId="77777777" w:rsidR="00941F4B" w:rsidRPr="009C4011" w:rsidRDefault="00941F4B" w:rsidP="00E042FF">
      <w:pPr>
        <w:rPr>
          <w:rFonts w:cstheme="minorHAnsi"/>
        </w:rPr>
      </w:pPr>
    </w:p>
    <w:p w14:paraId="764C7FDE" w14:textId="5B076824" w:rsidR="00941F4B" w:rsidRPr="009C4011" w:rsidRDefault="0060770F" w:rsidP="00E042FF">
      <w:pPr>
        <w:rPr>
          <w:rFonts w:cstheme="minorHAnsi"/>
        </w:rPr>
      </w:pPr>
      <w:r w:rsidRPr="009C4011">
        <w:rPr>
          <w:rFonts w:cstheme="minorHAnsi"/>
        </w:rPr>
        <w:t>After the presentation, Chairman Gupta asked for comments and feedback. At th</w:t>
      </w:r>
      <w:r w:rsidR="00A64651">
        <w:rPr>
          <w:rFonts w:cstheme="minorHAnsi"/>
        </w:rPr>
        <w:t xml:space="preserve">at </w:t>
      </w:r>
      <w:r w:rsidRPr="009C4011">
        <w:rPr>
          <w:rFonts w:cstheme="minorHAnsi"/>
        </w:rPr>
        <w:t xml:space="preserve">time, Brian </w:t>
      </w:r>
      <w:proofErr w:type="spellStart"/>
      <w:r w:rsidRPr="009C4011">
        <w:rPr>
          <w:rFonts w:cstheme="minorHAnsi"/>
        </w:rPr>
        <w:t>Wodka</w:t>
      </w:r>
      <w:proofErr w:type="spellEnd"/>
      <w:r w:rsidRPr="009C4011">
        <w:rPr>
          <w:rFonts w:cstheme="minorHAnsi"/>
        </w:rPr>
        <w:t xml:space="preserve"> disclosed that he was on-site with Chief Boiler Inspector, Steve Noonan when the inspection occurred. </w:t>
      </w:r>
    </w:p>
    <w:p w14:paraId="761D858F" w14:textId="1D95B229" w:rsidR="00941F4B" w:rsidRPr="009C4011" w:rsidRDefault="0060770F" w:rsidP="00E042FF">
      <w:pPr>
        <w:rPr>
          <w:rFonts w:cstheme="minorHAnsi"/>
        </w:rPr>
      </w:pPr>
      <w:r w:rsidRPr="009C4011">
        <w:rPr>
          <w:rFonts w:cstheme="minorHAnsi"/>
        </w:rPr>
        <w:t xml:space="preserve">Steve Noonan </w:t>
      </w:r>
      <w:r w:rsidR="009C4011" w:rsidRPr="009C4011">
        <w:rPr>
          <w:rFonts w:cstheme="minorHAnsi"/>
        </w:rPr>
        <w:t>stated that</w:t>
      </w:r>
      <w:r w:rsidRPr="009C4011">
        <w:rPr>
          <w:rFonts w:cstheme="minorHAnsi"/>
        </w:rPr>
        <w:t xml:space="preserve"> he reviewed the presentation and proposal in detail and</w:t>
      </w:r>
      <w:r w:rsidR="00E413CF" w:rsidRPr="009C4011">
        <w:rPr>
          <w:rFonts w:cstheme="minorHAnsi"/>
        </w:rPr>
        <w:t xml:space="preserve"> is </w:t>
      </w:r>
      <w:r w:rsidRPr="009C4011">
        <w:rPr>
          <w:rFonts w:cstheme="minorHAnsi"/>
        </w:rPr>
        <w:t>recommend</w:t>
      </w:r>
      <w:r w:rsidR="00E413CF" w:rsidRPr="009C4011">
        <w:rPr>
          <w:rFonts w:cstheme="minorHAnsi"/>
        </w:rPr>
        <w:t xml:space="preserve">ing </w:t>
      </w:r>
      <w:r w:rsidRPr="009C4011">
        <w:rPr>
          <w:rFonts w:cstheme="minorHAnsi"/>
        </w:rPr>
        <w:t xml:space="preserve">the approval of the installation of PERSAL 10 based on three criteria; 1. COMAR laws </w:t>
      </w:r>
      <w:r w:rsidR="00E413CF" w:rsidRPr="009C4011">
        <w:rPr>
          <w:rFonts w:cstheme="minorHAnsi"/>
        </w:rPr>
        <w:t>title 12</w:t>
      </w:r>
      <w:r w:rsidR="00A64651">
        <w:rPr>
          <w:rFonts w:cstheme="minorHAnsi"/>
        </w:rPr>
        <w:t>,</w:t>
      </w:r>
      <w:r w:rsidR="00E413CF" w:rsidRPr="009C4011">
        <w:rPr>
          <w:rFonts w:cstheme="minorHAnsi"/>
        </w:rPr>
        <w:t xml:space="preserve"> subtitle </w:t>
      </w:r>
      <w:proofErr w:type="gramStart"/>
      <w:r w:rsidR="00E413CF" w:rsidRPr="009C4011">
        <w:rPr>
          <w:rFonts w:cstheme="minorHAnsi"/>
        </w:rPr>
        <w:t>9,</w:t>
      </w:r>
      <w:r w:rsidR="00A64651">
        <w:rPr>
          <w:rFonts w:cstheme="minorHAnsi"/>
        </w:rPr>
        <w:t xml:space="preserve">   </w:t>
      </w:r>
      <w:proofErr w:type="gramEnd"/>
      <w:r w:rsidR="00A64651">
        <w:rPr>
          <w:rFonts w:cstheme="minorHAnsi"/>
        </w:rPr>
        <w:t xml:space="preserve">   </w:t>
      </w:r>
      <w:r w:rsidR="00E413CF" w:rsidRPr="009C4011">
        <w:rPr>
          <w:rFonts w:cstheme="minorHAnsi"/>
        </w:rPr>
        <w:t xml:space="preserve"> 2. The unit meets ASME regulations 3. the installation meets prior approval of the board </w:t>
      </w:r>
      <w:r w:rsidR="00A64651">
        <w:rPr>
          <w:rFonts w:cstheme="minorHAnsi"/>
        </w:rPr>
        <w:t xml:space="preserve">for </w:t>
      </w:r>
      <w:r w:rsidR="00E413CF" w:rsidRPr="009C4011">
        <w:rPr>
          <w:rFonts w:cstheme="minorHAnsi"/>
        </w:rPr>
        <w:t xml:space="preserve">non -close pressure relief valves but added that the there is one stipulation for a built -in safeguard. </w:t>
      </w:r>
    </w:p>
    <w:p w14:paraId="31B59F05" w14:textId="413B9E04" w:rsidR="00E413CF" w:rsidRPr="009C4011" w:rsidRDefault="009542E4" w:rsidP="00E042FF">
      <w:pPr>
        <w:rPr>
          <w:rFonts w:cstheme="minorHAnsi"/>
        </w:rPr>
      </w:pPr>
      <w:r w:rsidRPr="009C4011">
        <w:rPr>
          <w:rFonts w:cstheme="minorHAnsi"/>
        </w:rPr>
        <w:t xml:space="preserve">Dr. Gupta opened </w:t>
      </w:r>
      <w:r w:rsidR="00E34F4C" w:rsidRPr="009C4011">
        <w:rPr>
          <w:rFonts w:cstheme="minorHAnsi"/>
        </w:rPr>
        <w:t>the floor</w:t>
      </w:r>
      <w:r w:rsidRPr="009C4011">
        <w:rPr>
          <w:rFonts w:cstheme="minorHAnsi"/>
        </w:rPr>
        <w:t xml:space="preserve"> for comments and feedback. </w:t>
      </w:r>
    </w:p>
    <w:p w14:paraId="556502D9" w14:textId="36EE7CCB" w:rsidR="009542E4" w:rsidRPr="009C4011" w:rsidRDefault="009542E4" w:rsidP="00E042FF">
      <w:pPr>
        <w:rPr>
          <w:rFonts w:cstheme="minorHAnsi"/>
        </w:rPr>
      </w:pPr>
      <w:r w:rsidRPr="009C4011">
        <w:rPr>
          <w:rFonts w:cstheme="minorHAnsi"/>
        </w:rPr>
        <w:t xml:space="preserve">Brian </w:t>
      </w:r>
      <w:proofErr w:type="spellStart"/>
      <w:r w:rsidRPr="009C4011">
        <w:rPr>
          <w:rFonts w:cstheme="minorHAnsi"/>
        </w:rPr>
        <w:t>Wodka</w:t>
      </w:r>
      <w:proofErr w:type="spellEnd"/>
      <w:r w:rsidRPr="009C4011">
        <w:rPr>
          <w:rFonts w:cstheme="minorHAnsi"/>
        </w:rPr>
        <w:t xml:space="preserve"> asked if the installation would be subject to annual inspection to which the Steve Noonan said that </w:t>
      </w:r>
      <w:r w:rsidR="00E34F4C" w:rsidRPr="009C4011">
        <w:rPr>
          <w:rFonts w:cstheme="minorHAnsi"/>
        </w:rPr>
        <w:t>an annual inspection would occur.</w:t>
      </w:r>
    </w:p>
    <w:p w14:paraId="53BB73DB" w14:textId="67F62836" w:rsidR="009542E4" w:rsidRPr="009C4011" w:rsidRDefault="009542E4" w:rsidP="00E042FF">
      <w:pPr>
        <w:rPr>
          <w:rFonts w:cstheme="minorHAnsi"/>
        </w:rPr>
      </w:pPr>
      <w:r w:rsidRPr="009C4011">
        <w:rPr>
          <w:rFonts w:cstheme="minorHAnsi"/>
        </w:rPr>
        <w:lastRenderedPageBreak/>
        <w:t>Kevin Mulvey asked Perdue representatives for the measurement NAWT</w:t>
      </w:r>
      <w:r w:rsidR="00681DEE" w:rsidRPr="009C4011">
        <w:rPr>
          <w:rFonts w:cstheme="minorHAnsi"/>
        </w:rPr>
        <w:t xml:space="preserve">, </w:t>
      </w:r>
      <w:r w:rsidRPr="009C4011">
        <w:rPr>
          <w:rFonts w:cstheme="minorHAnsi"/>
        </w:rPr>
        <w:t xml:space="preserve">the capacity </w:t>
      </w:r>
      <w:r w:rsidR="00681DEE" w:rsidRPr="009C4011">
        <w:rPr>
          <w:rFonts w:cstheme="minorHAnsi"/>
        </w:rPr>
        <w:t>and w</w:t>
      </w:r>
      <w:r w:rsidR="00681DEE" w:rsidRPr="009C4011">
        <w:rPr>
          <w:rFonts w:cstheme="minorHAnsi"/>
        </w:rPr>
        <w:t xml:space="preserve">hat </w:t>
      </w:r>
      <w:r w:rsidR="00A64651">
        <w:rPr>
          <w:rFonts w:cstheme="minorHAnsi"/>
        </w:rPr>
        <w:t xml:space="preserve">measurement </w:t>
      </w:r>
      <w:r w:rsidR="00681DEE" w:rsidRPr="009C4011">
        <w:rPr>
          <w:rFonts w:cstheme="minorHAnsi"/>
        </w:rPr>
        <w:t xml:space="preserve">the rupture disc </w:t>
      </w:r>
      <w:r w:rsidR="00A64651">
        <w:rPr>
          <w:rFonts w:cstheme="minorHAnsi"/>
        </w:rPr>
        <w:t xml:space="preserve">would </w:t>
      </w:r>
      <w:r w:rsidR="00681DEE" w:rsidRPr="009C4011">
        <w:rPr>
          <w:rFonts w:cstheme="minorHAnsi"/>
        </w:rPr>
        <w:t>be set</w:t>
      </w:r>
      <w:r w:rsidR="00681DEE" w:rsidRPr="009C4011">
        <w:rPr>
          <w:rFonts w:cstheme="minorHAnsi"/>
        </w:rPr>
        <w:t xml:space="preserve">. Perdue representatives responded by stating that the NAWT measuring </w:t>
      </w:r>
      <w:r w:rsidRPr="009C4011">
        <w:rPr>
          <w:rFonts w:cstheme="minorHAnsi"/>
        </w:rPr>
        <w:t>is 90 or 95 Bar</w:t>
      </w:r>
      <w:r w:rsidR="00681DEE" w:rsidRPr="009C4011">
        <w:rPr>
          <w:rFonts w:cstheme="minorHAnsi"/>
        </w:rPr>
        <w:t xml:space="preserve">, </w:t>
      </w:r>
      <w:r w:rsidRPr="009C4011">
        <w:rPr>
          <w:rFonts w:cstheme="minorHAnsi"/>
        </w:rPr>
        <w:t xml:space="preserve">the current safety relief pressure is 90 </w:t>
      </w:r>
      <w:proofErr w:type="gramStart"/>
      <w:r w:rsidRPr="009C4011">
        <w:rPr>
          <w:rFonts w:cstheme="minorHAnsi"/>
        </w:rPr>
        <w:t>bar</w:t>
      </w:r>
      <w:proofErr w:type="gramEnd"/>
      <w:r w:rsidR="00681DEE" w:rsidRPr="009C4011">
        <w:rPr>
          <w:rFonts w:cstheme="minorHAnsi"/>
        </w:rPr>
        <w:t xml:space="preserve"> and</w:t>
      </w:r>
      <w:r w:rsidRPr="009C4011">
        <w:rPr>
          <w:rFonts w:cstheme="minorHAnsi"/>
        </w:rPr>
        <w:t xml:space="preserve"> the rupture disc </w:t>
      </w:r>
      <w:r w:rsidR="00681DEE" w:rsidRPr="009C4011">
        <w:rPr>
          <w:rFonts w:cstheme="minorHAnsi"/>
        </w:rPr>
        <w:t xml:space="preserve">would </w:t>
      </w:r>
      <w:r w:rsidRPr="009C4011">
        <w:rPr>
          <w:rFonts w:cstheme="minorHAnsi"/>
        </w:rPr>
        <w:t xml:space="preserve">be set at 90 bar. </w:t>
      </w:r>
    </w:p>
    <w:p w14:paraId="4A5E276D" w14:textId="06A34AD2" w:rsidR="00681DEE" w:rsidRPr="009C4011" w:rsidRDefault="00681DEE" w:rsidP="00E042FF">
      <w:pPr>
        <w:rPr>
          <w:rFonts w:cstheme="minorHAnsi"/>
        </w:rPr>
      </w:pPr>
      <w:r w:rsidRPr="009C4011">
        <w:rPr>
          <w:rFonts w:cstheme="minorHAnsi"/>
        </w:rPr>
        <w:t xml:space="preserve">Kevin Mulvey asked what type of monitoring system would specifically </w:t>
      </w:r>
      <w:r w:rsidR="00A64651">
        <w:rPr>
          <w:rFonts w:cstheme="minorHAnsi"/>
        </w:rPr>
        <w:t xml:space="preserve">be </w:t>
      </w:r>
      <w:r w:rsidRPr="009C4011">
        <w:rPr>
          <w:rFonts w:cstheme="minorHAnsi"/>
        </w:rPr>
        <w:t xml:space="preserve">designed for this system and if the sensitivity can be preset and if that was a concern for the chief inspector. Erik Peterson responded </w:t>
      </w:r>
      <w:r w:rsidR="00A64651">
        <w:rPr>
          <w:rFonts w:cstheme="minorHAnsi"/>
        </w:rPr>
        <w:t xml:space="preserve">that an </w:t>
      </w:r>
      <w:r w:rsidRPr="009C4011">
        <w:rPr>
          <w:rFonts w:cstheme="minorHAnsi"/>
        </w:rPr>
        <w:t xml:space="preserve">FDA approved pressure switches </w:t>
      </w:r>
      <w:r w:rsidR="00A64651">
        <w:rPr>
          <w:rFonts w:cstheme="minorHAnsi"/>
        </w:rPr>
        <w:t xml:space="preserve">with </w:t>
      </w:r>
      <w:r w:rsidR="003420E5" w:rsidRPr="009C4011">
        <w:rPr>
          <w:rFonts w:cstheme="minorHAnsi"/>
        </w:rPr>
        <w:t>safety switches can be ordered adjustable or no</w:t>
      </w:r>
      <w:r w:rsidR="00A64651">
        <w:rPr>
          <w:rFonts w:cstheme="minorHAnsi"/>
        </w:rPr>
        <w:t>n- adjustable.</w:t>
      </w:r>
      <w:r w:rsidR="003420E5" w:rsidRPr="009C4011">
        <w:rPr>
          <w:rFonts w:cstheme="minorHAnsi"/>
        </w:rPr>
        <w:t xml:space="preserve"> </w:t>
      </w:r>
    </w:p>
    <w:p w14:paraId="174186CC" w14:textId="739A63C7" w:rsidR="00681DEE" w:rsidRPr="009C4011" w:rsidRDefault="00681DEE" w:rsidP="00E042FF">
      <w:pPr>
        <w:rPr>
          <w:rFonts w:cstheme="minorHAnsi"/>
        </w:rPr>
      </w:pPr>
      <w:r w:rsidRPr="009C4011">
        <w:rPr>
          <w:rFonts w:cstheme="minorHAnsi"/>
        </w:rPr>
        <w:t xml:space="preserve">Chief Inspector Steve Noonan’s recommendation </w:t>
      </w:r>
      <w:r w:rsidR="00A64651">
        <w:rPr>
          <w:rFonts w:cstheme="minorHAnsi"/>
        </w:rPr>
        <w:t xml:space="preserve">was </w:t>
      </w:r>
      <w:r w:rsidRPr="009C4011">
        <w:rPr>
          <w:rFonts w:cstheme="minorHAnsi"/>
        </w:rPr>
        <w:t xml:space="preserve">to </w:t>
      </w:r>
      <w:r w:rsidRPr="009C4011">
        <w:rPr>
          <w:rFonts w:cstheme="minorHAnsi"/>
        </w:rPr>
        <w:t xml:space="preserve">allow Perdue </w:t>
      </w:r>
      <w:r w:rsidRPr="009C4011">
        <w:rPr>
          <w:rFonts w:cstheme="minorHAnsi"/>
        </w:rPr>
        <w:t>to install</w:t>
      </w:r>
      <w:r w:rsidRPr="009C4011">
        <w:rPr>
          <w:rFonts w:cstheme="minorHAnsi"/>
        </w:rPr>
        <w:t xml:space="preserve"> a rupture disk between the system and the safety valve at a lower pressure than recommended by ASME code </w:t>
      </w:r>
      <w:proofErr w:type="gramStart"/>
      <w:r w:rsidR="00A64651">
        <w:rPr>
          <w:rFonts w:cstheme="minorHAnsi"/>
        </w:rPr>
        <w:t xml:space="preserve">in order </w:t>
      </w:r>
      <w:r w:rsidRPr="009C4011">
        <w:rPr>
          <w:rFonts w:cstheme="minorHAnsi"/>
        </w:rPr>
        <w:t>to</w:t>
      </w:r>
      <w:proofErr w:type="gramEnd"/>
      <w:r w:rsidRPr="009C4011">
        <w:rPr>
          <w:rFonts w:cstheme="minorHAnsi"/>
        </w:rPr>
        <w:t xml:space="preserve"> allow the system to be hermetically sealed.  Additionally, the control system of the refinery of the boiler system will be monitored between the rupture disk and the safety value in the case of the detection of pressure that proves that the rupture disk has developed a fault. </w:t>
      </w:r>
    </w:p>
    <w:p w14:paraId="3DFA1D83" w14:textId="4732A549" w:rsidR="009542E4" w:rsidRPr="00131574" w:rsidRDefault="009542E4" w:rsidP="00E042FF">
      <w:pPr>
        <w:rPr>
          <w:rFonts w:cstheme="minorHAnsi"/>
          <w:b/>
          <w:bCs/>
        </w:rPr>
      </w:pPr>
      <w:r w:rsidRPr="00131574">
        <w:rPr>
          <w:rFonts w:cstheme="minorHAnsi"/>
          <w:b/>
          <w:bCs/>
        </w:rPr>
        <w:t xml:space="preserve">Brian </w:t>
      </w:r>
      <w:proofErr w:type="spellStart"/>
      <w:r w:rsidRPr="00131574">
        <w:rPr>
          <w:rFonts w:cstheme="minorHAnsi"/>
          <w:b/>
          <w:bCs/>
        </w:rPr>
        <w:t>Wodka</w:t>
      </w:r>
      <w:proofErr w:type="spellEnd"/>
      <w:r w:rsidRPr="00131574">
        <w:rPr>
          <w:rFonts w:cstheme="minorHAnsi"/>
          <w:b/>
          <w:bCs/>
        </w:rPr>
        <w:t xml:space="preserve"> </w:t>
      </w:r>
      <w:r w:rsidR="00681DEE" w:rsidRPr="00131574">
        <w:rPr>
          <w:rFonts w:cstheme="minorHAnsi"/>
          <w:b/>
          <w:bCs/>
        </w:rPr>
        <w:t xml:space="preserve">made a motion to </w:t>
      </w:r>
      <w:r w:rsidRPr="00131574">
        <w:rPr>
          <w:rFonts w:cstheme="minorHAnsi"/>
          <w:b/>
          <w:bCs/>
        </w:rPr>
        <w:t xml:space="preserve">adopt the recommendation and grant the variance. Carey Dove </w:t>
      </w:r>
      <w:r w:rsidR="00E34F4C" w:rsidRPr="00131574">
        <w:rPr>
          <w:rFonts w:cstheme="minorHAnsi"/>
          <w:b/>
          <w:bCs/>
        </w:rPr>
        <w:t>seconded</w:t>
      </w:r>
      <w:r w:rsidRPr="00131574">
        <w:rPr>
          <w:rFonts w:cstheme="minorHAnsi"/>
          <w:b/>
          <w:bCs/>
        </w:rPr>
        <w:t xml:space="preserve"> the motion. The motion was </w:t>
      </w:r>
      <w:r w:rsidR="003420E5" w:rsidRPr="00131574">
        <w:rPr>
          <w:rFonts w:cstheme="minorHAnsi"/>
          <w:b/>
          <w:bCs/>
        </w:rPr>
        <w:t>approved</w:t>
      </w:r>
      <w:r w:rsidR="00A64651">
        <w:rPr>
          <w:rFonts w:cstheme="minorHAnsi"/>
          <w:b/>
          <w:bCs/>
        </w:rPr>
        <w:t xml:space="preserve"> unanimously. </w:t>
      </w:r>
    </w:p>
    <w:p w14:paraId="21995B1E" w14:textId="3F14B0E7" w:rsidR="003420E5" w:rsidRPr="009C4011" w:rsidRDefault="003420E5" w:rsidP="00E042FF">
      <w:pPr>
        <w:rPr>
          <w:rFonts w:cstheme="minorHAnsi"/>
        </w:rPr>
      </w:pPr>
      <w:r w:rsidRPr="009C4011">
        <w:rPr>
          <w:rFonts w:cstheme="minorHAnsi"/>
        </w:rPr>
        <w:t xml:space="preserve"> Steve Noonan provided a program update noting that there are 8 fully commissioned boiler inspectors and one open position that would be filled when the hiring freeze is lifted. He continued to say that there are 133 active special inspectors in the field. Seminars will start in February 2021 since all current Maryland Inspectors commission will expire on March 1, 2021. He closed by stating that there are 3 office staff that handle daily function</w:t>
      </w:r>
      <w:r w:rsidR="00A731C2" w:rsidRPr="009C4011">
        <w:rPr>
          <w:rFonts w:cstheme="minorHAnsi"/>
        </w:rPr>
        <w:t>s</w:t>
      </w:r>
      <w:r w:rsidRPr="009C4011">
        <w:rPr>
          <w:rFonts w:cstheme="minorHAnsi"/>
        </w:rPr>
        <w:t xml:space="preserve">. There are </w:t>
      </w:r>
      <w:r w:rsidR="00A731C2" w:rsidRPr="009C4011">
        <w:rPr>
          <w:rFonts w:cstheme="minorHAnsi"/>
        </w:rPr>
        <w:t>54,481 active objects and</w:t>
      </w:r>
      <w:r w:rsidR="00A731C2" w:rsidRPr="009C4011">
        <w:rPr>
          <w:rFonts w:cstheme="minorHAnsi"/>
        </w:rPr>
        <w:t xml:space="preserve"> 44,</w:t>
      </w:r>
      <w:r w:rsidR="00A731C2" w:rsidRPr="009C4011">
        <w:rPr>
          <w:rFonts w:cstheme="minorHAnsi"/>
        </w:rPr>
        <w:t>687</w:t>
      </w:r>
      <w:r w:rsidR="00A731C2" w:rsidRPr="009C4011">
        <w:rPr>
          <w:rFonts w:cstheme="minorHAnsi"/>
        </w:rPr>
        <w:t xml:space="preserve"> short objects</w:t>
      </w:r>
      <w:r w:rsidR="00A731C2" w:rsidRPr="009C4011">
        <w:rPr>
          <w:rFonts w:cstheme="minorHAnsi"/>
        </w:rPr>
        <w:t xml:space="preserve"> in the state of Maryland. Inspections are still occurring during Covid. There </w:t>
      </w:r>
      <w:proofErr w:type="gramStart"/>
      <w:r w:rsidR="00A64651">
        <w:rPr>
          <w:rFonts w:cstheme="minorHAnsi"/>
        </w:rPr>
        <w:t>were</w:t>
      </w:r>
      <w:proofErr w:type="gramEnd"/>
      <w:r w:rsidR="00A731C2" w:rsidRPr="009C4011">
        <w:rPr>
          <w:rFonts w:cstheme="minorHAnsi"/>
        </w:rPr>
        <w:t xml:space="preserve"> an average of overdue inspection of 1,500 at the end of the year. As of September 10, 2020, there </w:t>
      </w:r>
      <w:r w:rsidR="00A64651">
        <w:rPr>
          <w:rFonts w:cstheme="minorHAnsi"/>
        </w:rPr>
        <w:t xml:space="preserve">were </w:t>
      </w:r>
      <w:r w:rsidR="00A731C2" w:rsidRPr="009C4011">
        <w:rPr>
          <w:rFonts w:cstheme="minorHAnsi"/>
        </w:rPr>
        <w:t xml:space="preserve">4,984 overdue inspections. </w:t>
      </w:r>
    </w:p>
    <w:p w14:paraId="6F12D525" w14:textId="5A49553F" w:rsidR="00A731C2" w:rsidRPr="009C4011" w:rsidRDefault="009C63CF" w:rsidP="00E042FF">
      <w:pPr>
        <w:rPr>
          <w:rFonts w:cstheme="minorHAnsi"/>
        </w:rPr>
      </w:pPr>
      <w:r w:rsidRPr="009C4011">
        <w:rPr>
          <w:rFonts w:cstheme="minorHAnsi"/>
        </w:rPr>
        <w:t>Chairman</w:t>
      </w:r>
      <w:r w:rsidR="00A731C2" w:rsidRPr="009C4011">
        <w:rPr>
          <w:rFonts w:cstheme="minorHAnsi"/>
        </w:rPr>
        <w:t xml:space="preserve"> Gupta welcomed</w:t>
      </w:r>
      <w:r w:rsidR="00B90DBC" w:rsidRPr="009C4011">
        <w:rPr>
          <w:rFonts w:cstheme="minorHAnsi"/>
        </w:rPr>
        <w:t xml:space="preserve"> Chief Boiler Inspector Noonan and said that he and the Board looked forward to working with him in his new </w:t>
      </w:r>
      <w:r w:rsidR="00A64651">
        <w:rPr>
          <w:rFonts w:cstheme="minorHAnsi"/>
        </w:rPr>
        <w:t>role</w:t>
      </w:r>
      <w:r w:rsidR="00B90DBC" w:rsidRPr="009C4011">
        <w:rPr>
          <w:rFonts w:cstheme="minorHAnsi"/>
        </w:rPr>
        <w:t>.</w:t>
      </w:r>
    </w:p>
    <w:p w14:paraId="396EA909" w14:textId="19A488C4" w:rsidR="00A731C2" w:rsidRPr="009C4011" w:rsidRDefault="00B90DBC" w:rsidP="00E042FF">
      <w:pPr>
        <w:rPr>
          <w:rFonts w:cstheme="minorHAnsi"/>
        </w:rPr>
      </w:pPr>
      <w:r w:rsidRPr="009C4011">
        <w:rPr>
          <w:rFonts w:cstheme="minorHAnsi"/>
        </w:rPr>
        <w:t xml:space="preserve">Kevin Mulvey asked the chief about continuing the grace period after the state of emergency is lifted to avoid undue fines. Chief Noonan said that he would analyze the data and then </w:t>
      </w:r>
      <w:r w:rsidR="00A64651">
        <w:rPr>
          <w:rFonts w:cstheme="minorHAnsi"/>
        </w:rPr>
        <w:t>consider overdue and fines</w:t>
      </w:r>
      <w:r w:rsidRPr="009C4011">
        <w:rPr>
          <w:rFonts w:cstheme="minorHAnsi"/>
        </w:rPr>
        <w:t xml:space="preserve"> on </w:t>
      </w:r>
      <w:r w:rsidR="009C63CF">
        <w:rPr>
          <w:rFonts w:cstheme="minorHAnsi"/>
        </w:rPr>
        <w:t xml:space="preserve">a </w:t>
      </w:r>
      <w:r w:rsidR="009C4011" w:rsidRPr="009C4011">
        <w:rPr>
          <w:rFonts w:cstheme="minorHAnsi"/>
        </w:rPr>
        <w:t>case-by-case</w:t>
      </w:r>
      <w:r w:rsidRPr="009C4011">
        <w:rPr>
          <w:rFonts w:cstheme="minorHAnsi"/>
        </w:rPr>
        <w:t xml:space="preserve"> basis.</w:t>
      </w:r>
    </w:p>
    <w:p w14:paraId="3351A3D2" w14:textId="2FCF2931" w:rsidR="00B90DBC" w:rsidRPr="009C4011" w:rsidRDefault="00B90DBC" w:rsidP="00E042FF">
      <w:pPr>
        <w:rPr>
          <w:rFonts w:cstheme="minorHAnsi"/>
        </w:rPr>
      </w:pPr>
      <w:r w:rsidRPr="009C4011">
        <w:rPr>
          <w:rFonts w:cstheme="minorHAnsi"/>
        </w:rPr>
        <w:t xml:space="preserve">Chairman Gupta asked Asst. Attorney General </w:t>
      </w:r>
      <w:r w:rsidR="009C63CF">
        <w:rPr>
          <w:rFonts w:cstheme="minorHAnsi"/>
        </w:rPr>
        <w:t>Jenny Baker</w:t>
      </w:r>
      <w:r w:rsidRPr="009C4011">
        <w:rPr>
          <w:rFonts w:cstheme="minorHAnsi"/>
        </w:rPr>
        <w:t xml:space="preserve"> if there</w:t>
      </w:r>
      <w:r w:rsidR="009C63CF">
        <w:rPr>
          <w:rFonts w:cstheme="minorHAnsi"/>
        </w:rPr>
        <w:t xml:space="preserve"> were any additional recommendations or comments surrounding the variance. Attorney Baker </w:t>
      </w:r>
      <w:r w:rsidRPr="009C4011">
        <w:rPr>
          <w:rFonts w:cstheme="minorHAnsi"/>
        </w:rPr>
        <w:t xml:space="preserve">responded that are no </w:t>
      </w:r>
      <w:r w:rsidR="009C63CF">
        <w:rPr>
          <w:rFonts w:cstheme="minorHAnsi"/>
        </w:rPr>
        <w:t xml:space="preserve">additional </w:t>
      </w:r>
      <w:r w:rsidRPr="009C4011">
        <w:rPr>
          <w:rFonts w:cstheme="minorHAnsi"/>
        </w:rPr>
        <w:t xml:space="preserve">comments </w:t>
      </w:r>
      <w:r w:rsidR="009C63CF">
        <w:rPr>
          <w:rFonts w:cstheme="minorHAnsi"/>
        </w:rPr>
        <w:t>and</w:t>
      </w:r>
      <w:r w:rsidRPr="009C4011">
        <w:rPr>
          <w:rFonts w:cstheme="minorHAnsi"/>
        </w:rPr>
        <w:t xml:space="preserve"> encouraged everyone remain safe. </w:t>
      </w:r>
    </w:p>
    <w:p w14:paraId="094821AF" w14:textId="62FB125D" w:rsidR="00751DEA" w:rsidRPr="009C4011" w:rsidRDefault="00B90DBC" w:rsidP="00E042FF">
      <w:pPr>
        <w:rPr>
          <w:rFonts w:cstheme="minorHAnsi"/>
        </w:rPr>
      </w:pPr>
      <w:r w:rsidRPr="009C4011">
        <w:rPr>
          <w:rFonts w:cstheme="minorHAnsi"/>
        </w:rPr>
        <w:t xml:space="preserve">Kevin Mulvey asked what would happen if </w:t>
      </w:r>
      <w:r w:rsidR="009C63CF">
        <w:rPr>
          <w:rFonts w:cstheme="minorHAnsi"/>
        </w:rPr>
        <w:t>successor</w:t>
      </w:r>
      <w:r w:rsidRPr="009C4011">
        <w:rPr>
          <w:rFonts w:cstheme="minorHAnsi"/>
        </w:rPr>
        <w:t xml:space="preserve"> boiler inspector did not require a yearly inspection. Brian </w:t>
      </w:r>
      <w:proofErr w:type="spellStart"/>
      <w:r w:rsidRPr="009C4011">
        <w:rPr>
          <w:rFonts w:cstheme="minorHAnsi"/>
        </w:rPr>
        <w:t>Wodka</w:t>
      </w:r>
      <w:proofErr w:type="spellEnd"/>
      <w:r w:rsidRPr="009C4011">
        <w:rPr>
          <w:rFonts w:cstheme="minorHAnsi"/>
        </w:rPr>
        <w:t xml:space="preserve"> commented that the actual request is to name plate is Section 1 and to be installed at Section 8. Chief Noonan thanked </w:t>
      </w:r>
      <w:r w:rsidR="00751DEA" w:rsidRPr="009C4011">
        <w:rPr>
          <w:rFonts w:cstheme="minorHAnsi"/>
        </w:rPr>
        <w:t xml:space="preserve">Brain for the clarification. </w:t>
      </w:r>
    </w:p>
    <w:p w14:paraId="6817600E" w14:textId="77777777" w:rsidR="00751DEA" w:rsidRPr="009C4011" w:rsidRDefault="00751DEA" w:rsidP="00E042FF">
      <w:pPr>
        <w:rPr>
          <w:rFonts w:cstheme="minorHAnsi"/>
        </w:rPr>
      </w:pPr>
      <w:r w:rsidRPr="009C4011">
        <w:rPr>
          <w:rFonts w:cstheme="minorHAnsi"/>
        </w:rPr>
        <w:t xml:space="preserve">A tentative meeting was scheduled for Friday, December 11, 2020. </w:t>
      </w:r>
    </w:p>
    <w:p w14:paraId="5B181149" w14:textId="12E9931A" w:rsidR="00DC4F79" w:rsidRDefault="00751DEA" w:rsidP="00131574">
      <w:pPr>
        <w:spacing w:after="0" w:line="240" w:lineRule="auto"/>
        <w:jc w:val="both"/>
      </w:pPr>
      <w:r w:rsidRPr="009C4011">
        <w:rPr>
          <w:rFonts w:cstheme="minorHAnsi"/>
          <w:b/>
        </w:rPr>
        <w:t xml:space="preserve">Brian </w:t>
      </w:r>
      <w:proofErr w:type="spellStart"/>
      <w:r w:rsidRPr="009C4011">
        <w:rPr>
          <w:rFonts w:cstheme="minorHAnsi"/>
          <w:b/>
        </w:rPr>
        <w:t>Wodka</w:t>
      </w:r>
      <w:proofErr w:type="spellEnd"/>
      <w:r w:rsidRPr="009C4011">
        <w:rPr>
          <w:rFonts w:cstheme="minorHAnsi"/>
          <w:b/>
        </w:rPr>
        <w:t xml:space="preserve"> made a motion to adjourn the meeting. </w:t>
      </w:r>
      <w:r w:rsidRPr="009C4011">
        <w:rPr>
          <w:rFonts w:cstheme="minorHAnsi"/>
          <w:b/>
        </w:rPr>
        <w:t>Carey Dove</w:t>
      </w:r>
      <w:r w:rsidRPr="009C4011">
        <w:rPr>
          <w:rFonts w:cstheme="minorHAnsi"/>
          <w:b/>
        </w:rPr>
        <w:t xml:space="preserve"> seconded the motion and Board members agreed unanimously. </w:t>
      </w:r>
      <w:r w:rsidR="009C4011">
        <w:rPr>
          <w:rFonts w:cstheme="minorHAnsi"/>
          <w:b/>
        </w:rPr>
        <w:t xml:space="preserve"> </w:t>
      </w:r>
      <w:r w:rsidRPr="009C4011">
        <w:rPr>
          <w:rFonts w:cstheme="minorHAnsi"/>
          <w:b/>
        </w:rPr>
        <w:t>The meeting adjourned at 1</w:t>
      </w:r>
      <w:r w:rsidRPr="009C4011">
        <w:rPr>
          <w:rFonts w:cstheme="minorHAnsi"/>
          <w:b/>
        </w:rPr>
        <w:t>1:17</w:t>
      </w:r>
      <w:r w:rsidRPr="009C4011">
        <w:rPr>
          <w:rFonts w:cstheme="minorHAnsi"/>
          <w:b/>
        </w:rPr>
        <w:t xml:space="preserve"> a.m</w:t>
      </w:r>
      <w:r w:rsidR="00131574">
        <w:rPr>
          <w:rFonts w:cstheme="minorHAnsi"/>
          <w:b/>
        </w:rPr>
        <w:t>.</w:t>
      </w:r>
    </w:p>
    <w:sectPr w:rsidR="00DC4F79" w:rsidSect="009C63CF">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79"/>
    <w:rsid w:val="00131574"/>
    <w:rsid w:val="0015647C"/>
    <w:rsid w:val="00232842"/>
    <w:rsid w:val="003420E5"/>
    <w:rsid w:val="00384920"/>
    <w:rsid w:val="003B69AD"/>
    <w:rsid w:val="006065DB"/>
    <w:rsid w:val="0060770F"/>
    <w:rsid w:val="00681DEE"/>
    <w:rsid w:val="006F6511"/>
    <w:rsid w:val="00751DEA"/>
    <w:rsid w:val="00825F87"/>
    <w:rsid w:val="008370DA"/>
    <w:rsid w:val="008E0179"/>
    <w:rsid w:val="00941F4B"/>
    <w:rsid w:val="009542E4"/>
    <w:rsid w:val="009C4011"/>
    <w:rsid w:val="009C63CF"/>
    <w:rsid w:val="00A64651"/>
    <w:rsid w:val="00A731C2"/>
    <w:rsid w:val="00A76338"/>
    <w:rsid w:val="00B664D1"/>
    <w:rsid w:val="00B90DBC"/>
    <w:rsid w:val="00D64457"/>
    <w:rsid w:val="00DC4F79"/>
    <w:rsid w:val="00E042FF"/>
    <w:rsid w:val="00E34F4C"/>
    <w:rsid w:val="00E413CF"/>
    <w:rsid w:val="00F7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6A99"/>
  <w15:chartTrackingRefBased/>
  <w15:docId w15:val="{7C727ACF-4390-442A-B3B5-8AEEAF9C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0C02C-13F8-4B94-853F-5DECBBDA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 Jones</dc:creator>
  <cp:keywords/>
  <dc:description/>
  <cp:lastModifiedBy>Tiffany R. Jones</cp:lastModifiedBy>
  <cp:revision>2</cp:revision>
  <dcterms:created xsi:type="dcterms:W3CDTF">2021-08-31T12:46:00Z</dcterms:created>
  <dcterms:modified xsi:type="dcterms:W3CDTF">2021-08-31T12:46:00Z</dcterms:modified>
</cp:coreProperties>
</file>