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E6371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b/>
          <w:bCs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b/>
          <w:bCs/>
          <w:color w:val="000000"/>
          <w:kern w:val="0"/>
          <w:sz w:val="32"/>
          <w:szCs w:val="32"/>
          <w14:ligatures w14:val="none"/>
        </w:rPr>
        <w:t>MOSH ADVISORY BOARD MEETING</w:t>
      </w:r>
    </w:p>
    <w:p w14:paraId="24C9CC7B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MOSH Headquarters – Hunt Valley</w:t>
      </w:r>
    </w:p>
    <w:p w14:paraId="6CB649C5" w14:textId="77777777" w:rsidR="00A05CB3" w:rsidRP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10946 Golden West Drive | Suite #160</w:t>
      </w:r>
    </w:p>
    <w:p w14:paraId="6FA39475" w14:textId="57CFF11E" w:rsid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Large Conference room</w:t>
      </w: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 xml:space="preserve"> </w:t>
      </w:r>
    </w:p>
    <w:p w14:paraId="2F08BD32" w14:textId="77777777" w:rsidR="00A05CB3" w:rsidRDefault="00A05CB3" w:rsidP="00A05CB3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Hunt Valley, Maryland 21031</w:t>
      </w:r>
    </w:p>
    <w:p w14:paraId="396D6C9B" w14:textId="7591B247" w:rsidR="00063E8B" w:rsidRDefault="00063E8B" w:rsidP="00A05CB3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 xml:space="preserve">In person and Virtually </w:t>
      </w:r>
    </w:p>
    <w:p w14:paraId="12EF3698" w14:textId="77777777" w:rsidR="00AF31BE" w:rsidRDefault="00AF31BE" w:rsidP="00AF31BE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>
        <w:rPr>
          <w:rFonts w:ascii="Tahoma" w:eastAsia="Times New Roman" w:hAnsi="Tahoma" w:cs="Tahoma"/>
          <w:kern w:val="0"/>
          <w:sz w:val="32"/>
          <w:szCs w:val="32"/>
          <w14:ligatures w14:val="none"/>
        </w:rPr>
        <w:t xml:space="preserve">Meeting joining link: </w:t>
      </w:r>
    </w:p>
    <w:p w14:paraId="5D683657" w14:textId="264DA4FA" w:rsidR="00AF31BE" w:rsidRDefault="00000000" w:rsidP="00AF31BE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hyperlink r:id="rId4" w:history="1">
        <w:r w:rsidR="00DD4948" w:rsidRPr="00945C95">
          <w:rPr>
            <w:rStyle w:val="Hyperlink"/>
            <w:rFonts w:ascii="Tahoma" w:eastAsia="Times New Roman" w:hAnsi="Tahoma" w:cs="Tahoma"/>
            <w:kern w:val="0"/>
            <w:sz w:val="32"/>
            <w:szCs w:val="32"/>
            <w14:ligatures w14:val="none"/>
          </w:rPr>
          <w:t>https://meet.google.com/sox-gdke-swx</w:t>
        </w:r>
      </w:hyperlink>
    </w:p>
    <w:p w14:paraId="7D4EE9B2" w14:textId="0455CD20" w:rsidR="00A05CB3" w:rsidRPr="00A05CB3" w:rsidRDefault="00063E8B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May 2</w:t>
      </w:r>
      <w:r w:rsidR="00A05CB3"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, 2024</w:t>
      </w:r>
    </w:p>
    <w:p w14:paraId="57685D41" w14:textId="7A8DC6AF" w:rsidR="00A05CB3" w:rsidRPr="00A05CB3" w:rsidRDefault="00063E8B" w:rsidP="00A05CB3">
      <w:pPr>
        <w:spacing w:after="0" w:line="240" w:lineRule="auto"/>
        <w:jc w:val="center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2:00 p.m.</w:t>
      </w:r>
    </w:p>
    <w:p w14:paraId="59CE6FBD" w14:textId="77777777" w:rsidR="00A05CB3" w:rsidRPr="00A05CB3" w:rsidRDefault="00A05CB3" w:rsidP="00A05CB3">
      <w:pPr>
        <w:spacing w:after="0" w:line="240" w:lineRule="auto"/>
        <w:rPr>
          <w:rFonts w:ascii="Tahoma" w:eastAsia="Times New Roman" w:hAnsi="Tahoma" w:cs="Tahoma"/>
          <w:kern w:val="0"/>
          <w:sz w:val="24"/>
          <w:szCs w:val="24"/>
          <w14:ligatures w14:val="none"/>
        </w:rPr>
      </w:pPr>
    </w:p>
    <w:p w14:paraId="5FA1796E" w14:textId="3F7472BA" w:rsidR="00A05CB3" w:rsidRPr="00A05CB3" w:rsidRDefault="00A05CB3" w:rsidP="00A05CB3">
      <w:pPr>
        <w:spacing w:line="240" w:lineRule="auto"/>
        <w:jc w:val="center"/>
        <w:rPr>
          <w:rFonts w:ascii="Tahoma" w:eastAsia="Times New Roman" w:hAnsi="Tahoma" w:cs="Tahoma"/>
          <w:color w:val="0070C0"/>
          <w:kern w:val="0"/>
          <w:sz w:val="44"/>
          <w:szCs w:val="44"/>
          <w14:ligatures w14:val="none"/>
        </w:rPr>
      </w:pPr>
      <w:r w:rsidRPr="00A05CB3">
        <w:rPr>
          <w:rFonts w:ascii="Tahoma" w:eastAsia="Times New Roman" w:hAnsi="Tahoma" w:cs="Tahoma"/>
          <w:b/>
          <w:bCs/>
          <w:color w:val="0070C0"/>
          <w:kern w:val="0"/>
          <w:sz w:val="44"/>
          <w:szCs w:val="44"/>
          <w14:ligatures w14:val="none"/>
        </w:rPr>
        <w:t>AGENDA</w:t>
      </w:r>
    </w:p>
    <w:p w14:paraId="50BC4DA6" w14:textId="77777777" w:rsidR="00A05CB3" w:rsidRDefault="00A05CB3" w:rsidP="00A05CB3">
      <w:pPr>
        <w:spacing w:after="0"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</w:p>
    <w:p w14:paraId="47A1A8E3" w14:textId="77777777" w:rsidR="00A05CB3" w:rsidRPr="00A05CB3" w:rsidRDefault="00A05CB3" w:rsidP="00A05CB3">
      <w:pPr>
        <w:spacing w:after="0"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</w:p>
    <w:p w14:paraId="62FBA73A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1. Call to Order</w:t>
      </w:r>
    </w:p>
    <w:p w14:paraId="6B4B58AC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2. Approval of Minutes</w:t>
      </w:r>
    </w:p>
    <w:p w14:paraId="4495C14F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3. MOSH Update</w:t>
      </w:r>
    </w:p>
    <w:p w14:paraId="4025D33C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4. Legislative Update </w:t>
      </w:r>
    </w:p>
    <w:p w14:paraId="06256EFB" w14:textId="77777777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5. MOSH Heat Stress Regulatory Discussion</w:t>
      </w:r>
    </w:p>
    <w:p w14:paraId="086F9582" w14:textId="3BC75EC3" w:rsidR="00A05CB3" w:rsidRDefault="00A05CB3" w:rsidP="00A05CB3">
      <w:pPr>
        <w:spacing w:line="240" w:lineRule="auto"/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</w:pP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6. New Business</w:t>
      </w:r>
    </w:p>
    <w:p w14:paraId="12E39269" w14:textId="7419C566" w:rsidR="00A05CB3" w:rsidRPr="00A05CB3" w:rsidRDefault="00A05CB3" w:rsidP="00A05CB3">
      <w:pPr>
        <w:spacing w:line="240" w:lineRule="auto"/>
        <w:rPr>
          <w:rFonts w:ascii="Tahoma" w:eastAsia="Times New Roman" w:hAnsi="Tahoma" w:cs="Tahoma"/>
          <w:kern w:val="0"/>
          <w:sz w:val="32"/>
          <w:szCs w:val="32"/>
          <w14:ligatures w14:val="none"/>
        </w:rPr>
      </w:pPr>
      <w:r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>7.</w:t>
      </w:r>
      <w:r w:rsidRPr="00A05CB3">
        <w:rPr>
          <w:rFonts w:ascii="Tahoma" w:eastAsia="Times New Roman" w:hAnsi="Tahoma" w:cs="Tahoma"/>
          <w:color w:val="000000"/>
          <w:kern w:val="0"/>
          <w:sz w:val="32"/>
          <w:szCs w:val="32"/>
          <w14:ligatures w14:val="none"/>
        </w:rPr>
        <w:t xml:space="preserve"> Adjournment</w:t>
      </w:r>
    </w:p>
    <w:p w14:paraId="0CA3E53E" w14:textId="77777777" w:rsidR="00A05CB3" w:rsidRPr="00A05CB3" w:rsidRDefault="00A05CB3">
      <w:pPr>
        <w:rPr>
          <w:rFonts w:ascii="Tahoma" w:hAnsi="Tahoma" w:cs="Tahoma"/>
        </w:rPr>
      </w:pPr>
    </w:p>
    <w:sectPr w:rsidR="00A05CB3" w:rsidRPr="00A05C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CB3"/>
    <w:rsid w:val="00063E8B"/>
    <w:rsid w:val="00A05CB3"/>
    <w:rsid w:val="00AF31BE"/>
    <w:rsid w:val="00DD4948"/>
    <w:rsid w:val="00FA5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11CA06"/>
  <w15:chartTrackingRefBased/>
  <w15:docId w15:val="{100A575E-AF5E-427B-98ED-8D9A7C4C7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05C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5C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5C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5C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5C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5C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5C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5C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5C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5C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5C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5C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5CB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5CB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5CB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5CB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5CB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5CB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5C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05C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5C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5C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5C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5C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5C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05CB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5C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5CB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5CB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05C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5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42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eet.google.com/sox-gdke-sw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399</Characters>
  <Application>Microsoft Office Word</Application>
  <DocSecurity>0</DocSecurity>
  <Lines>3</Lines>
  <Paragraphs>1</Paragraphs>
  <ScaleCrop>false</ScaleCrop>
  <Company>Maryland Department of Information Technology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R. Jones</dc:creator>
  <cp:keywords/>
  <dc:description/>
  <cp:lastModifiedBy>Tiffany R. Jones</cp:lastModifiedBy>
  <cp:revision>2</cp:revision>
  <dcterms:created xsi:type="dcterms:W3CDTF">2024-04-19T16:53:00Z</dcterms:created>
  <dcterms:modified xsi:type="dcterms:W3CDTF">2024-04-19T16:53:00Z</dcterms:modified>
</cp:coreProperties>
</file>