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D6" w:rsidRPr="00E050D6" w:rsidRDefault="00E050D6" w:rsidP="00E050D6">
      <w:pPr>
        <w:spacing w:after="0" w:line="240" w:lineRule="auto"/>
        <w:jc w:val="center"/>
        <w:rPr>
          <w:rFonts w:eastAsia="Calibri" w:cstheme="minorHAnsi"/>
          <w:b/>
        </w:rPr>
      </w:pPr>
      <w:r w:rsidRPr="00E050D6">
        <w:rPr>
          <w:rFonts w:eastAsia="Calibri" w:cstheme="minorHAnsi"/>
          <w:b/>
        </w:rPr>
        <w:t>STATE OF MARYLAND</w:t>
      </w:r>
    </w:p>
    <w:p w:rsidR="00E050D6" w:rsidRPr="00E050D6" w:rsidRDefault="00E050D6" w:rsidP="00E050D6">
      <w:pPr>
        <w:spacing w:after="0" w:line="240" w:lineRule="auto"/>
        <w:jc w:val="center"/>
        <w:rPr>
          <w:rFonts w:eastAsia="Calibri" w:cstheme="minorHAnsi"/>
          <w:b/>
        </w:rPr>
      </w:pPr>
      <w:r w:rsidRPr="00E050D6">
        <w:rPr>
          <w:rFonts w:eastAsia="Calibri" w:cstheme="minorHAnsi"/>
          <w:b/>
          <w:bCs/>
        </w:rPr>
        <w:t>BOARD OF INDIVIDUAL TAX PREPARERS</w:t>
      </w:r>
    </w:p>
    <w:p w:rsidR="00E050D6" w:rsidRPr="00E050D6" w:rsidRDefault="00E050D6" w:rsidP="00E050D6">
      <w:pPr>
        <w:spacing w:after="0" w:line="240" w:lineRule="auto"/>
        <w:jc w:val="center"/>
        <w:rPr>
          <w:rFonts w:eastAsia="Calibri" w:cstheme="minorHAnsi"/>
          <w:b/>
        </w:rPr>
      </w:pPr>
      <w:r w:rsidRPr="00E050D6">
        <w:rPr>
          <w:rFonts w:eastAsia="Calibri" w:cstheme="minorHAnsi"/>
          <w:b/>
        </w:rPr>
        <w:t>Business Meeting Minutes</w:t>
      </w:r>
    </w:p>
    <w:p w:rsidR="00E050D6" w:rsidRPr="00E050D6" w:rsidRDefault="00E050D6" w:rsidP="00E050D6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October 21, 2024</w:t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  <w:b/>
          <w:bCs/>
        </w:rPr>
        <w:t>TIME:</w:t>
      </w: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  <w:t>10:00 a.m.</w:t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  <w:b/>
          <w:bCs/>
        </w:rPr>
        <w:t>PLACE:</w:t>
      </w: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  <w:t>In Person and VIA Google Meet Teleconference</w:t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</w:rPr>
        <w:t xml:space="preserve">                             1100 N. Eutaw Street</w:t>
      </w:r>
    </w:p>
    <w:p w:rsidR="00E050D6" w:rsidRPr="00E050D6" w:rsidRDefault="00E050D6" w:rsidP="00E050D6">
      <w:pPr>
        <w:spacing w:after="0" w:line="240" w:lineRule="auto"/>
        <w:ind w:left="720" w:firstLine="720"/>
        <w:jc w:val="both"/>
        <w:rPr>
          <w:rFonts w:eastAsia="Calibri" w:cstheme="minorHAnsi"/>
        </w:rPr>
      </w:pPr>
      <w:r w:rsidRPr="00E050D6">
        <w:rPr>
          <w:rFonts w:eastAsia="Calibri" w:cstheme="minorHAnsi"/>
        </w:rPr>
        <w:t>5th Floor Conference Room</w:t>
      </w:r>
    </w:p>
    <w:p w:rsidR="00E050D6" w:rsidRPr="00E050D6" w:rsidRDefault="00E050D6" w:rsidP="00E050D6">
      <w:pPr>
        <w:spacing w:after="0" w:line="240" w:lineRule="auto"/>
        <w:ind w:left="720" w:firstLine="720"/>
        <w:jc w:val="both"/>
        <w:rPr>
          <w:rFonts w:eastAsia="Calibri" w:cstheme="minorHAnsi"/>
        </w:rPr>
      </w:pPr>
      <w:r w:rsidRPr="00E050D6">
        <w:rPr>
          <w:rFonts w:eastAsia="Calibri" w:cstheme="minorHAnsi"/>
        </w:rPr>
        <w:t>Baltimore, MD  21202</w:t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  <w:b/>
          <w:bCs/>
        </w:rPr>
        <w:t>PRESENT:</w:t>
      </w:r>
      <w:r w:rsidRPr="00E050D6">
        <w:rPr>
          <w:rFonts w:eastAsia="Calibri" w:cstheme="minorHAnsi"/>
        </w:rPr>
        <w:tab/>
        <w:t xml:space="preserve">Victoria Kelly, Chair </w:t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  <w:t xml:space="preserve">Symon </w:t>
      </w:r>
      <w:proofErr w:type="spellStart"/>
      <w:r w:rsidRPr="00E050D6">
        <w:rPr>
          <w:rFonts w:eastAsia="Calibri" w:cstheme="minorHAnsi"/>
        </w:rPr>
        <w:t>Manyara</w:t>
      </w:r>
      <w:proofErr w:type="spellEnd"/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</w:rPr>
        <w:t xml:space="preserve">                             Brian McCurdy</w:t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</w:rPr>
        <w:t xml:space="preserve">                     </w:t>
      </w:r>
      <w:r w:rsidRPr="00E050D6">
        <w:rPr>
          <w:rFonts w:eastAsia="Calibri" w:cstheme="minorHAnsi"/>
        </w:rPr>
        <w:tab/>
        <w:t>Jane M. Bourassa</w:t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</w:rPr>
        <w:t xml:space="preserve">                            </w:t>
      </w:r>
      <w:r w:rsidRPr="00E050D6">
        <w:rPr>
          <w:rFonts w:eastAsia="Calibri" w:cstheme="minorHAnsi"/>
          <w:bCs/>
        </w:rPr>
        <w:t>Janice Shih</w:t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  <w:t>Alex Franks</w:t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</w:r>
      <w:proofErr w:type="spellStart"/>
      <w:r w:rsidRPr="00E050D6">
        <w:rPr>
          <w:rFonts w:eastAsia="Calibri" w:cstheme="minorHAnsi"/>
        </w:rPr>
        <w:t>Nayo</w:t>
      </w:r>
      <w:proofErr w:type="spellEnd"/>
      <w:r w:rsidRPr="00E050D6">
        <w:rPr>
          <w:rFonts w:eastAsia="Calibri" w:cstheme="minorHAnsi"/>
        </w:rPr>
        <w:t xml:space="preserve"> Carter-Gray</w:t>
      </w:r>
      <w:r w:rsidRPr="00E050D6">
        <w:rPr>
          <w:rFonts w:eastAsia="Calibri" w:cstheme="minorHAnsi"/>
        </w:rPr>
        <w:tab/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</w:rPr>
        <w:tab/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E050D6">
        <w:rPr>
          <w:rFonts w:eastAsia="Calibri" w:cstheme="minorHAnsi"/>
          <w:b/>
          <w:bCs/>
        </w:rPr>
        <w:t>STAFF</w:t>
      </w:r>
      <w:r w:rsidRPr="00E050D6">
        <w:rPr>
          <w:rFonts w:eastAsia="Calibri" w:cstheme="minorHAnsi"/>
          <w:b/>
          <w:bCs/>
        </w:rPr>
        <w:tab/>
      </w:r>
      <w:r w:rsidRPr="00E050D6">
        <w:rPr>
          <w:rFonts w:eastAsia="Calibri" w:cstheme="minorHAnsi"/>
          <w:b/>
          <w:bCs/>
        </w:rPr>
        <w:tab/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  <w:b/>
        </w:rPr>
        <w:t>PRESENT</w:t>
      </w:r>
      <w:r w:rsidRPr="00E050D6">
        <w:rPr>
          <w:rFonts w:eastAsia="Calibri" w:cstheme="minorHAnsi"/>
          <w:b/>
          <w:bCs/>
        </w:rPr>
        <w:t>:</w:t>
      </w:r>
      <w:r w:rsidRPr="00E050D6">
        <w:rPr>
          <w:rFonts w:eastAsia="Calibri" w:cstheme="minorHAnsi"/>
          <w:b/>
          <w:bCs/>
        </w:rPr>
        <w:tab/>
      </w:r>
      <w:r w:rsidRPr="00E050D6">
        <w:rPr>
          <w:rFonts w:eastAsia="Calibri" w:cstheme="minorHAnsi"/>
        </w:rPr>
        <w:t xml:space="preserve">Christopher Dorsey, Executive Director </w:t>
      </w:r>
      <w:r w:rsidRPr="00E050D6">
        <w:rPr>
          <w:rFonts w:eastAsia="Calibri" w:cstheme="minorHAnsi"/>
        </w:rPr>
        <w:tab/>
      </w:r>
    </w:p>
    <w:p w:rsidR="00E050D6" w:rsidRPr="00E050D6" w:rsidRDefault="00E050D6" w:rsidP="00E050D6">
      <w:pPr>
        <w:tabs>
          <w:tab w:val="left" w:pos="1485"/>
          <w:tab w:val="left" w:pos="1635"/>
        </w:tabs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</w:r>
      <w:r w:rsidRPr="00E050D6">
        <w:rPr>
          <w:rFonts w:eastAsia="Calibri" w:cstheme="minorHAnsi"/>
        </w:rPr>
        <w:t>Paige Bryant, Administrative Specialist III</w:t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</w:rPr>
        <w:t xml:space="preserve">                             Robert </w:t>
      </w:r>
      <w:proofErr w:type="spellStart"/>
      <w:r w:rsidRPr="00E050D6">
        <w:rPr>
          <w:rFonts w:eastAsia="Calibri" w:cstheme="minorHAnsi"/>
        </w:rPr>
        <w:t>Pambianco</w:t>
      </w:r>
      <w:proofErr w:type="spellEnd"/>
      <w:r w:rsidRPr="00E050D6">
        <w:rPr>
          <w:rFonts w:eastAsia="Calibri" w:cstheme="minorHAnsi"/>
        </w:rPr>
        <w:t>, Legal Counsel</w:t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  <w:b/>
        </w:rPr>
      </w:pPr>
      <w:r w:rsidRPr="00E050D6">
        <w:rPr>
          <w:rFonts w:eastAsia="Calibri" w:cstheme="minorHAnsi"/>
          <w:b/>
        </w:rPr>
        <w:t>OTHER</w:t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  <w:b/>
        </w:rPr>
      </w:pPr>
      <w:r w:rsidRPr="00E050D6">
        <w:rPr>
          <w:rFonts w:eastAsia="Calibri" w:cstheme="minorHAnsi"/>
          <w:b/>
        </w:rPr>
        <w:t>PRESENT</w:t>
      </w:r>
      <w:r w:rsidRPr="00E050D6">
        <w:rPr>
          <w:rFonts w:eastAsia="Calibri" w:cstheme="minorHAnsi"/>
        </w:rPr>
        <w:t xml:space="preserve">:           </w:t>
      </w:r>
      <w:r w:rsidRPr="00E050D6">
        <w:rPr>
          <w:rFonts w:eastAsia="Calibri" w:cstheme="minorHAnsi"/>
          <w:b/>
        </w:rPr>
        <w:tab/>
      </w:r>
      <w:r w:rsidRPr="00E050D6">
        <w:rPr>
          <w:rFonts w:eastAsia="Calibri" w:cstheme="minorHAnsi"/>
          <w:b/>
        </w:rPr>
        <w:tab/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  <w:bCs/>
        </w:rPr>
      </w:pPr>
      <w:r w:rsidRPr="00E050D6">
        <w:rPr>
          <w:rFonts w:eastAsia="Calibri" w:cstheme="minorHAnsi"/>
          <w:b/>
          <w:bCs/>
        </w:rPr>
        <w:tab/>
      </w:r>
      <w:r w:rsidRPr="00E050D6">
        <w:rPr>
          <w:rFonts w:eastAsia="Calibri" w:cstheme="minorHAnsi"/>
          <w:b/>
          <w:bCs/>
        </w:rPr>
        <w:tab/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E050D6">
        <w:rPr>
          <w:rFonts w:eastAsia="Calibri" w:cstheme="minorHAnsi"/>
          <w:b/>
          <w:bCs/>
        </w:rPr>
        <w:t xml:space="preserve">BOARD/STAFF </w:t>
      </w:r>
      <w:r w:rsidRPr="00E050D6">
        <w:rPr>
          <w:rFonts w:eastAsia="Calibri" w:cstheme="minorHAnsi"/>
          <w:b/>
          <w:bCs/>
        </w:rPr>
        <w:tab/>
      </w:r>
      <w:r w:rsidRPr="00E050D6">
        <w:rPr>
          <w:rFonts w:eastAsia="Calibri" w:cstheme="minorHAnsi"/>
          <w:b/>
          <w:bCs/>
        </w:rPr>
        <w:tab/>
      </w:r>
    </w:p>
    <w:p w:rsid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  <w:b/>
          <w:bCs/>
        </w:rPr>
        <w:t>ABSENT:</w:t>
      </w:r>
      <w:r w:rsidRPr="00E050D6">
        <w:rPr>
          <w:rFonts w:eastAsia="Calibri" w:cstheme="minorHAnsi"/>
        </w:rPr>
        <w:tab/>
        <w:t>Javier Solis</w:t>
      </w: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:rsidR="00E050D6" w:rsidRPr="00E050D6" w:rsidRDefault="00E050D6" w:rsidP="00E050D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E050D6" w:rsidRPr="00E050D6" w:rsidRDefault="00E050D6" w:rsidP="00E050D6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</w:rPr>
      </w:pPr>
      <w:r w:rsidRPr="00E050D6">
        <w:rPr>
          <w:rFonts w:eastAsia="Times New Roman" w:cstheme="minorHAnsi"/>
          <w:b/>
          <w:color w:val="222222"/>
        </w:rPr>
        <w:t>Call to Order</w:t>
      </w:r>
    </w:p>
    <w:p w:rsidR="00E050D6" w:rsidRPr="00E050D6" w:rsidRDefault="00E050D6" w:rsidP="00E050D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050D6">
        <w:rPr>
          <w:rFonts w:eastAsia="Times New Roman" w:cstheme="minorHAnsi"/>
          <w:color w:val="222222"/>
        </w:rPr>
        <w:t>Ms. Kelly, Chair, called the meeting to order at 10:0</w:t>
      </w:r>
      <w:r>
        <w:rPr>
          <w:rFonts w:eastAsia="Times New Roman" w:cstheme="minorHAnsi"/>
          <w:color w:val="222222"/>
        </w:rPr>
        <w:t>2</w:t>
      </w:r>
      <w:r w:rsidRPr="00E050D6">
        <w:rPr>
          <w:rFonts w:eastAsia="Times New Roman" w:cstheme="minorHAnsi"/>
          <w:color w:val="222222"/>
        </w:rPr>
        <w:t> a.m.  </w:t>
      </w:r>
    </w:p>
    <w:p w:rsidR="00E050D6" w:rsidRPr="00E050D6" w:rsidRDefault="00E050D6" w:rsidP="00E050D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050D6">
        <w:rPr>
          <w:rFonts w:eastAsia="Times New Roman" w:cstheme="minorHAnsi"/>
          <w:color w:val="222222"/>
        </w:rPr>
        <w:t> </w:t>
      </w:r>
    </w:p>
    <w:p w:rsidR="00E050D6" w:rsidRPr="00E050D6" w:rsidRDefault="00E050D6" w:rsidP="00E050D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050D6">
        <w:rPr>
          <w:rFonts w:eastAsia="Times New Roman" w:cstheme="minorHAnsi"/>
          <w:color w:val="222222"/>
        </w:rPr>
        <w:t xml:space="preserve">Upon a motion </w:t>
      </w:r>
      <w:r w:rsidRPr="00E050D6">
        <w:rPr>
          <w:rFonts w:eastAsia="Times New Roman" w:cstheme="minorHAnsi"/>
          <w:b/>
          <w:color w:val="222222"/>
        </w:rPr>
        <w:t>(I)</w:t>
      </w:r>
      <w:r w:rsidRPr="00E050D6">
        <w:rPr>
          <w:rFonts w:eastAsia="Times New Roman" w:cstheme="minorHAnsi"/>
          <w:color w:val="222222"/>
        </w:rPr>
        <w:t xml:space="preserve"> by </w:t>
      </w:r>
      <w:r w:rsidR="00D2631F" w:rsidRPr="00E050D6">
        <w:rPr>
          <w:rFonts w:eastAsia="Times New Roman" w:cstheme="minorHAnsi"/>
          <w:color w:val="222222"/>
        </w:rPr>
        <w:t>Ms.</w:t>
      </w:r>
      <w:r w:rsidR="00D2631F" w:rsidRPr="00E050D6">
        <w:rPr>
          <w:rFonts w:eastAsia="Times New Roman" w:cstheme="minorHAnsi"/>
          <w:sz w:val="24"/>
          <w:szCs w:val="24"/>
        </w:rPr>
        <w:t xml:space="preserve"> Carter-Gray</w:t>
      </w:r>
      <w:r w:rsidR="00D2631F" w:rsidRPr="00E050D6">
        <w:rPr>
          <w:rFonts w:eastAsia="Times New Roman" w:cstheme="minorHAnsi"/>
          <w:color w:val="222222"/>
        </w:rPr>
        <w:t xml:space="preserve"> </w:t>
      </w:r>
      <w:r w:rsidRPr="00E050D6">
        <w:rPr>
          <w:rFonts w:eastAsia="Times New Roman" w:cstheme="minorHAnsi"/>
          <w:color w:val="222222"/>
        </w:rPr>
        <w:t>and seconded by</w:t>
      </w:r>
      <w:r w:rsidR="00D2631F">
        <w:rPr>
          <w:rFonts w:eastAsia="Times New Roman" w:cstheme="minorHAnsi"/>
          <w:color w:val="222222"/>
        </w:rPr>
        <w:t xml:space="preserve"> Mr. McCurdy</w:t>
      </w:r>
      <w:r w:rsidRPr="00E050D6">
        <w:rPr>
          <w:rFonts w:eastAsia="Times New Roman" w:cstheme="minorHAnsi"/>
          <w:color w:val="222222"/>
        </w:rPr>
        <w:t>, the Board unanimously voted to approve the</w:t>
      </w:r>
      <w:r w:rsidRPr="00E05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31F">
        <w:rPr>
          <w:rFonts w:eastAsia="Times New Roman" w:cstheme="minorHAnsi"/>
          <w:color w:val="222222"/>
        </w:rPr>
        <w:t>September 9</w:t>
      </w:r>
      <w:r w:rsidRPr="00E050D6">
        <w:rPr>
          <w:rFonts w:eastAsia="Times New Roman" w:cstheme="minorHAnsi"/>
          <w:color w:val="222222"/>
        </w:rPr>
        <w:t xml:space="preserve">, 2024 open meeting </w:t>
      </w:r>
      <w:r w:rsidR="004919C2">
        <w:rPr>
          <w:rFonts w:eastAsia="Times New Roman" w:cstheme="minorHAnsi"/>
          <w:color w:val="222222"/>
        </w:rPr>
        <w:t>minutes with</w:t>
      </w:r>
      <w:r w:rsidRPr="00E050D6">
        <w:rPr>
          <w:rFonts w:eastAsia="Times New Roman" w:cstheme="minorHAnsi"/>
          <w:color w:val="222222"/>
        </w:rPr>
        <w:t xml:space="preserve"> corrections. Also, upon a motion </w:t>
      </w:r>
      <w:r w:rsidRPr="00E050D6">
        <w:rPr>
          <w:rFonts w:eastAsia="Times New Roman" w:cstheme="minorHAnsi"/>
          <w:b/>
          <w:color w:val="222222"/>
        </w:rPr>
        <w:t>(II)</w:t>
      </w:r>
      <w:r w:rsidRPr="00E050D6">
        <w:rPr>
          <w:rFonts w:eastAsia="Times New Roman" w:cstheme="minorHAnsi"/>
          <w:color w:val="222222"/>
        </w:rPr>
        <w:t xml:space="preserve"> by </w:t>
      </w:r>
      <w:r w:rsidR="00D2631F" w:rsidRPr="00E050D6">
        <w:rPr>
          <w:rFonts w:eastAsia="Times New Roman" w:cstheme="minorHAnsi"/>
          <w:color w:val="222222"/>
        </w:rPr>
        <w:t>Ms.</w:t>
      </w:r>
      <w:r w:rsidR="00D2631F" w:rsidRPr="00E050D6">
        <w:rPr>
          <w:rFonts w:eastAsia="Times New Roman" w:cstheme="minorHAnsi"/>
          <w:sz w:val="24"/>
          <w:szCs w:val="24"/>
        </w:rPr>
        <w:t xml:space="preserve"> Carter-Gray</w:t>
      </w:r>
      <w:r w:rsidR="00D2631F" w:rsidRPr="00E050D6">
        <w:rPr>
          <w:rFonts w:eastAsia="Times New Roman" w:cstheme="minorHAnsi"/>
          <w:color w:val="222222"/>
        </w:rPr>
        <w:t xml:space="preserve"> </w:t>
      </w:r>
      <w:r w:rsidR="00D2631F">
        <w:rPr>
          <w:rFonts w:eastAsia="Times New Roman" w:cstheme="minorHAnsi"/>
          <w:color w:val="222222"/>
        </w:rPr>
        <w:t xml:space="preserve">and seconded by Mr. </w:t>
      </w:r>
      <w:proofErr w:type="spellStart"/>
      <w:r w:rsidR="00D2631F">
        <w:rPr>
          <w:rFonts w:eastAsia="Times New Roman" w:cstheme="minorHAnsi"/>
          <w:color w:val="222222"/>
        </w:rPr>
        <w:t>Manyara</w:t>
      </w:r>
      <w:proofErr w:type="spellEnd"/>
      <w:r w:rsidRPr="00E050D6">
        <w:rPr>
          <w:rFonts w:eastAsia="Times New Roman" w:cstheme="minorHAnsi"/>
          <w:color w:val="222222"/>
        </w:rPr>
        <w:t xml:space="preserve">, the Board unanimously voted to </w:t>
      </w:r>
      <w:r w:rsidR="00D2631F">
        <w:rPr>
          <w:rFonts w:eastAsia="Times New Roman" w:cstheme="minorHAnsi"/>
          <w:color w:val="222222"/>
        </w:rPr>
        <w:t>approve the September</w:t>
      </w:r>
      <w:r w:rsidRPr="00E050D6">
        <w:rPr>
          <w:rFonts w:eastAsia="Times New Roman" w:cstheme="minorHAnsi"/>
          <w:color w:val="222222"/>
        </w:rPr>
        <w:t xml:space="preserve"> 9, 2024 </w:t>
      </w:r>
      <w:r w:rsidR="00892827">
        <w:rPr>
          <w:rFonts w:eastAsia="Times New Roman" w:cstheme="minorHAnsi"/>
          <w:color w:val="222222"/>
        </w:rPr>
        <w:t>closed meeting with</w:t>
      </w:r>
      <w:r w:rsidR="004919C2">
        <w:rPr>
          <w:rFonts w:eastAsia="Times New Roman" w:cstheme="minorHAnsi"/>
          <w:color w:val="222222"/>
        </w:rPr>
        <w:t xml:space="preserve"> corrections</w:t>
      </w:r>
      <w:r w:rsidRPr="00E050D6">
        <w:rPr>
          <w:rFonts w:eastAsia="Times New Roman" w:cstheme="minorHAnsi"/>
          <w:color w:val="222222"/>
        </w:rPr>
        <w:t>.</w:t>
      </w: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E050D6">
        <w:rPr>
          <w:rFonts w:eastAsia="Times New Roman" w:cstheme="minorHAnsi"/>
          <w:color w:val="222222"/>
        </w:rPr>
        <w:t> </w:t>
      </w: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E050D6">
        <w:rPr>
          <w:rFonts w:eastAsia="Times New Roman" w:cstheme="minorHAnsi"/>
          <w:b/>
          <w:bCs/>
          <w:color w:val="222222"/>
        </w:rPr>
        <w:t>Report of the Chair</w:t>
      </w:r>
    </w:p>
    <w:p w:rsidR="00E050D6" w:rsidRPr="00E050D6" w:rsidRDefault="00E930F7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No report</w:t>
      </w: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  <w:r w:rsidRPr="00E050D6">
        <w:rPr>
          <w:rFonts w:eastAsia="Times New Roman" w:cstheme="minorHAnsi"/>
          <w:b/>
          <w:bCs/>
          <w:color w:val="222222"/>
        </w:rPr>
        <w:t>Executive Director’s Report </w:t>
      </w: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E050D6">
        <w:rPr>
          <w:rFonts w:eastAsia="Times New Roman" w:cstheme="minorHAnsi"/>
        </w:rPr>
        <w:t xml:space="preserve">Mr. Dorsey announced that he </w:t>
      </w:r>
      <w:r w:rsidR="0026664C">
        <w:rPr>
          <w:rFonts w:eastAsia="Times New Roman" w:cstheme="minorHAnsi"/>
        </w:rPr>
        <w:t xml:space="preserve">will be </w:t>
      </w:r>
      <w:r w:rsidR="00E930F7">
        <w:rPr>
          <w:rFonts w:eastAsia="Times New Roman" w:cstheme="minorHAnsi"/>
        </w:rPr>
        <w:t>presenting at</w:t>
      </w:r>
      <w:r w:rsidR="0026664C">
        <w:rPr>
          <w:rFonts w:eastAsia="Times New Roman" w:cstheme="minorHAnsi"/>
        </w:rPr>
        <w:t xml:space="preserve"> the NATP’s education semin</w:t>
      </w:r>
      <w:r w:rsidR="00E930F7">
        <w:rPr>
          <w:rFonts w:eastAsia="Times New Roman" w:cstheme="minorHAnsi"/>
        </w:rPr>
        <w:t>ar on behalf of the Board, which will be held 12/02/24 at the Maritime Institute in Linthicum.</w:t>
      </w:r>
      <w:r w:rsidR="0026664C">
        <w:rPr>
          <w:rFonts w:eastAsia="Times New Roman" w:cstheme="minorHAnsi"/>
        </w:rPr>
        <w:t xml:space="preserve"> </w:t>
      </w: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E050D6">
        <w:rPr>
          <w:rFonts w:eastAsia="Times New Roman" w:cstheme="minorHAnsi"/>
          <w:b/>
          <w:bCs/>
        </w:rPr>
        <w:lastRenderedPageBreak/>
        <w:t>Examination Committee Report </w:t>
      </w:r>
      <w:r w:rsidRPr="00E050D6">
        <w:rPr>
          <w:rFonts w:eastAsia="Times New Roman" w:cstheme="minorHAnsi"/>
        </w:rPr>
        <w:t> </w:t>
      </w: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E050D6">
        <w:rPr>
          <w:rFonts w:eastAsia="Times New Roman" w:cstheme="minorHAnsi"/>
        </w:rPr>
        <w:t>Ms. Bourassa reported on the Examination Committee’s review of the PSI examination results</w:t>
      </w:r>
      <w:r w:rsidR="005512D3">
        <w:rPr>
          <w:rFonts w:eastAsia="Times New Roman" w:cstheme="minorHAnsi"/>
        </w:rPr>
        <w:t xml:space="preserve"> from September 2024</w:t>
      </w:r>
      <w:r w:rsidRPr="00E050D6">
        <w:rPr>
          <w:rFonts w:eastAsia="Times New Roman" w:cstheme="minorHAnsi"/>
        </w:rPr>
        <w:t xml:space="preserve">. The examination was administered to </w:t>
      </w:r>
      <w:r w:rsidR="0026664C">
        <w:rPr>
          <w:rFonts w:eastAsia="Times New Roman" w:cstheme="minorHAnsi"/>
        </w:rPr>
        <w:t>twenty-nine</w:t>
      </w:r>
      <w:r w:rsidRPr="00E050D6">
        <w:rPr>
          <w:rFonts w:eastAsia="Times New Roman" w:cstheme="minorHAnsi"/>
        </w:rPr>
        <w:t xml:space="preserve"> (</w:t>
      </w:r>
      <w:r w:rsidR="0026664C">
        <w:rPr>
          <w:rFonts w:eastAsia="Times New Roman" w:cstheme="minorHAnsi"/>
        </w:rPr>
        <w:t>29</w:t>
      </w:r>
      <w:r w:rsidRPr="00E050D6">
        <w:rPr>
          <w:rFonts w:eastAsia="Times New Roman" w:cstheme="minorHAnsi"/>
        </w:rPr>
        <w:t>) candidates</w:t>
      </w:r>
      <w:r w:rsidR="00CF41F2">
        <w:rPr>
          <w:rFonts w:eastAsia="Times New Roman" w:cstheme="minorHAnsi"/>
        </w:rPr>
        <w:t xml:space="preserve"> overall</w:t>
      </w:r>
      <w:r w:rsidRPr="00E050D6">
        <w:rPr>
          <w:rFonts w:eastAsia="Times New Roman" w:cstheme="minorHAnsi"/>
        </w:rPr>
        <w:t xml:space="preserve">: </w:t>
      </w:r>
      <w:r w:rsidR="0026664C">
        <w:rPr>
          <w:rFonts w:eastAsia="Times New Roman" w:cstheme="minorHAnsi"/>
        </w:rPr>
        <w:t>fifteen</w:t>
      </w:r>
      <w:r w:rsidRPr="00E050D6">
        <w:rPr>
          <w:rFonts w:eastAsia="Times New Roman" w:cstheme="minorHAnsi"/>
        </w:rPr>
        <w:t xml:space="preserve"> (</w:t>
      </w:r>
      <w:r w:rsidR="0026664C">
        <w:rPr>
          <w:rFonts w:eastAsia="Times New Roman" w:cstheme="minorHAnsi"/>
        </w:rPr>
        <w:t>15</w:t>
      </w:r>
      <w:r w:rsidRPr="00E050D6">
        <w:rPr>
          <w:rFonts w:eastAsia="Times New Roman" w:cstheme="minorHAnsi"/>
        </w:rPr>
        <w:t>)</w:t>
      </w:r>
      <w:r w:rsidR="00622722">
        <w:rPr>
          <w:rFonts w:eastAsia="Times New Roman" w:cstheme="minorHAnsi"/>
        </w:rPr>
        <w:t xml:space="preserve"> of which were first attempts. Of the </w:t>
      </w:r>
      <w:r w:rsidR="005512D3">
        <w:rPr>
          <w:rFonts w:eastAsia="Times New Roman" w:cstheme="minorHAnsi"/>
        </w:rPr>
        <w:t>first attemp</w:t>
      </w:r>
      <w:r w:rsidR="00B35248">
        <w:rPr>
          <w:rFonts w:eastAsia="Times New Roman" w:cstheme="minorHAnsi"/>
        </w:rPr>
        <w:t>t</w:t>
      </w:r>
      <w:r w:rsidR="005512D3">
        <w:rPr>
          <w:rFonts w:eastAsia="Times New Roman" w:cstheme="minorHAnsi"/>
        </w:rPr>
        <w:t>s</w:t>
      </w:r>
      <w:r w:rsidR="00622722">
        <w:rPr>
          <w:rFonts w:eastAsia="Times New Roman" w:cstheme="minorHAnsi"/>
        </w:rPr>
        <w:t xml:space="preserve"> five (5)</w:t>
      </w:r>
      <w:r w:rsidRPr="00E050D6">
        <w:rPr>
          <w:rFonts w:eastAsia="Times New Roman" w:cstheme="minorHAnsi"/>
        </w:rPr>
        <w:t xml:space="preserve"> passed,</w:t>
      </w:r>
      <w:r w:rsidR="00622722">
        <w:rPr>
          <w:rFonts w:eastAsia="Times New Roman" w:cstheme="minorHAnsi"/>
        </w:rPr>
        <w:t xml:space="preserve"> and</w:t>
      </w:r>
      <w:r w:rsidRPr="00E050D6">
        <w:rPr>
          <w:rFonts w:eastAsia="Times New Roman" w:cstheme="minorHAnsi"/>
        </w:rPr>
        <w:t xml:space="preserve"> </w:t>
      </w:r>
      <w:r w:rsidR="0026664C">
        <w:rPr>
          <w:rFonts w:eastAsia="Times New Roman" w:cstheme="minorHAnsi"/>
        </w:rPr>
        <w:t>ten</w:t>
      </w:r>
      <w:r w:rsidRPr="00E050D6">
        <w:rPr>
          <w:rFonts w:eastAsia="Times New Roman" w:cstheme="minorHAnsi"/>
        </w:rPr>
        <w:t xml:space="preserve"> (</w:t>
      </w:r>
      <w:r w:rsidR="0026664C">
        <w:rPr>
          <w:rFonts w:eastAsia="Times New Roman" w:cstheme="minorHAnsi"/>
        </w:rPr>
        <w:t>10</w:t>
      </w:r>
      <w:r w:rsidRPr="00E050D6">
        <w:rPr>
          <w:rFonts w:eastAsia="Times New Roman" w:cstheme="minorHAnsi"/>
        </w:rPr>
        <w:t>) failed on the</w:t>
      </w:r>
      <w:r w:rsidR="005512D3">
        <w:rPr>
          <w:rFonts w:eastAsia="Times New Roman" w:cstheme="minorHAnsi"/>
        </w:rPr>
        <w:t>ir</w:t>
      </w:r>
      <w:r w:rsidRPr="00E050D6">
        <w:rPr>
          <w:rFonts w:eastAsia="Times New Roman" w:cstheme="minorHAnsi"/>
        </w:rPr>
        <w:t xml:space="preserve"> first attempt, </w:t>
      </w:r>
      <w:r w:rsidR="00622722">
        <w:rPr>
          <w:rFonts w:eastAsia="Times New Roman" w:cstheme="minorHAnsi"/>
        </w:rPr>
        <w:t>five</w:t>
      </w:r>
      <w:r w:rsidRPr="00E050D6">
        <w:rPr>
          <w:rFonts w:eastAsia="Times New Roman" w:cstheme="minorHAnsi"/>
        </w:rPr>
        <w:t xml:space="preserve"> (</w:t>
      </w:r>
      <w:r w:rsidR="00622722">
        <w:rPr>
          <w:rFonts w:eastAsia="Times New Roman" w:cstheme="minorHAnsi"/>
        </w:rPr>
        <w:t>5</w:t>
      </w:r>
      <w:r w:rsidR="005512D3">
        <w:rPr>
          <w:rFonts w:eastAsia="Times New Roman" w:cstheme="minorHAnsi"/>
        </w:rPr>
        <w:t xml:space="preserve">) repeated attempts </w:t>
      </w:r>
      <w:r w:rsidRPr="00E050D6">
        <w:rPr>
          <w:rFonts w:eastAsia="Times New Roman" w:cstheme="minorHAnsi"/>
        </w:rPr>
        <w:t>passed, and nine (9) had repeated failed attempts.</w:t>
      </w: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E050D6">
        <w:rPr>
          <w:rFonts w:eastAsia="Times New Roman" w:cstheme="minorHAnsi"/>
        </w:rPr>
        <w:t xml:space="preserve"> </w:t>
      </w: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E050D6">
        <w:rPr>
          <w:rFonts w:eastAsia="Times New Roman" w:cstheme="minorHAnsi"/>
        </w:rPr>
        <w:t xml:space="preserve">Upon a motion </w:t>
      </w:r>
      <w:r w:rsidRPr="00E050D6">
        <w:rPr>
          <w:rFonts w:eastAsia="Times New Roman" w:cstheme="minorHAnsi"/>
          <w:b/>
        </w:rPr>
        <w:t>(I</w:t>
      </w:r>
      <w:r w:rsidR="004919C2">
        <w:rPr>
          <w:rFonts w:eastAsia="Times New Roman" w:cstheme="minorHAnsi"/>
          <w:b/>
        </w:rPr>
        <w:t>I</w:t>
      </w:r>
      <w:r w:rsidRPr="00E050D6">
        <w:rPr>
          <w:rFonts w:eastAsia="Times New Roman" w:cstheme="minorHAnsi"/>
          <w:b/>
        </w:rPr>
        <w:t xml:space="preserve">I) </w:t>
      </w:r>
      <w:r w:rsidRPr="00E050D6">
        <w:rPr>
          <w:rFonts w:eastAsia="Times New Roman" w:cstheme="minorHAnsi"/>
        </w:rPr>
        <w:t>by Mr.</w:t>
      </w:r>
      <w:r w:rsidR="0026664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6664C">
        <w:rPr>
          <w:rFonts w:eastAsia="Times New Roman" w:cstheme="minorHAnsi"/>
          <w:sz w:val="24"/>
          <w:szCs w:val="24"/>
        </w:rPr>
        <w:t>Manyara</w:t>
      </w:r>
      <w:proofErr w:type="spellEnd"/>
      <w:r w:rsidRPr="00E050D6">
        <w:rPr>
          <w:rFonts w:eastAsia="Times New Roman" w:cstheme="minorHAnsi"/>
        </w:rPr>
        <w:t xml:space="preserve"> and seconded by Ms.</w:t>
      </w:r>
      <w:r w:rsidRPr="00E050D6">
        <w:rPr>
          <w:rFonts w:eastAsia="Times New Roman" w:cstheme="minorHAnsi"/>
          <w:bCs/>
          <w:sz w:val="24"/>
          <w:szCs w:val="24"/>
        </w:rPr>
        <w:t xml:space="preserve"> Shih,</w:t>
      </w:r>
      <w:r w:rsidRPr="00E050D6">
        <w:rPr>
          <w:rFonts w:eastAsia="Times New Roman" w:cstheme="minorHAnsi"/>
        </w:rPr>
        <w:t xml:space="preserve"> the Board unanimously approved the Examination Committee Report.</w:t>
      </w: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E050D6">
        <w:rPr>
          <w:rFonts w:eastAsia="Times New Roman" w:cstheme="minorHAnsi"/>
          <w:b/>
          <w:bCs/>
        </w:rPr>
        <w:t>New Business</w:t>
      </w:r>
    </w:p>
    <w:p w:rsidR="00B35248" w:rsidRPr="00B35248" w:rsidRDefault="00B35248" w:rsidP="00B35248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35248">
        <w:rPr>
          <w:rFonts w:eastAsia="Times New Roman" w:cstheme="minorHAnsi"/>
        </w:rPr>
        <w:t>Mr. Dorsey announced that he attended</w:t>
      </w:r>
      <w:r w:rsidR="00C433D8" w:rsidRPr="00B35248">
        <w:rPr>
          <w:rFonts w:eastAsia="Times New Roman" w:cstheme="minorHAnsi"/>
        </w:rPr>
        <w:t xml:space="preserve"> </w:t>
      </w:r>
      <w:r w:rsidR="00892827">
        <w:rPr>
          <w:rFonts w:eastAsia="Times New Roman" w:cstheme="minorHAnsi"/>
        </w:rPr>
        <w:t>a tax p</w:t>
      </w:r>
      <w:r w:rsidRPr="00B35248">
        <w:rPr>
          <w:rFonts w:eastAsia="Times New Roman" w:cstheme="minorHAnsi"/>
        </w:rPr>
        <w:t>reparer exam prep discussion at the MSATP</w:t>
      </w:r>
      <w:r w:rsidR="00C433D8" w:rsidRPr="00B35248">
        <w:rPr>
          <w:rFonts w:eastAsia="Times New Roman" w:cstheme="minorHAnsi"/>
        </w:rPr>
        <w:t xml:space="preserve"> held</w:t>
      </w:r>
      <w:r w:rsidRPr="00B35248">
        <w:rPr>
          <w:rFonts w:eastAsia="Times New Roman" w:cstheme="minorHAnsi"/>
        </w:rPr>
        <w:t xml:space="preserve"> on</w:t>
      </w:r>
      <w:r w:rsidR="00C433D8" w:rsidRPr="00B35248">
        <w:rPr>
          <w:rFonts w:eastAsia="Times New Roman" w:cstheme="minorHAnsi"/>
        </w:rPr>
        <w:t xml:space="preserve"> 09/12/24. </w:t>
      </w:r>
      <w:r w:rsidR="00561B5F">
        <w:rPr>
          <w:rFonts w:eastAsia="Times New Roman" w:cstheme="minorHAnsi"/>
        </w:rPr>
        <w:t xml:space="preserve">During the </w:t>
      </w:r>
      <w:r w:rsidR="00C433D8" w:rsidRPr="00B35248">
        <w:rPr>
          <w:rFonts w:eastAsia="Times New Roman" w:cstheme="minorHAnsi"/>
        </w:rPr>
        <w:t>meeting</w:t>
      </w:r>
      <w:r w:rsidR="00561B5F">
        <w:rPr>
          <w:rFonts w:eastAsia="Times New Roman" w:cstheme="minorHAnsi"/>
        </w:rPr>
        <w:t>,</w:t>
      </w:r>
      <w:r w:rsidR="00C433D8" w:rsidRPr="00B35248">
        <w:rPr>
          <w:rFonts w:eastAsia="Times New Roman" w:cstheme="minorHAnsi"/>
        </w:rPr>
        <w:t xml:space="preserve"> </w:t>
      </w:r>
      <w:r w:rsidR="00561B5F">
        <w:rPr>
          <w:rFonts w:eastAsia="Times New Roman" w:cstheme="minorHAnsi"/>
        </w:rPr>
        <w:t>a discussion was had pertaining to</w:t>
      </w:r>
      <w:r w:rsidR="00C433D8" w:rsidRPr="00B35248">
        <w:rPr>
          <w:rFonts w:eastAsia="Times New Roman" w:cstheme="minorHAnsi"/>
        </w:rPr>
        <w:t xml:space="preserve"> working with PSI to come up with a possi</w:t>
      </w:r>
      <w:r w:rsidRPr="00B35248">
        <w:rPr>
          <w:rFonts w:eastAsia="Times New Roman" w:cstheme="minorHAnsi"/>
        </w:rPr>
        <w:t>ble exam prep course</w:t>
      </w:r>
      <w:r w:rsidR="00512871" w:rsidRPr="00B35248">
        <w:rPr>
          <w:rFonts w:eastAsia="Times New Roman" w:cstheme="minorHAnsi"/>
        </w:rPr>
        <w:t xml:space="preserve"> to help new exam takers familiarize themselves with the </w:t>
      </w:r>
      <w:r w:rsidRPr="00B35248">
        <w:rPr>
          <w:rFonts w:eastAsia="Times New Roman" w:cstheme="minorHAnsi"/>
        </w:rPr>
        <w:t>materials on the e</w:t>
      </w:r>
      <w:r w:rsidR="00512871" w:rsidRPr="00B35248">
        <w:rPr>
          <w:rFonts w:eastAsia="Times New Roman" w:cstheme="minorHAnsi"/>
        </w:rPr>
        <w:t xml:space="preserve">xam. </w:t>
      </w:r>
      <w:r w:rsidR="002D23D7">
        <w:rPr>
          <w:rFonts w:eastAsia="Times New Roman" w:cstheme="minorHAnsi"/>
        </w:rPr>
        <w:t>Also, t</w:t>
      </w:r>
      <w:r w:rsidR="002D23D7" w:rsidRPr="002D23D7">
        <w:rPr>
          <w:rFonts w:eastAsia="Times New Roman" w:cstheme="minorHAnsi"/>
        </w:rPr>
        <w:t>he Board discussed correspondence</w:t>
      </w:r>
      <w:r w:rsidR="002D23D7">
        <w:rPr>
          <w:rFonts w:eastAsia="Times New Roman" w:cstheme="minorHAnsi"/>
        </w:rPr>
        <w:t xml:space="preserve"> it received from PSI regarding the propose</w:t>
      </w:r>
      <w:r w:rsidR="00F16447">
        <w:rPr>
          <w:rFonts w:eastAsia="Times New Roman" w:cstheme="minorHAnsi"/>
        </w:rPr>
        <w:t>d course</w:t>
      </w:r>
      <w:r w:rsidR="002D23D7" w:rsidRPr="002D23D7">
        <w:rPr>
          <w:rFonts w:eastAsia="Times New Roman" w:cstheme="minorHAnsi"/>
        </w:rPr>
        <w:t>.</w:t>
      </w:r>
      <w:r w:rsidR="00F16447">
        <w:rPr>
          <w:rFonts w:eastAsia="Times New Roman" w:cstheme="minorHAnsi"/>
        </w:rPr>
        <w:t xml:space="preserve"> </w:t>
      </w:r>
      <w:r w:rsidRPr="00B35248">
        <w:rPr>
          <w:rFonts w:eastAsia="Times New Roman" w:cstheme="minorHAnsi"/>
        </w:rPr>
        <w:t>The Bo</w:t>
      </w:r>
      <w:r w:rsidR="00ED3653">
        <w:rPr>
          <w:rFonts w:eastAsia="Times New Roman" w:cstheme="minorHAnsi"/>
        </w:rPr>
        <w:t>ard has some questions about this matter</w:t>
      </w:r>
      <w:r w:rsidRPr="00B35248">
        <w:rPr>
          <w:rFonts w:eastAsia="Times New Roman" w:cstheme="minorHAnsi"/>
        </w:rPr>
        <w:t xml:space="preserve"> bef</w:t>
      </w:r>
      <w:r w:rsidR="00ED3653">
        <w:rPr>
          <w:rFonts w:eastAsia="Times New Roman" w:cstheme="minorHAnsi"/>
        </w:rPr>
        <w:t>ore giving</w:t>
      </w:r>
      <w:r w:rsidRPr="00B35248">
        <w:rPr>
          <w:rFonts w:eastAsia="Times New Roman" w:cstheme="minorHAnsi"/>
        </w:rPr>
        <w:t xml:space="preserve"> approval.</w:t>
      </w:r>
    </w:p>
    <w:p w:rsidR="00B35248" w:rsidRDefault="00B35248" w:rsidP="00B35248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B35248" w:rsidRPr="00B35248" w:rsidRDefault="00B35248" w:rsidP="00B35248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35248">
        <w:rPr>
          <w:rFonts w:eastAsia="Times New Roman" w:cstheme="minorHAnsi"/>
        </w:rPr>
        <w:t xml:space="preserve">Upon a motion by </w:t>
      </w:r>
      <w:r w:rsidRPr="00B35248">
        <w:rPr>
          <w:rFonts w:eastAsia="Times New Roman" w:cstheme="minorHAnsi"/>
          <w:b/>
        </w:rPr>
        <w:t>(IV)</w:t>
      </w:r>
      <w:r w:rsidRPr="00B35248">
        <w:rPr>
          <w:rFonts w:eastAsia="Times New Roman" w:cstheme="minorHAnsi"/>
        </w:rPr>
        <w:t xml:space="preserve"> Mr. McCurdy and seconded by Mr. Franks, the Board voted to</w:t>
      </w:r>
      <w:r>
        <w:rPr>
          <w:rFonts w:eastAsia="Times New Roman" w:cstheme="minorHAnsi"/>
        </w:rPr>
        <w:t xml:space="preserve"> table the discussion until the November meeting</w:t>
      </w:r>
      <w:r w:rsidRPr="00B35248">
        <w:rPr>
          <w:rFonts w:eastAsia="Times New Roman" w:cstheme="minorHAnsi"/>
        </w:rPr>
        <w:t>.</w:t>
      </w:r>
    </w:p>
    <w:p w:rsidR="00512871" w:rsidRDefault="00512871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B35248" w:rsidRDefault="00512871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Ms. Kelly discussed possibly coming up with term limits for Board and committee Chairs. </w:t>
      </w:r>
    </w:p>
    <w:p w:rsidR="00B35248" w:rsidRDefault="00B35248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B35248" w:rsidRDefault="00B35248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Upon a motion by </w:t>
      </w:r>
      <w:r w:rsidRPr="00B35248">
        <w:rPr>
          <w:rFonts w:eastAsia="Times New Roman" w:cstheme="minorHAnsi"/>
          <w:b/>
        </w:rPr>
        <w:t>(V)</w:t>
      </w:r>
      <w:r w:rsidRPr="00B35248">
        <w:rPr>
          <w:rFonts w:eastAsia="Times New Roman" w:cstheme="minorHAnsi"/>
        </w:rPr>
        <w:t xml:space="preserve"> Mr. </w:t>
      </w:r>
      <w:proofErr w:type="spellStart"/>
      <w:r w:rsidRPr="00B35248">
        <w:rPr>
          <w:rFonts w:eastAsia="Times New Roman" w:cstheme="minorHAnsi"/>
        </w:rPr>
        <w:t>M</w:t>
      </w:r>
      <w:r>
        <w:rPr>
          <w:rFonts w:eastAsia="Times New Roman" w:cstheme="minorHAnsi"/>
        </w:rPr>
        <w:t>anyara</w:t>
      </w:r>
      <w:proofErr w:type="spellEnd"/>
      <w:r>
        <w:rPr>
          <w:rFonts w:eastAsia="Times New Roman" w:cstheme="minorHAnsi"/>
        </w:rPr>
        <w:t xml:space="preserve"> </w:t>
      </w:r>
      <w:r w:rsidRPr="00B35248">
        <w:rPr>
          <w:rFonts w:eastAsia="Times New Roman" w:cstheme="minorHAnsi"/>
        </w:rPr>
        <w:t>and seconded by Mr. Franks, the Board voted to table the discussion until the November meeting</w:t>
      </w:r>
    </w:p>
    <w:p w:rsidR="00B35248" w:rsidRPr="00E050D6" w:rsidRDefault="00B35248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E050D6">
        <w:rPr>
          <w:rFonts w:eastAsia="Times New Roman" w:cstheme="minorHAnsi"/>
          <w:b/>
          <w:bCs/>
        </w:rPr>
        <w:t>Old Business </w:t>
      </w:r>
    </w:p>
    <w:p w:rsidR="00E050D6" w:rsidRDefault="00CC519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</w:rPr>
        <w:t>Ms. Kelly mentioned</w:t>
      </w:r>
      <w:r w:rsidR="0000202D">
        <w:rPr>
          <w:rFonts w:eastAsia="Times New Roman" w:cstheme="minorHAnsi"/>
          <w:color w:val="222222"/>
          <w:shd w:val="clear" w:color="auto" w:fill="FFFFFF"/>
        </w:rPr>
        <w:t xml:space="preserve"> she will reach out to the Compt</w:t>
      </w:r>
      <w:r>
        <w:rPr>
          <w:rFonts w:eastAsia="Times New Roman" w:cstheme="minorHAnsi"/>
          <w:color w:val="222222"/>
          <w:shd w:val="clear" w:color="auto" w:fill="FFFFFF"/>
        </w:rPr>
        <w:t xml:space="preserve">roller’s office to further discuss coming up with education to inform the public about fraudulent </w:t>
      </w:r>
      <w:r w:rsidR="008A2CB1">
        <w:rPr>
          <w:rFonts w:eastAsia="Times New Roman" w:cstheme="minorHAnsi"/>
          <w:color w:val="222222"/>
          <w:shd w:val="clear" w:color="auto" w:fill="FFFFFF"/>
        </w:rPr>
        <w:t>preparers</w:t>
      </w:r>
      <w:r>
        <w:rPr>
          <w:rFonts w:eastAsia="Times New Roman" w:cstheme="minorHAnsi"/>
          <w:color w:val="222222"/>
          <w:shd w:val="clear" w:color="auto" w:fill="FFFFFF"/>
        </w:rPr>
        <w:t>.</w:t>
      </w:r>
    </w:p>
    <w:p w:rsidR="00CC5196" w:rsidRDefault="00CC519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</w:p>
    <w:p w:rsidR="00E050D6" w:rsidRDefault="00CC519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</w:rPr>
        <w:t xml:space="preserve">Mr. </w:t>
      </w:r>
      <w:proofErr w:type="spellStart"/>
      <w:r w:rsidRPr="00E050D6">
        <w:rPr>
          <w:rFonts w:eastAsia="Calibri" w:cstheme="minorHAnsi"/>
        </w:rPr>
        <w:t>Pambianco</w:t>
      </w:r>
      <w:proofErr w:type="spellEnd"/>
      <w:r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="008A2CB1">
        <w:rPr>
          <w:rFonts w:eastAsia="Times New Roman" w:cstheme="minorHAnsi"/>
          <w:color w:val="222222"/>
          <w:shd w:val="clear" w:color="auto" w:fill="FFFFFF"/>
        </w:rPr>
        <w:t>briefly discussed the rule making procedure of p</w:t>
      </w:r>
      <w:r w:rsidR="0000202D">
        <w:rPr>
          <w:rFonts w:eastAsia="Times New Roman" w:cstheme="minorHAnsi"/>
          <w:color w:val="222222"/>
          <w:shd w:val="clear" w:color="auto" w:fill="FFFFFF"/>
        </w:rPr>
        <w:t>romulgating a new Professional C</w:t>
      </w:r>
      <w:r w:rsidR="008A2CB1">
        <w:rPr>
          <w:rFonts w:eastAsia="Times New Roman" w:cstheme="minorHAnsi"/>
          <w:color w:val="222222"/>
          <w:shd w:val="clear" w:color="auto" w:fill="FFFFFF"/>
        </w:rPr>
        <w:t xml:space="preserve">ode of Conduct. </w:t>
      </w:r>
    </w:p>
    <w:p w:rsidR="00623327" w:rsidRDefault="00623327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</w:rPr>
      </w:pPr>
    </w:p>
    <w:p w:rsidR="00623327" w:rsidRPr="006F01EE" w:rsidRDefault="00623327" w:rsidP="00623327">
      <w:pPr>
        <w:pStyle w:val="NoSpacing"/>
        <w:rPr>
          <w:b/>
          <w:bCs/>
        </w:rPr>
      </w:pPr>
      <w:r w:rsidRPr="006F01EE">
        <w:rPr>
          <w:b/>
          <w:bCs/>
        </w:rPr>
        <w:t>Complaint Committee Report</w:t>
      </w:r>
    </w:p>
    <w:p w:rsidR="00623327" w:rsidRDefault="00623327" w:rsidP="00623327">
      <w:pPr>
        <w:pStyle w:val="NoSpacing"/>
      </w:pPr>
      <w:r w:rsidRPr="004E36A4">
        <w:t xml:space="preserve">The Complaint Committee reported that there are </w:t>
      </w:r>
      <w:r>
        <w:t>thirty-nine</w:t>
      </w:r>
      <w:r w:rsidRPr="004E36A4">
        <w:t xml:space="preserve"> (</w:t>
      </w:r>
      <w:r>
        <w:t>39</w:t>
      </w:r>
      <w:r w:rsidRPr="004E36A4">
        <w:t>) open complaints br</w:t>
      </w:r>
      <w:r>
        <w:t>oken down as follows: twenty-four (24</w:t>
      </w:r>
      <w:r w:rsidRPr="004E36A4">
        <w:t xml:space="preserve">) </w:t>
      </w:r>
      <w:r>
        <w:t>CPE audit failures, six (6</w:t>
      </w:r>
      <w:r w:rsidRPr="004E36A4">
        <w:t>) non-re</w:t>
      </w:r>
      <w:r>
        <w:t>gistered preparer complaints, three (3</w:t>
      </w:r>
      <w:r w:rsidRPr="004E36A4">
        <w:t xml:space="preserve">) code of </w:t>
      </w:r>
      <w:r>
        <w:t>conduct complaints, and six (6</w:t>
      </w:r>
      <w:r w:rsidRPr="004E36A4">
        <w:t xml:space="preserve">) consumer complaints. </w:t>
      </w:r>
    </w:p>
    <w:p w:rsidR="00623327" w:rsidRDefault="00623327" w:rsidP="00623327">
      <w:pPr>
        <w:pStyle w:val="NoSpacing"/>
      </w:pPr>
    </w:p>
    <w:p w:rsidR="00623327" w:rsidRDefault="00623327" w:rsidP="00623327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Upon a motion by </w:t>
      </w:r>
      <w:r w:rsidRPr="00B35248">
        <w:rPr>
          <w:rFonts w:eastAsia="Times New Roman" w:cstheme="minorHAnsi"/>
          <w:b/>
        </w:rPr>
        <w:t>(V</w:t>
      </w:r>
      <w:r>
        <w:rPr>
          <w:rFonts w:eastAsia="Times New Roman" w:cstheme="minorHAnsi"/>
          <w:b/>
        </w:rPr>
        <w:t>I</w:t>
      </w:r>
      <w:r w:rsidRPr="00B35248">
        <w:rPr>
          <w:rFonts w:eastAsia="Times New Roman" w:cstheme="minorHAnsi"/>
          <w:b/>
        </w:rPr>
        <w:t>)</w:t>
      </w:r>
      <w:r>
        <w:rPr>
          <w:rFonts w:eastAsia="Times New Roman" w:cstheme="minorHAnsi"/>
        </w:rPr>
        <w:t xml:space="preserve"> Ms. Bourassa and seconded by Ms. Shih</w:t>
      </w:r>
      <w:r w:rsidRPr="00B35248">
        <w:rPr>
          <w:rFonts w:eastAsia="Times New Roman" w:cstheme="minorHAnsi"/>
        </w:rPr>
        <w:t>, the Board voted to</w:t>
      </w:r>
      <w:r>
        <w:rPr>
          <w:rFonts w:eastAsia="Times New Roman" w:cstheme="minorHAnsi"/>
        </w:rPr>
        <w:t xml:space="preserve"> approve the Complaint Committee Report.</w:t>
      </w:r>
    </w:p>
    <w:p w:rsidR="00623327" w:rsidRDefault="00623327" w:rsidP="00623327">
      <w:pPr>
        <w:pStyle w:val="NoSpacing"/>
      </w:pPr>
    </w:p>
    <w:p w:rsidR="00623327" w:rsidRDefault="00E050D6" w:rsidP="00E050D6">
      <w:p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b/>
        </w:rPr>
      </w:pPr>
      <w:r w:rsidRPr="00E050D6">
        <w:rPr>
          <w:rFonts w:eastAsia="Times New Roman" w:cstheme="minorHAnsi"/>
          <w:b/>
        </w:rPr>
        <w:t>Adjournment</w:t>
      </w:r>
    </w:p>
    <w:p w:rsidR="00E050D6" w:rsidRPr="00E050D6" w:rsidRDefault="00E050D6" w:rsidP="00E050D6">
      <w:p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b/>
        </w:rPr>
      </w:pPr>
      <w:r w:rsidRPr="00E050D6">
        <w:rPr>
          <w:rFonts w:eastAsia="Times New Roman" w:cstheme="minorHAnsi"/>
        </w:rPr>
        <w:t xml:space="preserve">There being no further business, upon a motion </w:t>
      </w:r>
      <w:r w:rsidR="004919C2">
        <w:rPr>
          <w:rFonts w:eastAsia="Times New Roman" w:cstheme="minorHAnsi"/>
          <w:b/>
        </w:rPr>
        <w:t>(</w:t>
      </w:r>
      <w:r w:rsidRPr="00E050D6">
        <w:rPr>
          <w:rFonts w:eastAsia="Times New Roman" w:cstheme="minorHAnsi"/>
          <w:b/>
        </w:rPr>
        <w:t>V</w:t>
      </w:r>
      <w:r w:rsidR="0000202D">
        <w:rPr>
          <w:rFonts w:eastAsia="Times New Roman" w:cstheme="minorHAnsi"/>
          <w:b/>
        </w:rPr>
        <w:t>I</w:t>
      </w:r>
      <w:r w:rsidR="00623327">
        <w:rPr>
          <w:rFonts w:eastAsia="Times New Roman" w:cstheme="minorHAnsi"/>
          <w:b/>
        </w:rPr>
        <w:t>I</w:t>
      </w:r>
      <w:r w:rsidRPr="00E050D6">
        <w:rPr>
          <w:rFonts w:eastAsia="Times New Roman" w:cstheme="minorHAnsi"/>
          <w:b/>
        </w:rPr>
        <w:t>)</w:t>
      </w:r>
      <w:r w:rsidRPr="00E050D6">
        <w:rPr>
          <w:rFonts w:eastAsia="Times New Roman" w:cstheme="minorHAnsi"/>
        </w:rPr>
        <w:t xml:space="preserve"> by </w:t>
      </w:r>
      <w:r w:rsidR="005B5974">
        <w:rPr>
          <w:rFonts w:eastAsia="Times New Roman" w:cstheme="minorHAnsi"/>
        </w:rPr>
        <w:t>Mr. Franks seconded by Mr.</w:t>
      </w:r>
      <w:r w:rsidR="005B5974" w:rsidRPr="005B5974">
        <w:rPr>
          <w:rFonts w:eastAsia="Calibri" w:cstheme="minorHAnsi"/>
        </w:rPr>
        <w:t xml:space="preserve"> </w:t>
      </w:r>
      <w:r w:rsidR="008A2CB1" w:rsidRPr="00E050D6">
        <w:rPr>
          <w:rFonts w:eastAsia="Calibri" w:cstheme="minorHAnsi"/>
        </w:rPr>
        <w:t>McCurdy</w:t>
      </w:r>
      <w:r w:rsidR="008A2CB1">
        <w:rPr>
          <w:rFonts w:eastAsia="Times New Roman" w:cstheme="minorHAnsi"/>
        </w:rPr>
        <w:t>,</w:t>
      </w:r>
      <w:r w:rsidR="0000202D">
        <w:rPr>
          <w:rFonts w:eastAsia="Times New Roman" w:cstheme="minorHAnsi"/>
        </w:rPr>
        <w:t xml:space="preserve"> the Board </w:t>
      </w:r>
      <w:r w:rsidRPr="00E050D6">
        <w:rPr>
          <w:rFonts w:eastAsia="Times New Roman" w:cstheme="minorHAnsi"/>
        </w:rPr>
        <w:t>voted unanimously to adjourn the meeting</w:t>
      </w:r>
      <w:r w:rsidR="005B5974">
        <w:rPr>
          <w:rFonts w:eastAsia="Times New Roman" w:cstheme="minorHAnsi"/>
        </w:rPr>
        <w:t xml:space="preserve"> at 11:14</w:t>
      </w:r>
      <w:r w:rsidRPr="00E050D6">
        <w:rPr>
          <w:rFonts w:eastAsia="Times New Roman" w:cstheme="minorHAnsi"/>
        </w:rPr>
        <w:t xml:space="preserve"> a.m.</w:t>
      </w: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</w:rPr>
      </w:pP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</w:rPr>
      </w:pPr>
      <w:r w:rsidRPr="00E050D6">
        <w:rPr>
          <w:rFonts w:eastAsia="Times New Roman" w:cstheme="minorHAnsi"/>
          <w:b/>
        </w:rPr>
        <w:t>Next Meeting Date</w:t>
      </w: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E050D6">
        <w:rPr>
          <w:rFonts w:eastAsia="Times New Roman" w:cstheme="minorHAnsi"/>
        </w:rPr>
        <w:t xml:space="preserve">The next meeting of the Board will be held on Monday, </w:t>
      </w:r>
      <w:r>
        <w:rPr>
          <w:rFonts w:eastAsia="Times New Roman" w:cstheme="minorHAnsi"/>
        </w:rPr>
        <w:t>November 18</w:t>
      </w:r>
      <w:r w:rsidRPr="00E050D6">
        <w:rPr>
          <w:rFonts w:eastAsia="Times New Roman" w:cstheme="minorHAnsi"/>
        </w:rPr>
        <w:t>, 2024, at 10:00 a.m.</w:t>
      </w:r>
    </w:p>
    <w:p w:rsidR="00E050D6" w:rsidRPr="00E050D6" w:rsidRDefault="00E050D6" w:rsidP="00E050D6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</w:p>
    <w:p w:rsidR="00E050D6" w:rsidRPr="00E050D6" w:rsidRDefault="00E050D6" w:rsidP="00E050D6">
      <w:pPr>
        <w:spacing w:after="0" w:line="240" w:lineRule="auto"/>
        <w:jc w:val="both"/>
        <w:rPr>
          <w:rFonts w:eastAsia="Calibri" w:cstheme="minorHAnsi"/>
        </w:rPr>
      </w:pPr>
      <w:r w:rsidRPr="00E050D6">
        <w:rPr>
          <w:rFonts w:eastAsia="Calibri" w:cstheme="minorHAnsi"/>
        </w:rPr>
        <w:t xml:space="preserve">____With corrections   </w:t>
      </w: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  <w:u w:val="single"/>
        </w:rPr>
        <w:t xml:space="preserve">  </w:t>
      </w:r>
      <w:r w:rsidR="00A26EDE">
        <w:rPr>
          <w:rFonts w:eastAsia="Calibri" w:cstheme="minorHAnsi"/>
          <w:u w:val="single"/>
        </w:rPr>
        <w:t>x</w:t>
      </w:r>
      <w:r w:rsidRPr="00E050D6">
        <w:rPr>
          <w:rFonts w:eastAsia="Calibri" w:cstheme="minorHAnsi"/>
          <w:u w:val="single"/>
        </w:rPr>
        <w:t xml:space="preserve">      </w:t>
      </w:r>
      <w:proofErr w:type="gramStart"/>
      <w:r w:rsidRPr="00E050D6">
        <w:rPr>
          <w:rFonts w:eastAsia="Calibri" w:cstheme="minorHAnsi"/>
        </w:rPr>
        <w:t>Without</w:t>
      </w:r>
      <w:proofErr w:type="gramEnd"/>
      <w:r w:rsidRPr="00E050D6">
        <w:rPr>
          <w:rFonts w:eastAsia="Calibri" w:cstheme="minorHAnsi"/>
        </w:rPr>
        <w:t xml:space="preserve"> corrections</w:t>
      </w:r>
    </w:p>
    <w:p w:rsidR="00A26EDE" w:rsidRDefault="00A26EDE" w:rsidP="00E050D6">
      <w:pPr>
        <w:spacing w:after="0" w:line="240" w:lineRule="auto"/>
        <w:rPr>
          <w:rFonts w:eastAsia="Calibri" w:cstheme="minorHAnsi"/>
          <w:b/>
        </w:rPr>
      </w:pPr>
    </w:p>
    <w:p w:rsidR="00E050D6" w:rsidRPr="00E050D6" w:rsidRDefault="00A26EDE" w:rsidP="00E050D6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b/>
        </w:rPr>
        <w:t>Signature on file</w:t>
      </w:r>
      <w:r>
        <w:rPr>
          <w:rFonts w:eastAsia="Calibri" w:cstheme="minorHAnsi"/>
          <w:b/>
        </w:rPr>
        <w:tab/>
      </w:r>
      <w:r>
        <w:rPr>
          <w:rFonts w:eastAsia="Calibri" w:cstheme="minorHAnsi"/>
          <w:b/>
        </w:rPr>
        <w:tab/>
      </w:r>
      <w:r>
        <w:rPr>
          <w:rFonts w:eastAsia="Calibri" w:cstheme="minorHAnsi"/>
          <w:b/>
        </w:rPr>
        <w:tab/>
      </w:r>
      <w:r>
        <w:rPr>
          <w:rFonts w:eastAsia="Calibri" w:cstheme="minorHAnsi"/>
          <w:b/>
        </w:rPr>
        <w:tab/>
      </w:r>
      <w:r>
        <w:rPr>
          <w:rFonts w:eastAsia="Calibri" w:cstheme="minorHAnsi"/>
          <w:b/>
        </w:rPr>
        <w:tab/>
      </w:r>
      <w:r>
        <w:rPr>
          <w:rFonts w:eastAsia="Calibri" w:cstheme="minorHAnsi"/>
          <w:b/>
        </w:rPr>
        <w:tab/>
        <w:t>1/17/2025</w:t>
      </w:r>
      <w:bookmarkStart w:id="0" w:name="_GoBack"/>
      <w:bookmarkEnd w:id="0"/>
      <w:r w:rsidR="00E050D6" w:rsidRPr="00E050D6">
        <w:rPr>
          <w:rFonts w:eastAsia="Calibri" w:cstheme="minorHAnsi"/>
        </w:rPr>
        <w:tab/>
      </w:r>
      <w:r w:rsidR="00E050D6" w:rsidRPr="00E050D6">
        <w:rPr>
          <w:rFonts w:eastAsia="Calibri" w:cstheme="minorHAnsi"/>
        </w:rPr>
        <w:tab/>
      </w:r>
      <w:r w:rsidR="00E050D6" w:rsidRPr="00E050D6">
        <w:rPr>
          <w:rFonts w:eastAsia="Calibri" w:cstheme="minorHAnsi"/>
        </w:rPr>
        <w:tab/>
      </w:r>
      <w:r w:rsidR="00E050D6" w:rsidRPr="00E050D6">
        <w:rPr>
          <w:rFonts w:eastAsia="Calibri" w:cstheme="minorHAnsi"/>
        </w:rPr>
        <w:tab/>
      </w:r>
      <w:r w:rsidR="00E050D6" w:rsidRPr="00E050D6">
        <w:rPr>
          <w:rFonts w:eastAsia="Calibri" w:cstheme="minorHAnsi"/>
        </w:rPr>
        <w:tab/>
      </w:r>
      <w:r w:rsidR="00E050D6" w:rsidRPr="00E050D6">
        <w:rPr>
          <w:rFonts w:eastAsia="Calibri" w:cstheme="minorHAnsi"/>
        </w:rPr>
        <w:tab/>
      </w:r>
    </w:p>
    <w:p w:rsidR="00E050D6" w:rsidRPr="00E050D6" w:rsidRDefault="00E050D6" w:rsidP="00E050D6">
      <w:pPr>
        <w:spacing w:after="0" w:line="240" w:lineRule="auto"/>
        <w:rPr>
          <w:rFonts w:eastAsia="Calibri" w:cstheme="minorHAnsi"/>
        </w:rPr>
      </w:pPr>
      <w:r w:rsidRPr="00E050D6">
        <w:rPr>
          <w:rFonts w:eastAsia="Calibri" w:cstheme="minorHAnsi"/>
        </w:rPr>
        <w:t>___________</w:t>
      </w: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  <w:t xml:space="preserve">                                             _________</w:t>
      </w:r>
      <w:r w:rsidRPr="00E050D6">
        <w:rPr>
          <w:rFonts w:eastAsia="Calibri" w:cstheme="minorHAnsi"/>
        </w:rPr>
        <w:tab/>
      </w:r>
    </w:p>
    <w:p w:rsidR="00E050D6" w:rsidRPr="00E050D6" w:rsidRDefault="00E050D6" w:rsidP="00E050D6">
      <w:pPr>
        <w:spacing w:after="0" w:line="240" w:lineRule="auto"/>
        <w:rPr>
          <w:rFonts w:ascii="Edwardian Script ITC" w:eastAsia="Calibri" w:hAnsi="Edwardian Script ITC" w:cstheme="minorHAnsi"/>
          <w:b/>
          <w:sz w:val="32"/>
          <w:szCs w:val="32"/>
          <w:u w:val="single"/>
        </w:rPr>
      </w:pPr>
      <w:r w:rsidRPr="00E050D6">
        <w:rPr>
          <w:rFonts w:eastAsia="Calibri" w:cstheme="minorHAnsi"/>
        </w:rPr>
        <w:t>Victoria Kelly, Chair</w:t>
      </w: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</w:r>
      <w:r w:rsidRPr="00E050D6">
        <w:rPr>
          <w:rFonts w:eastAsia="Calibri" w:cstheme="minorHAnsi"/>
        </w:rPr>
        <w:tab/>
        <w:t xml:space="preserve">        Date</w:t>
      </w:r>
    </w:p>
    <w:p w:rsidR="00E050D6" w:rsidRPr="00E050D6" w:rsidRDefault="00E050D6" w:rsidP="00E050D6">
      <w:pPr>
        <w:spacing w:after="200" w:line="276" w:lineRule="auto"/>
        <w:rPr>
          <w:rFonts w:ascii="Calibri" w:eastAsia="Calibri" w:hAnsi="Calibri" w:cs="Times New Roman"/>
        </w:rPr>
      </w:pPr>
    </w:p>
    <w:p w:rsidR="00C15E13" w:rsidRDefault="00C15E13"/>
    <w:sectPr w:rsidR="00C15E13" w:rsidSect="00FB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0AC" w:rsidRDefault="00623327">
      <w:pPr>
        <w:spacing w:after="0" w:line="240" w:lineRule="auto"/>
      </w:pPr>
      <w:r>
        <w:separator/>
      </w:r>
    </w:p>
  </w:endnote>
  <w:endnote w:type="continuationSeparator" w:id="0">
    <w:p w:rsidR="00D630AC" w:rsidRDefault="0062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A26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6233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E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6086" w:rsidRDefault="00A26E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A26EDE">
    <w:pPr>
      <w:pStyle w:val="Footer"/>
      <w:jc w:val="center"/>
    </w:pPr>
  </w:p>
  <w:p w:rsidR="00FB6086" w:rsidRDefault="00A26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0AC" w:rsidRDefault="00623327">
      <w:pPr>
        <w:spacing w:after="0" w:line="240" w:lineRule="auto"/>
      </w:pPr>
      <w:r>
        <w:separator/>
      </w:r>
    </w:p>
  </w:footnote>
  <w:footnote w:type="continuationSeparator" w:id="0">
    <w:p w:rsidR="00D630AC" w:rsidRDefault="0062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A26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A26E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A26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F0A1E"/>
    <w:multiLevelType w:val="hybridMultilevel"/>
    <w:tmpl w:val="D5A820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D6"/>
    <w:rsid w:val="0000202D"/>
    <w:rsid w:val="0026664C"/>
    <w:rsid w:val="002D23D7"/>
    <w:rsid w:val="00370F65"/>
    <w:rsid w:val="004919C2"/>
    <w:rsid w:val="00512871"/>
    <w:rsid w:val="005512D3"/>
    <w:rsid w:val="00561B5F"/>
    <w:rsid w:val="005B5974"/>
    <w:rsid w:val="00622722"/>
    <w:rsid w:val="00623327"/>
    <w:rsid w:val="00892827"/>
    <w:rsid w:val="008A2CB1"/>
    <w:rsid w:val="00A26EDE"/>
    <w:rsid w:val="00B35248"/>
    <w:rsid w:val="00C15E13"/>
    <w:rsid w:val="00C433D8"/>
    <w:rsid w:val="00CC5196"/>
    <w:rsid w:val="00CF41F2"/>
    <w:rsid w:val="00D2631F"/>
    <w:rsid w:val="00D630AC"/>
    <w:rsid w:val="00E050D6"/>
    <w:rsid w:val="00E930F7"/>
    <w:rsid w:val="00ED3653"/>
    <w:rsid w:val="00F1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DE58"/>
  <w15:chartTrackingRefBased/>
  <w15:docId w15:val="{2EA08EC1-72D8-4683-89C1-495E9DBC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50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050D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E050D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050D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35248"/>
    <w:pPr>
      <w:ind w:left="720"/>
      <w:contextualSpacing/>
    </w:pPr>
  </w:style>
  <w:style w:type="paragraph" w:styleId="NoSpacing">
    <w:name w:val="No Spacing"/>
    <w:uiPriority w:val="1"/>
    <w:qFormat/>
    <w:rsid w:val="00623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A45B-6501-42AF-A41F-8E22624D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Bryant</dc:creator>
  <cp:keywords/>
  <dc:description/>
  <cp:lastModifiedBy>Christopher E. Dorsey</cp:lastModifiedBy>
  <cp:revision>3</cp:revision>
  <dcterms:created xsi:type="dcterms:W3CDTF">2025-01-07T18:59:00Z</dcterms:created>
  <dcterms:modified xsi:type="dcterms:W3CDTF">2025-01-23T20:11:00Z</dcterms:modified>
</cp:coreProperties>
</file>