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3B985" w14:textId="181B5A11" w:rsidR="0063062E" w:rsidRDefault="001B69CC">
      <w:pPr>
        <w:pStyle w:val="Title"/>
        <w:rPr>
          <w:sz w:val="38"/>
          <w:szCs w:val="38"/>
        </w:rPr>
      </w:pPr>
      <w:r>
        <w:rPr>
          <w:sz w:val="38"/>
          <w:szCs w:val="38"/>
        </w:rPr>
        <w:t>Maryland Real Estate Commission</w:t>
      </w:r>
    </w:p>
    <w:p w14:paraId="11D0F105" w14:textId="77777777" w:rsidR="0063062E" w:rsidRDefault="00BB7C62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</w:p>
    <w:p w14:paraId="17BB0E28" w14:textId="77777777" w:rsidR="0063062E" w:rsidRDefault="00BB7C62">
      <w:pPr>
        <w:pStyle w:val="Subtitle"/>
      </w:pPr>
      <w:bookmarkStart w:id="1" w:name="_1fwktq5nhz8d" w:colFirst="0" w:colLast="0"/>
      <w:bookmarkEnd w:id="1"/>
      <w:r>
        <w:t>Meeting Minutes</w:t>
      </w:r>
    </w:p>
    <w:p w14:paraId="7E1AD6FD" w14:textId="77777777" w:rsidR="0063062E" w:rsidRDefault="0063062E"/>
    <w:p w14:paraId="66B6AC88" w14:textId="03FC1F6A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DATE: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AF6AA9">
        <w:t>January 18, 2023</w:t>
      </w:r>
    </w:p>
    <w:p w14:paraId="0905CABB" w14:textId="77777777" w:rsidR="0063062E" w:rsidRDefault="0063062E">
      <w:pPr>
        <w:widowControl w:val="0"/>
      </w:pPr>
    </w:p>
    <w:p w14:paraId="3E3F1BEF" w14:textId="66D1BB8E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TIME: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71366E">
        <w:t xml:space="preserve">10:30 </w:t>
      </w:r>
      <w:r>
        <w:t>A</w:t>
      </w:r>
      <w:r w:rsidR="00955250">
        <w:t>.</w:t>
      </w:r>
      <w:r>
        <w:t>M</w:t>
      </w:r>
      <w:r w:rsidR="00955250">
        <w:t>.</w:t>
      </w:r>
    </w:p>
    <w:p w14:paraId="161F7BEA" w14:textId="77777777" w:rsidR="0063062E" w:rsidRDefault="0063062E">
      <w:pPr>
        <w:widowControl w:val="0"/>
      </w:pPr>
    </w:p>
    <w:p w14:paraId="50E17C8D" w14:textId="77777777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LOCATION: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t xml:space="preserve">1100 N. Eutaw St. </w:t>
      </w:r>
    </w:p>
    <w:p w14:paraId="7573FE11" w14:textId="77777777" w:rsidR="0063062E" w:rsidRDefault="00BB7C62">
      <w:pPr>
        <w:widowControl w:val="0"/>
        <w:ind w:left="2160" w:firstLine="720"/>
      </w:pPr>
      <w:r>
        <w:t>5</w:t>
      </w:r>
      <w:r>
        <w:rPr>
          <w:vertAlign w:val="superscript"/>
        </w:rPr>
        <w:t>th</w:t>
      </w:r>
      <w:r>
        <w:t xml:space="preserve"> Floor Conference Room</w:t>
      </w:r>
    </w:p>
    <w:p w14:paraId="7DE6D200" w14:textId="77777777" w:rsidR="0063062E" w:rsidRDefault="00BB7C62">
      <w:pPr>
        <w:widowControl w:val="0"/>
      </w:pPr>
      <w:r>
        <w:tab/>
      </w:r>
      <w:r>
        <w:tab/>
      </w:r>
      <w:r>
        <w:tab/>
      </w:r>
      <w:r>
        <w:tab/>
        <w:t>Baltimore, MD 21201</w:t>
      </w:r>
    </w:p>
    <w:p w14:paraId="1B1345B6" w14:textId="77777777" w:rsidR="0063062E" w:rsidRDefault="00BB7C62">
      <w:pPr>
        <w:widowControl w:val="0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(Teleconference via Google Meet)</w:t>
      </w:r>
    </w:p>
    <w:p w14:paraId="4D660665" w14:textId="77777777" w:rsidR="0063062E" w:rsidRDefault="0063062E">
      <w:pPr>
        <w:widowControl w:val="0"/>
        <w:rPr>
          <w:rFonts w:ascii="Montserrat SemiBold" w:eastAsia="Montserrat SemiBold" w:hAnsi="Montserrat SemiBold" w:cs="Montserrat SemiBold"/>
        </w:rPr>
      </w:pPr>
    </w:p>
    <w:p w14:paraId="0FBB03EF" w14:textId="77777777" w:rsidR="000A56AD" w:rsidRDefault="00BB7C62" w:rsidP="00475B92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>MEMBERS PRESENT:</w:t>
      </w:r>
      <w:r>
        <w:rPr>
          <w:rFonts w:ascii="Montserrat SemiBold" w:eastAsia="Montserrat SemiBold" w:hAnsi="Montserrat SemiBold" w:cs="Montserrat SemiBold"/>
        </w:rPr>
        <w:tab/>
      </w:r>
      <w:r w:rsidR="00A1402A">
        <w:rPr>
          <w:rFonts w:ascii="Montserrat SemiBold" w:eastAsia="Montserrat SemiBold" w:hAnsi="Montserrat SemiBold" w:cs="Montserrat SemiBold"/>
        </w:rPr>
        <w:tab/>
      </w:r>
    </w:p>
    <w:p w14:paraId="498C6F49" w14:textId="0FE999B9" w:rsidR="00475B92" w:rsidRDefault="00475B92" w:rsidP="00475B92">
      <w:pPr>
        <w:widowControl w:val="0"/>
        <w:ind w:left="2160" w:firstLine="720"/>
        <w:rPr>
          <w:i/>
        </w:rPr>
      </w:pPr>
      <w:r>
        <w:t xml:space="preserve">Anne Cooke, </w:t>
      </w:r>
      <w:r>
        <w:rPr>
          <w:i/>
        </w:rPr>
        <w:t>Commissioner</w:t>
      </w:r>
    </w:p>
    <w:p w14:paraId="03909150" w14:textId="77777777" w:rsidR="00475B92" w:rsidRDefault="00475B92" w:rsidP="00475B92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r>
        <w:t xml:space="preserve">Demetria Scott, </w:t>
      </w:r>
      <w:r>
        <w:rPr>
          <w:i/>
        </w:rPr>
        <w:t>Commissioner</w:t>
      </w:r>
    </w:p>
    <w:p w14:paraId="5E104222" w14:textId="4BA26DCC" w:rsidR="0063062E" w:rsidRDefault="00496A2F" w:rsidP="00475B92">
      <w:pPr>
        <w:widowControl w:val="0"/>
        <w:ind w:left="2160" w:firstLine="720"/>
        <w:rPr>
          <w:i/>
        </w:rPr>
      </w:pPr>
      <w:r>
        <w:t>Donna Horgan</w:t>
      </w:r>
      <w:r w:rsidR="00BB7C62">
        <w:t xml:space="preserve">, </w:t>
      </w:r>
      <w:r>
        <w:rPr>
          <w:i/>
        </w:rPr>
        <w:t>Commissioner</w:t>
      </w:r>
    </w:p>
    <w:p w14:paraId="025ABF96" w14:textId="7DA3D9D9" w:rsidR="00475B92" w:rsidRDefault="00475B92" w:rsidP="00475B92">
      <w:pPr>
        <w:widowControl w:val="0"/>
        <w:ind w:left="2160" w:firstLine="720"/>
        <w:rPr>
          <w:i/>
        </w:rPr>
      </w:pPr>
      <w:r>
        <w:t xml:space="preserve">Michael Lord, </w:t>
      </w:r>
      <w:r>
        <w:rPr>
          <w:i/>
        </w:rPr>
        <w:t>Commissioner</w:t>
      </w:r>
    </w:p>
    <w:p w14:paraId="13B5BF96" w14:textId="77777777" w:rsidR="00475B92" w:rsidRDefault="00475B92" w:rsidP="00475B92">
      <w:pPr>
        <w:widowControl w:val="0"/>
        <w:ind w:left="2160" w:firstLine="720"/>
        <w:rPr>
          <w:i/>
        </w:rPr>
      </w:pPr>
      <w:r>
        <w:t xml:space="preserve">Jacinta Bottoms-Spencer, </w:t>
      </w:r>
      <w:r>
        <w:rPr>
          <w:i/>
        </w:rPr>
        <w:t>Commissioner</w:t>
      </w:r>
    </w:p>
    <w:p w14:paraId="1BFFCE56" w14:textId="77777777" w:rsidR="00646747" w:rsidRPr="0082025E" w:rsidRDefault="00646747" w:rsidP="00646747">
      <w:pPr>
        <w:widowControl w:val="0"/>
        <w:ind w:left="2160" w:firstLine="720"/>
        <w:rPr>
          <w:iCs/>
        </w:rPr>
      </w:pPr>
      <w:r>
        <w:rPr>
          <w:iCs/>
        </w:rPr>
        <w:t xml:space="preserve">Sandy Olson, </w:t>
      </w:r>
      <w:r w:rsidRPr="006A2D5B">
        <w:rPr>
          <w:i/>
          <w:iCs/>
        </w:rPr>
        <w:t>Commissioner</w:t>
      </w:r>
    </w:p>
    <w:p w14:paraId="42FF3B16" w14:textId="77777777" w:rsidR="00646747" w:rsidRDefault="00646747">
      <w:pPr>
        <w:widowControl w:val="0"/>
        <w:rPr>
          <w:rFonts w:ascii="Montserrat SemiBold" w:eastAsia="Montserrat SemiBold" w:hAnsi="Montserrat SemiBold" w:cs="Montserrat SemiBold"/>
        </w:rPr>
      </w:pPr>
    </w:p>
    <w:p w14:paraId="7A022FBB" w14:textId="129BEE98" w:rsidR="00AF6AA9" w:rsidRDefault="00BB7C62" w:rsidP="00AF6AA9">
      <w:pPr>
        <w:widowControl w:val="0"/>
        <w:rPr>
          <w:i/>
        </w:rPr>
      </w:pPr>
      <w:r>
        <w:rPr>
          <w:rFonts w:ascii="Montserrat SemiBold" w:eastAsia="Montserrat SemiBold" w:hAnsi="Montserrat SemiBold" w:cs="Montserrat SemiBold"/>
        </w:rPr>
        <w:t>MEMBERS ABSENT:</w:t>
      </w:r>
      <w:r>
        <w:rPr>
          <w:rFonts w:ascii="Montserrat SemiBold" w:eastAsia="Montserrat SemiBold" w:hAnsi="Montserrat SemiBold" w:cs="Montserrat SemiBold"/>
        </w:rPr>
        <w:tab/>
      </w:r>
      <w:r w:rsidR="00475B92">
        <w:rPr>
          <w:rFonts w:ascii="Montserrat SemiBold" w:eastAsia="Montserrat SemiBold" w:hAnsi="Montserrat SemiBold" w:cs="Montserrat SemiBold"/>
        </w:rPr>
        <w:tab/>
      </w:r>
      <w:r w:rsidR="00AF6AA9">
        <w:t xml:space="preserve">Kambon Williams, </w:t>
      </w:r>
      <w:r w:rsidR="00AF6AA9">
        <w:rPr>
          <w:i/>
        </w:rPr>
        <w:t>Commissioner</w:t>
      </w:r>
    </w:p>
    <w:p w14:paraId="3A739EB0" w14:textId="77777777" w:rsidR="00AF6AA9" w:rsidRDefault="00AF6AA9" w:rsidP="00AF6AA9">
      <w:pPr>
        <w:widowControl w:val="0"/>
        <w:ind w:left="2160" w:firstLine="720"/>
        <w:rPr>
          <w:i/>
        </w:rPr>
      </w:pPr>
      <w:r>
        <w:t xml:space="preserve">Nea Maloo, </w:t>
      </w:r>
      <w:r>
        <w:rPr>
          <w:i/>
        </w:rPr>
        <w:t>Commissioner</w:t>
      </w:r>
    </w:p>
    <w:p w14:paraId="75AF0645" w14:textId="53210075" w:rsidR="0063062E" w:rsidRDefault="0063062E">
      <w:pPr>
        <w:widowControl w:val="0"/>
        <w:rPr>
          <w:i/>
        </w:rPr>
      </w:pPr>
    </w:p>
    <w:p w14:paraId="2101D016" w14:textId="77777777" w:rsidR="00646747" w:rsidRDefault="00646747">
      <w:pPr>
        <w:widowControl w:val="0"/>
        <w:rPr>
          <w:rFonts w:ascii="Montserrat SemiBold" w:eastAsia="Montserrat SemiBold" w:hAnsi="Montserrat SemiBold" w:cs="Montserrat SemiBold"/>
        </w:rPr>
      </w:pPr>
    </w:p>
    <w:p w14:paraId="145AEBCC" w14:textId="77777777" w:rsidR="00475B92" w:rsidRPr="006A2D5B" w:rsidRDefault="00BB7C62" w:rsidP="00475B92">
      <w:pPr>
        <w:widowControl w:val="0"/>
      </w:pPr>
      <w:r>
        <w:rPr>
          <w:rFonts w:ascii="Montserrat SemiBold" w:eastAsia="Montserrat SemiBold" w:hAnsi="Montserrat SemiBold" w:cs="Montserrat SemiBold"/>
        </w:rPr>
        <w:t>STAFF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  <w:i/>
        </w:rPr>
        <w:t xml:space="preserve"> </w:t>
      </w:r>
      <w:r>
        <w:rPr>
          <w:rFonts w:ascii="Montserrat SemiBold" w:eastAsia="Montserrat SemiBold" w:hAnsi="Montserrat SemiBold" w:cs="Montserrat SemiBold"/>
        </w:rPr>
        <w:t>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475B92">
        <w:rPr>
          <w:iCs/>
        </w:rPr>
        <w:t xml:space="preserve">Gregory Morgan, </w:t>
      </w:r>
      <w:r w:rsidR="00475B92" w:rsidRPr="006A2D5B">
        <w:rPr>
          <w:i/>
          <w:iCs/>
        </w:rPr>
        <w:t>DoL Commissioner</w:t>
      </w:r>
    </w:p>
    <w:p w14:paraId="7F14A93A" w14:textId="77777777" w:rsidR="00475B92" w:rsidRDefault="00475B92" w:rsidP="00475B92">
      <w:pPr>
        <w:widowControl w:val="0"/>
        <w:ind w:left="2160" w:firstLine="720"/>
        <w:rPr>
          <w:i/>
          <w:iCs/>
        </w:rPr>
      </w:pPr>
      <w:r>
        <w:t xml:space="preserve">Jessica Praley, </w:t>
      </w:r>
      <w:r w:rsidRPr="002A7672">
        <w:rPr>
          <w:i/>
          <w:iCs/>
        </w:rPr>
        <w:t>AAG</w:t>
      </w:r>
    </w:p>
    <w:p w14:paraId="4C86B683" w14:textId="557D5935" w:rsidR="0063062E" w:rsidRDefault="00496A2F" w:rsidP="00475B92">
      <w:pPr>
        <w:widowControl w:val="0"/>
        <w:ind w:left="2160" w:firstLine="720"/>
        <w:rPr>
          <w:i/>
        </w:rPr>
      </w:pPr>
      <w:r>
        <w:t>Michael Kasnic</w:t>
      </w:r>
      <w:r w:rsidR="00BB7C62">
        <w:t xml:space="preserve">, </w:t>
      </w:r>
      <w:r>
        <w:rPr>
          <w:i/>
        </w:rPr>
        <w:t>Executive Director</w:t>
      </w:r>
    </w:p>
    <w:p w14:paraId="1BC022C8" w14:textId="101C3689" w:rsidR="00475B92" w:rsidRDefault="00BB7C62" w:rsidP="00475B92">
      <w:pPr>
        <w:widowContro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F6AA9">
        <w:t>Charlene Faison</w:t>
      </w:r>
      <w:r w:rsidR="00475B92">
        <w:rPr>
          <w:i/>
        </w:rPr>
        <w:t xml:space="preserve">, </w:t>
      </w:r>
      <w:r w:rsidR="00AF6AA9">
        <w:rPr>
          <w:i/>
        </w:rPr>
        <w:t>Education Directo</w:t>
      </w:r>
    </w:p>
    <w:p w14:paraId="43BC374E" w14:textId="2B57412F" w:rsidR="00475B92" w:rsidRDefault="00475B92" w:rsidP="00475B92">
      <w:pPr>
        <w:widowContro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F6AA9">
        <w:t>Jillian Lord</w:t>
      </w:r>
      <w:r w:rsidR="00AF6AA9">
        <w:rPr>
          <w:i/>
        </w:rPr>
        <w:t>, Asst. Executive Director</w:t>
      </w:r>
    </w:p>
    <w:p w14:paraId="71D8ECCC" w14:textId="26C7C933" w:rsidR="002A7672" w:rsidRPr="00C81EE0" w:rsidRDefault="00AF6AA9" w:rsidP="00C81EE0">
      <w:pPr>
        <w:pStyle w:val="NoSpacing"/>
        <w:ind w:left="2880"/>
        <w:jc w:val="left"/>
        <w:rPr>
          <w:i/>
          <w:iCs/>
        </w:rPr>
      </w:pPr>
      <w:r>
        <w:t>Lindsey Anderson</w:t>
      </w:r>
      <w:r w:rsidR="002A7672">
        <w:t xml:space="preserve">, </w:t>
      </w:r>
      <w:r>
        <w:t>Investigator</w:t>
      </w:r>
    </w:p>
    <w:p w14:paraId="628999F9" w14:textId="77777777" w:rsidR="00496A2F" w:rsidRDefault="00496A2F">
      <w:pPr>
        <w:widowControl w:val="0"/>
        <w:ind w:left="2160" w:firstLine="720"/>
        <w:rPr>
          <w:i/>
        </w:rPr>
      </w:pPr>
    </w:p>
    <w:p w14:paraId="6B34ABC0" w14:textId="77777777" w:rsidR="00475B92" w:rsidRDefault="00BB7C62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 xml:space="preserve"> </w:t>
      </w:r>
      <w:r w:rsidR="002A7672">
        <w:rPr>
          <w:rFonts w:ascii="Montserrat SemiBold" w:eastAsia="Montserrat SemiBold" w:hAnsi="Montserrat SemiBold" w:cs="Montserrat SemiBold"/>
        </w:rPr>
        <w:t xml:space="preserve">PUBLIC </w:t>
      </w:r>
      <w:r>
        <w:rPr>
          <w:rFonts w:ascii="Montserrat SemiBold" w:eastAsia="Montserrat SemiBold" w:hAnsi="Montserrat SemiBold" w:cs="Montserrat SemiBold"/>
        </w:rPr>
        <w:t>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475B92">
        <w:rPr>
          <w:rFonts w:ascii="Montserrat SemiBold" w:eastAsia="Montserrat SemiBold" w:hAnsi="Montserrat SemiBold" w:cs="Montserrat SemiBold"/>
        </w:rPr>
        <w:t>Christina McGee, Maryland Realtors</w:t>
      </w:r>
    </w:p>
    <w:p w14:paraId="39D104B9" w14:textId="166CE909" w:rsidR="0063062E" w:rsidRDefault="002A7672" w:rsidP="00475B92">
      <w:pPr>
        <w:widowControl w:val="0"/>
        <w:ind w:left="2160" w:firstLine="720"/>
        <w:rPr>
          <w:i/>
        </w:rPr>
      </w:pPr>
      <w:r>
        <w:t>Brenda Kasuva, MREEA</w:t>
      </w:r>
    </w:p>
    <w:p w14:paraId="69CE4D38" w14:textId="22CD7811" w:rsidR="009E5267" w:rsidRDefault="009E5267">
      <w:pPr>
        <w:widowControl w:val="0"/>
        <w:ind w:left="2160" w:firstLine="720"/>
      </w:pPr>
      <w:r>
        <w:t>David Politzer, Broker</w:t>
      </w:r>
    </w:p>
    <w:p w14:paraId="6DA5400E" w14:textId="65417064" w:rsidR="00475B92" w:rsidRDefault="00475B92">
      <w:pPr>
        <w:widowControl w:val="0"/>
        <w:ind w:left="2160" w:firstLine="720"/>
      </w:pPr>
      <w:r>
        <w:t>Kathie Connelly, Broker</w:t>
      </w:r>
    </w:p>
    <w:p w14:paraId="70E2FA30" w14:textId="77777777" w:rsidR="009E5267" w:rsidRDefault="009E5267">
      <w:pPr>
        <w:pStyle w:val="Heading1"/>
        <w:spacing w:after="140"/>
      </w:pPr>
      <w:bookmarkStart w:id="2" w:name="_t3x860r53mw1" w:colFirst="0" w:colLast="0"/>
      <w:bookmarkEnd w:id="2"/>
    </w:p>
    <w:p w14:paraId="5D6CC3F5" w14:textId="786FB796" w:rsidR="0063062E" w:rsidRDefault="00BB7C62">
      <w:pPr>
        <w:pStyle w:val="Heading1"/>
        <w:spacing w:after="140"/>
      </w:pPr>
      <w:r>
        <w:t>Roll Call/Quorum Announced and Meeting Called to Order</w:t>
      </w:r>
    </w:p>
    <w:p w14:paraId="7FCFE2C0" w14:textId="1D687604" w:rsidR="0063062E" w:rsidRDefault="00C81EE0">
      <w:r>
        <w:t>Anne Cooke, Chair, called the meeting to order at 10:</w:t>
      </w:r>
      <w:r w:rsidR="00475B92">
        <w:t>35</w:t>
      </w:r>
      <w:r>
        <w:t xml:space="preserve"> A</w:t>
      </w:r>
      <w:r w:rsidR="00955250">
        <w:t>.</w:t>
      </w:r>
      <w:r>
        <w:t>M.</w:t>
      </w:r>
    </w:p>
    <w:p w14:paraId="28CEC191" w14:textId="77777777" w:rsidR="00C74F45" w:rsidRDefault="00C74F45">
      <w:pPr>
        <w:pStyle w:val="Heading1"/>
        <w:keepNext w:val="0"/>
        <w:keepLines w:val="0"/>
        <w:widowControl w:val="0"/>
      </w:pPr>
      <w:bookmarkStart w:id="3" w:name="_3fvi64bwcya3" w:colFirst="0" w:colLast="0"/>
      <w:bookmarkStart w:id="4" w:name="_7mbrpm2kxhq9" w:colFirst="0" w:colLast="0"/>
      <w:bookmarkEnd w:id="3"/>
      <w:bookmarkEnd w:id="4"/>
    </w:p>
    <w:p w14:paraId="44ED1512" w14:textId="6EE02A96" w:rsidR="0063062E" w:rsidRDefault="00BB7C62">
      <w:pPr>
        <w:pStyle w:val="Heading1"/>
        <w:keepNext w:val="0"/>
        <w:keepLines w:val="0"/>
        <w:widowControl w:val="0"/>
      </w:pPr>
      <w:r>
        <w:t xml:space="preserve">Approval </w:t>
      </w:r>
      <w:r w:rsidR="0008283E">
        <w:t>of Report of Complaints/Administrative Dismissals</w:t>
      </w:r>
    </w:p>
    <w:p w14:paraId="5A213E0F" w14:textId="561B7732" w:rsidR="0008283E" w:rsidRDefault="0008283E" w:rsidP="0008283E">
      <w:pPr>
        <w:ind w:firstLine="720"/>
        <w:rPr>
          <w:b/>
        </w:rPr>
      </w:pPr>
      <w:r>
        <w:rPr>
          <w:b/>
        </w:rPr>
        <w:t>Motion</w:t>
      </w:r>
      <w:r>
        <w:t xml:space="preserve"> (made by</w:t>
      </w:r>
      <w:r w:rsidR="00BC637D" w:rsidRPr="00BC637D">
        <w:t xml:space="preserve"> </w:t>
      </w:r>
      <w:r w:rsidR="00475B92">
        <w:t>Donna Horgan</w:t>
      </w:r>
      <w:r>
        <w:t>, seconded by</w:t>
      </w:r>
      <w:r w:rsidR="00475B92">
        <w:t xml:space="preserve"> </w:t>
      </w:r>
      <w:r w:rsidR="00AF6AA9">
        <w:t>Sandra Olson</w:t>
      </w:r>
      <w:r>
        <w:t xml:space="preserve">) </w:t>
      </w:r>
      <w:r>
        <w:rPr>
          <w:b/>
        </w:rPr>
        <w:t>To approve the Administrativ</w:t>
      </w:r>
      <w:r w:rsidR="00444DAD">
        <w:rPr>
          <w:b/>
        </w:rPr>
        <w:t>e Dismissals for the month</w:t>
      </w:r>
      <w:r w:rsidR="00AF6AA9">
        <w:rPr>
          <w:b/>
        </w:rPr>
        <w:t xml:space="preserve"> of January</w:t>
      </w:r>
      <w:r>
        <w:rPr>
          <w:b/>
        </w:rPr>
        <w:t>.  Motion carried.</w:t>
      </w:r>
    </w:p>
    <w:p w14:paraId="12F5B3F8" w14:textId="2406C2F8" w:rsidR="0063062E" w:rsidRDefault="0063062E"/>
    <w:p w14:paraId="6C33B88E" w14:textId="72906210" w:rsidR="0008283E" w:rsidRDefault="0008283E" w:rsidP="0008283E">
      <w:pPr>
        <w:pStyle w:val="Heading1"/>
        <w:keepNext w:val="0"/>
        <w:keepLines w:val="0"/>
        <w:widowControl w:val="0"/>
      </w:pPr>
      <w:r>
        <w:t>Approval of Minutes</w:t>
      </w:r>
    </w:p>
    <w:p w14:paraId="31E985A0" w14:textId="5D05C3D4" w:rsidR="0008283E" w:rsidRDefault="0008283E" w:rsidP="0008283E">
      <w:pPr>
        <w:ind w:firstLine="720"/>
        <w:rPr>
          <w:b/>
        </w:rPr>
      </w:pPr>
      <w:r>
        <w:rPr>
          <w:b/>
        </w:rPr>
        <w:t xml:space="preserve">Motion </w:t>
      </w:r>
      <w:r w:rsidR="00CE7B14">
        <w:t>(m</w:t>
      </w:r>
      <w:r>
        <w:t xml:space="preserve">ade by </w:t>
      </w:r>
      <w:r w:rsidR="0036589D">
        <w:t>Donna Horgan</w:t>
      </w:r>
      <w:r>
        <w:t xml:space="preserve">, seconded by </w:t>
      </w:r>
      <w:r w:rsidR="00AF6AA9">
        <w:t>Demetria Scott</w:t>
      </w:r>
      <w:r>
        <w:t xml:space="preserve">) </w:t>
      </w:r>
      <w:r>
        <w:rPr>
          <w:b/>
        </w:rPr>
        <w:t xml:space="preserve">To approve the minutes, of the </w:t>
      </w:r>
      <w:r w:rsidR="00AF6AA9">
        <w:rPr>
          <w:b/>
        </w:rPr>
        <w:t>December 21</w:t>
      </w:r>
      <w:r w:rsidR="00347F87">
        <w:rPr>
          <w:b/>
        </w:rPr>
        <w:t>, 2022</w:t>
      </w:r>
      <w:r>
        <w:rPr>
          <w:b/>
        </w:rPr>
        <w:t xml:space="preserve"> business meeting. Motion carried.</w:t>
      </w:r>
    </w:p>
    <w:p w14:paraId="3272765E" w14:textId="34FE36AD" w:rsidR="0008283E" w:rsidRDefault="0008283E"/>
    <w:p w14:paraId="7A1C2004" w14:textId="291AA45A" w:rsidR="00AF6AA9" w:rsidRDefault="00AF6AA9" w:rsidP="00AF6AA9">
      <w:pPr>
        <w:pStyle w:val="Heading1"/>
        <w:keepNext w:val="0"/>
        <w:keepLines w:val="0"/>
        <w:widowControl w:val="0"/>
      </w:pPr>
      <w:r>
        <w:t xml:space="preserve">Comments from </w:t>
      </w:r>
      <w:r>
        <w:t>Gregory Morgan, Dept. of Labor Commissioner</w:t>
      </w:r>
    </w:p>
    <w:p w14:paraId="178450FC" w14:textId="6B43C3A8" w:rsidR="00AF6AA9" w:rsidRDefault="00AF6AA9" w:rsidP="00096E1D">
      <w:pPr>
        <w:pStyle w:val="ListParagraph"/>
        <w:numPr>
          <w:ilvl w:val="0"/>
          <w:numId w:val="1"/>
        </w:numPr>
        <w:spacing w:after="0"/>
      </w:pPr>
      <w:r>
        <w:t>This is the last commission meeting under the Hogan administration.</w:t>
      </w:r>
    </w:p>
    <w:p w14:paraId="21B5FFE4" w14:textId="7FADED04" w:rsidR="00AF6AA9" w:rsidRDefault="00AF6AA9" w:rsidP="00096E1D">
      <w:pPr>
        <w:pStyle w:val="ListParagraph"/>
        <w:numPr>
          <w:ilvl w:val="0"/>
          <w:numId w:val="1"/>
        </w:numPr>
        <w:spacing w:after="0"/>
      </w:pPr>
      <w:r>
        <w:t xml:space="preserve">Portia Wu is the new Labor secretary. Her first day is today. </w:t>
      </w:r>
    </w:p>
    <w:p w14:paraId="4E6A9D13" w14:textId="498A85D2" w:rsidR="00AF6AA9" w:rsidRDefault="00AF6AA9" w:rsidP="00096E1D">
      <w:pPr>
        <w:pStyle w:val="ListParagraph"/>
        <w:numPr>
          <w:ilvl w:val="0"/>
          <w:numId w:val="1"/>
        </w:numPr>
        <w:spacing w:after="0"/>
      </w:pPr>
      <w:r>
        <w:t>Looking forward to working with the Moore administration.</w:t>
      </w:r>
    </w:p>
    <w:p w14:paraId="623CA4A0" w14:textId="7A28EE35" w:rsidR="00AF6AA9" w:rsidRDefault="00AF6AA9" w:rsidP="00096E1D">
      <w:pPr>
        <w:pStyle w:val="ListParagraph"/>
        <w:numPr>
          <w:ilvl w:val="0"/>
          <w:numId w:val="1"/>
        </w:numPr>
        <w:spacing w:after="0"/>
      </w:pPr>
      <w:r>
        <w:t>Thankful to Secretary Robinson and the Hogan Administrator.</w:t>
      </w:r>
    </w:p>
    <w:p w14:paraId="0F476C41" w14:textId="77777777" w:rsidR="00AF6AA9" w:rsidRDefault="00AF6AA9" w:rsidP="00AF6AA9">
      <w:pPr>
        <w:spacing w:after="0"/>
      </w:pPr>
    </w:p>
    <w:p w14:paraId="7D452BBF" w14:textId="37539851" w:rsidR="00CE7B14" w:rsidRDefault="00CE7B14" w:rsidP="00CE7B14">
      <w:pPr>
        <w:pStyle w:val="Heading1"/>
        <w:keepNext w:val="0"/>
        <w:keepLines w:val="0"/>
        <w:widowControl w:val="0"/>
      </w:pPr>
      <w:r>
        <w:t>Committee Reports</w:t>
      </w:r>
    </w:p>
    <w:p w14:paraId="1D072AA1" w14:textId="77777777" w:rsidR="00CE3FE5" w:rsidRPr="00CE3FE5" w:rsidRDefault="00CE3FE5" w:rsidP="00CE3FE5"/>
    <w:p w14:paraId="61AC3632" w14:textId="298BD30F" w:rsidR="00CE7B14" w:rsidRDefault="00CE7B14" w:rsidP="003239AB">
      <w:pPr>
        <w:pStyle w:val="Heading2"/>
        <w:spacing w:after="60"/>
      </w:pPr>
      <w:bookmarkStart w:id="5" w:name="_tovlljglv4lh" w:colFirst="0" w:colLast="0"/>
      <w:bookmarkEnd w:id="5"/>
      <w:r>
        <w:t>Education</w:t>
      </w:r>
      <w:r w:rsidR="00A46AF1">
        <w:t xml:space="preserve"> – Demetria Scott, Chair</w:t>
      </w:r>
    </w:p>
    <w:p w14:paraId="6B2FC49D" w14:textId="2314EE7E" w:rsidR="00161708" w:rsidRPr="00161708" w:rsidRDefault="00161708" w:rsidP="00161708">
      <w:pPr>
        <w:pStyle w:val="ListParagraph"/>
        <w:numPr>
          <w:ilvl w:val="0"/>
          <w:numId w:val="1"/>
        </w:numPr>
      </w:pPr>
      <w:r w:rsidRPr="00161708">
        <w:t xml:space="preserve">For the month of </w:t>
      </w:r>
      <w:r>
        <w:t>December 2022</w:t>
      </w:r>
      <w:r w:rsidRPr="00161708">
        <w:t xml:space="preserve">, PSI administered </w:t>
      </w:r>
      <w:r>
        <w:t>838</w:t>
      </w:r>
      <w:r w:rsidRPr="00161708">
        <w:t xml:space="preserve"> salesperson and 9</w:t>
      </w:r>
      <w:r>
        <w:t>8</w:t>
      </w:r>
      <w:r w:rsidRPr="00161708">
        <w:t xml:space="preserve"> broker exams, compared to </w:t>
      </w:r>
      <w:r>
        <w:t>1253</w:t>
      </w:r>
      <w:r w:rsidRPr="00161708">
        <w:t xml:space="preserve"> salesperson and 1</w:t>
      </w:r>
      <w:r>
        <w:t>31</w:t>
      </w:r>
      <w:r w:rsidRPr="00161708">
        <w:t xml:space="preserve"> broker exams in </w:t>
      </w:r>
      <w:r>
        <w:t>December 2021</w:t>
      </w:r>
      <w:r w:rsidRPr="00161708">
        <w:t>.</w:t>
      </w:r>
    </w:p>
    <w:p w14:paraId="5E51C949" w14:textId="0BA33318" w:rsidR="00CE3FE5" w:rsidRDefault="00BC637D" w:rsidP="00161708">
      <w:pPr>
        <w:numPr>
          <w:ilvl w:val="0"/>
          <w:numId w:val="1"/>
        </w:numPr>
      </w:pPr>
      <w:r>
        <w:t xml:space="preserve">Committee </w:t>
      </w:r>
      <w:r w:rsidR="00161708">
        <w:t>will meet on Tuesday to discuss whether additional hours of CE should be added; also what was learned at ARELLO about fingerprinting. Meeting is at 2 P.M.</w:t>
      </w:r>
    </w:p>
    <w:p w14:paraId="46D6523C" w14:textId="77777777" w:rsidR="00161708" w:rsidRDefault="00161708" w:rsidP="00161708"/>
    <w:p w14:paraId="76C8BFBA" w14:textId="43B4CBCD" w:rsidR="00CE7B14" w:rsidRDefault="003155B3" w:rsidP="003239AB">
      <w:pPr>
        <w:pStyle w:val="Heading2"/>
        <w:spacing w:after="60"/>
      </w:pPr>
      <w:r>
        <w:t>Legislative – D</w:t>
      </w:r>
      <w:r w:rsidR="00536F3B">
        <w:t>onna Horgan</w:t>
      </w:r>
      <w:r>
        <w:t>, Chair</w:t>
      </w:r>
    </w:p>
    <w:p w14:paraId="689F2850" w14:textId="7A9E2AC6" w:rsidR="00CE3FE5" w:rsidRDefault="00BC637D" w:rsidP="00161708">
      <w:pPr>
        <w:pStyle w:val="ListParagraph"/>
        <w:numPr>
          <w:ilvl w:val="0"/>
          <w:numId w:val="1"/>
        </w:numPr>
        <w:spacing w:after="0"/>
      </w:pPr>
      <w:r>
        <w:t xml:space="preserve">Committee </w:t>
      </w:r>
      <w:r w:rsidR="00161708">
        <w:t>will meet Tuesday at 2:30 P.M. to discuss disclosure/disclaimer form, particularly question #9.</w:t>
      </w:r>
    </w:p>
    <w:p w14:paraId="20DBF088" w14:textId="7CC0D53C" w:rsidR="000A39FA" w:rsidRDefault="006D322F" w:rsidP="00161708">
      <w:pPr>
        <w:pStyle w:val="ListParagraph"/>
        <w:numPr>
          <w:ilvl w:val="0"/>
          <w:numId w:val="1"/>
        </w:numPr>
        <w:spacing w:after="0"/>
      </w:pPr>
      <w:r>
        <w:t>Radon – Montgomery County is the only one in the state that requires testing to sell a home. Issues regarding radon are on the rise. Committee had a great speaker the last couple of months on the subject. The committee will discuss whethe</w:t>
      </w:r>
      <w:r w:rsidR="005F689A">
        <w:t>r</w:t>
      </w:r>
      <w:r>
        <w:t xml:space="preserve"> they want to require </w:t>
      </w:r>
      <w:r w:rsidR="005F689A">
        <w:t>this is listing agreements.</w:t>
      </w:r>
    </w:p>
    <w:p w14:paraId="0CC15064" w14:textId="371A1E6D" w:rsidR="005F689A" w:rsidRDefault="005F689A" w:rsidP="00161708">
      <w:pPr>
        <w:pStyle w:val="ListParagraph"/>
        <w:numPr>
          <w:ilvl w:val="0"/>
          <w:numId w:val="1"/>
        </w:numPr>
        <w:spacing w:after="0"/>
      </w:pPr>
      <w:r>
        <w:t xml:space="preserve">Background checks – Is legislation needed and does the Commission proceed. </w:t>
      </w:r>
    </w:p>
    <w:p w14:paraId="000E1B23" w14:textId="70377B7A" w:rsidR="005F689A" w:rsidRDefault="005F689A" w:rsidP="00161708">
      <w:pPr>
        <w:pStyle w:val="ListParagraph"/>
        <w:numPr>
          <w:ilvl w:val="0"/>
          <w:numId w:val="1"/>
        </w:numPr>
        <w:spacing w:after="0"/>
      </w:pPr>
      <w:r>
        <w:t>Commissioner Bottoms-Spencer mentioned January is Radon Awareness Month.</w:t>
      </w:r>
    </w:p>
    <w:p w14:paraId="70FAAAA0" w14:textId="77777777" w:rsidR="00CE3FE5" w:rsidRDefault="00CE3FE5" w:rsidP="00CE3FE5">
      <w:pPr>
        <w:pStyle w:val="ListParagraph"/>
        <w:spacing w:after="0"/>
        <w:ind w:left="1080"/>
      </w:pPr>
    </w:p>
    <w:p w14:paraId="49D76BD2" w14:textId="3187747A" w:rsidR="003155B3" w:rsidRDefault="003155B3" w:rsidP="003155B3">
      <w:pPr>
        <w:pStyle w:val="Heading1"/>
        <w:keepNext w:val="0"/>
        <w:keepLines w:val="0"/>
        <w:widowControl w:val="0"/>
      </w:pPr>
      <w:r>
        <w:t>Comments from Executive Director</w:t>
      </w:r>
    </w:p>
    <w:p w14:paraId="5506BDD2" w14:textId="25AC3498" w:rsidR="00F309E0" w:rsidRDefault="005F689A" w:rsidP="00F309E0">
      <w:pPr>
        <w:pStyle w:val="ListParagraph"/>
        <w:numPr>
          <w:ilvl w:val="0"/>
          <w:numId w:val="1"/>
        </w:numPr>
        <w:spacing w:after="0"/>
      </w:pPr>
      <w:r>
        <w:t>Continues to acknowledge the importance of radon.</w:t>
      </w:r>
    </w:p>
    <w:p w14:paraId="5A6A7638" w14:textId="15991B0E" w:rsidR="005F689A" w:rsidRDefault="005F689A" w:rsidP="00F309E0">
      <w:pPr>
        <w:pStyle w:val="ListParagraph"/>
        <w:numPr>
          <w:ilvl w:val="0"/>
          <w:numId w:val="1"/>
        </w:numPr>
        <w:spacing w:after="0"/>
      </w:pPr>
      <w:r>
        <w:t>Mission statement stressed again.</w:t>
      </w:r>
    </w:p>
    <w:p w14:paraId="2DAF944C" w14:textId="58EDD923" w:rsidR="005F689A" w:rsidRDefault="00E5476A" w:rsidP="00F309E0">
      <w:pPr>
        <w:pStyle w:val="ListParagraph"/>
        <w:numPr>
          <w:ilvl w:val="0"/>
          <w:numId w:val="1"/>
        </w:numPr>
        <w:spacing w:after="0"/>
      </w:pPr>
      <w:r>
        <w:t xml:space="preserve">Mr. Kasnic reiterated, for consumers, the importance of understanding and reading all documents before signing. </w:t>
      </w:r>
    </w:p>
    <w:p w14:paraId="66B62CAA" w14:textId="0C25B28D" w:rsidR="00E5476A" w:rsidRDefault="00E5476A" w:rsidP="00F309E0">
      <w:pPr>
        <w:pStyle w:val="ListParagraph"/>
        <w:numPr>
          <w:ilvl w:val="0"/>
          <w:numId w:val="1"/>
        </w:numPr>
        <w:spacing w:after="0"/>
      </w:pPr>
      <w:r>
        <w:t>It is reiterated to licensees to confirm all continuing education hours have been completed prior to renewal of a license.</w:t>
      </w:r>
    </w:p>
    <w:p w14:paraId="5C618BD5" w14:textId="4C998A59" w:rsidR="00D94A25" w:rsidRPr="00CE3FE5" w:rsidRDefault="00D94A25" w:rsidP="00D94A25">
      <w:pPr>
        <w:numPr>
          <w:ilvl w:val="0"/>
          <w:numId w:val="1"/>
        </w:numPr>
        <w:spacing w:after="0"/>
        <w:jc w:val="left"/>
      </w:pPr>
      <w:r w:rsidRPr="00CE3FE5">
        <w:lastRenderedPageBreak/>
        <w:t xml:space="preserve">Current license count totals </w:t>
      </w:r>
      <w:r w:rsidR="00052C25" w:rsidRPr="00CE3FE5">
        <w:t>49,</w:t>
      </w:r>
      <w:r w:rsidR="00E5476A">
        <w:t>553</w:t>
      </w:r>
      <w:r w:rsidR="00052C25" w:rsidRPr="00CE3FE5">
        <w:t xml:space="preserve"> </w:t>
      </w:r>
      <w:r w:rsidRPr="00CE3FE5">
        <w:t xml:space="preserve">of which </w:t>
      </w:r>
      <w:r w:rsidR="003B5ED4" w:rsidRPr="00CE3FE5">
        <w:t>4,</w:t>
      </w:r>
      <w:r w:rsidR="00E5476A">
        <w:t>198</w:t>
      </w:r>
      <w:r w:rsidRPr="00CE3FE5">
        <w:t xml:space="preserve"> are brokers, 3,0</w:t>
      </w:r>
      <w:r w:rsidR="003B5ED4" w:rsidRPr="00CE3FE5">
        <w:t>9</w:t>
      </w:r>
      <w:r w:rsidR="00E5476A">
        <w:t>0</w:t>
      </w:r>
      <w:r w:rsidRPr="00CE3FE5">
        <w:t xml:space="preserve"> are associate brokers and </w:t>
      </w:r>
      <w:r w:rsidR="003B5ED4" w:rsidRPr="00CE3FE5">
        <w:t>41,</w:t>
      </w:r>
      <w:r w:rsidR="00E5476A">
        <w:t>312</w:t>
      </w:r>
      <w:r w:rsidRPr="00CE3FE5">
        <w:t xml:space="preserve"> are salespersons, 1</w:t>
      </w:r>
      <w:r w:rsidR="00E5476A">
        <w:t>60</w:t>
      </w:r>
      <w:r w:rsidRPr="00CE3FE5">
        <w:t xml:space="preserve"> are reciprocal brokers, </w:t>
      </w:r>
      <w:r w:rsidR="003B5ED4" w:rsidRPr="00CE3FE5">
        <w:t>7</w:t>
      </w:r>
      <w:r w:rsidR="00E5476A">
        <w:t>2</w:t>
      </w:r>
      <w:r w:rsidRPr="00CE3FE5">
        <w:t xml:space="preserve"> are reciprocal associate brokers, and </w:t>
      </w:r>
      <w:r w:rsidR="003B5ED4" w:rsidRPr="00CE3FE5">
        <w:t>72</w:t>
      </w:r>
      <w:r w:rsidR="00E5476A">
        <w:t>1</w:t>
      </w:r>
      <w:r w:rsidRPr="00CE3FE5">
        <w:t xml:space="preserve"> are reciprocal salesperson. There are </w:t>
      </w:r>
      <w:r w:rsidR="003B5ED4" w:rsidRPr="00CE3FE5">
        <w:t>7</w:t>
      </w:r>
      <w:r w:rsidR="00E5476A">
        <w:t>44</w:t>
      </w:r>
      <w:r w:rsidRPr="00CE3FE5">
        <w:t xml:space="preserve"> branch offices. </w:t>
      </w:r>
    </w:p>
    <w:p w14:paraId="014F0C25" w14:textId="317F809F" w:rsidR="00F93FAD" w:rsidRDefault="00F93FAD" w:rsidP="00D94A25">
      <w:pPr>
        <w:numPr>
          <w:ilvl w:val="0"/>
          <w:numId w:val="1"/>
        </w:numPr>
        <w:spacing w:after="0"/>
        <w:jc w:val="left"/>
      </w:pPr>
      <w:r w:rsidRPr="00CE3FE5">
        <w:t xml:space="preserve">Guaranty fund balance is </w:t>
      </w:r>
      <w:r w:rsidR="00285971" w:rsidRPr="00CE3FE5">
        <w:t>$</w:t>
      </w:r>
      <w:r w:rsidRPr="00CE3FE5">
        <w:t>1,2</w:t>
      </w:r>
      <w:r w:rsidR="00FD09D3">
        <w:t>6</w:t>
      </w:r>
      <w:r w:rsidR="003B5ED4" w:rsidRPr="00CE3FE5">
        <w:t>6,</w:t>
      </w:r>
      <w:r w:rsidR="00FD09D3">
        <w:t>025.31.</w:t>
      </w:r>
    </w:p>
    <w:p w14:paraId="03762DD4" w14:textId="162FD8F0" w:rsidR="00FD09D3" w:rsidRDefault="00FD09D3" w:rsidP="00D94A25">
      <w:pPr>
        <w:numPr>
          <w:ilvl w:val="0"/>
          <w:numId w:val="1"/>
        </w:numPr>
        <w:spacing w:after="0"/>
        <w:jc w:val="left"/>
      </w:pPr>
      <w:r>
        <w:t>Complaints are up slightly this month.</w:t>
      </w:r>
    </w:p>
    <w:p w14:paraId="44A23BB0" w14:textId="25C3CD1F" w:rsidR="00FD09D3" w:rsidRDefault="00FD09D3" w:rsidP="00D94A25">
      <w:pPr>
        <w:numPr>
          <w:ilvl w:val="0"/>
          <w:numId w:val="1"/>
        </w:numPr>
        <w:spacing w:after="0"/>
        <w:jc w:val="left"/>
      </w:pPr>
      <w:r>
        <w:t>Hoped everyone had a happy holiday; looking forward to new year and new administration as well as having more of a voice with legislation.</w:t>
      </w:r>
    </w:p>
    <w:p w14:paraId="63A0F7F3" w14:textId="5D2A50C2" w:rsidR="00FD09D3" w:rsidRDefault="00FD09D3" w:rsidP="00D94A25">
      <w:pPr>
        <w:numPr>
          <w:ilvl w:val="0"/>
          <w:numId w:val="1"/>
        </w:numPr>
        <w:spacing w:after="0"/>
        <w:jc w:val="left"/>
      </w:pPr>
      <w:r>
        <w:t xml:space="preserve">Occupational &amp; Professional Licensing commission chairs had a call and discussed thoughts on serving as commissioners. </w:t>
      </w:r>
    </w:p>
    <w:p w14:paraId="3B690322" w14:textId="66C7FF60" w:rsidR="00FD09D3" w:rsidRDefault="00FD09D3" w:rsidP="00D94A25">
      <w:pPr>
        <w:numPr>
          <w:ilvl w:val="0"/>
          <w:numId w:val="1"/>
        </w:numPr>
        <w:spacing w:after="0"/>
        <w:jc w:val="left"/>
      </w:pPr>
      <w:r>
        <w:t>Mr. Kasnic spoke to Southern Maryland Association of Realtors.</w:t>
      </w:r>
    </w:p>
    <w:p w14:paraId="219CFF56" w14:textId="1DB7EEE3" w:rsidR="00FD09D3" w:rsidRPr="00CE3FE5" w:rsidRDefault="00FD09D3" w:rsidP="00D94A25">
      <w:pPr>
        <w:numPr>
          <w:ilvl w:val="0"/>
          <w:numId w:val="1"/>
        </w:numPr>
        <w:spacing w:after="0"/>
        <w:jc w:val="left"/>
      </w:pPr>
      <w:r>
        <w:t>Posted meeting dates for 2023.</w:t>
      </w:r>
    </w:p>
    <w:p w14:paraId="1BC9114E" w14:textId="218B10FD" w:rsidR="00937C40" w:rsidRDefault="00937C40" w:rsidP="00C74F45">
      <w:pPr>
        <w:spacing w:after="0"/>
        <w:jc w:val="left"/>
      </w:pPr>
    </w:p>
    <w:p w14:paraId="16C4C08B" w14:textId="227DFDAF" w:rsidR="00056FF8" w:rsidRDefault="00056FF8" w:rsidP="00056FF8">
      <w:pPr>
        <w:pStyle w:val="Heading1"/>
        <w:keepNext w:val="0"/>
        <w:keepLines w:val="0"/>
        <w:widowControl w:val="0"/>
      </w:pPr>
      <w:r>
        <w:t>Comments from Counsel</w:t>
      </w:r>
    </w:p>
    <w:p w14:paraId="0C46AEE5" w14:textId="77777777" w:rsidR="00280823" w:rsidRDefault="00280823" w:rsidP="00F23588">
      <w:pPr>
        <w:numPr>
          <w:ilvl w:val="0"/>
          <w:numId w:val="13"/>
        </w:numPr>
        <w:spacing w:after="0"/>
      </w:pPr>
      <w:r>
        <w:t>There are a number of bills related to real estate and real property. They include:</w:t>
      </w:r>
    </w:p>
    <w:p w14:paraId="4FF5F253" w14:textId="77777777" w:rsidR="00280823" w:rsidRDefault="00280823" w:rsidP="00280823">
      <w:pPr>
        <w:numPr>
          <w:ilvl w:val="1"/>
          <w:numId w:val="13"/>
        </w:numPr>
        <w:spacing w:after="0"/>
      </w:pPr>
      <w:r>
        <w:t>HB144</w:t>
      </w:r>
    </w:p>
    <w:p w14:paraId="5EA68524" w14:textId="77777777" w:rsidR="00280823" w:rsidRDefault="00280823" w:rsidP="00280823">
      <w:pPr>
        <w:numPr>
          <w:ilvl w:val="1"/>
          <w:numId w:val="13"/>
        </w:numPr>
        <w:spacing w:after="0"/>
      </w:pPr>
      <w:r>
        <w:t>HB80</w:t>
      </w:r>
    </w:p>
    <w:p w14:paraId="6719CE72" w14:textId="77777777" w:rsidR="00280823" w:rsidRDefault="00280823" w:rsidP="00280823">
      <w:pPr>
        <w:spacing w:after="0"/>
        <w:ind w:left="720"/>
      </w:pPr>
      <w:r>
        <w:t xml:space="preserve">       Other bills of interest include: </w:t>
      </w:r>
    </w:p>
    <w:p w14:paraId="45C9E457" w14:textId="30C37D02" w:rsidR="00280823" w:rsidRPr="00280823" w:rsidRDefault="00280823" w:rsidP="00280823">
      <w:pPr>
        <w:numPr>
          <w:ilvl w:val="1"/>
          <w:numId w:val="13"/>
        </w:numPr>
        <w:spacing w:after="0"/>
      </w:pPr>
      <w:r>
        <w:t>HB92, 118 and 93, which address ground rents</w:t>
      </w:r>
    </w:p>
    <w:p w14:paraId="6D49B798" w14:textId="6E3E8BF6" w:rsidR="00280823" w:rsidRDefault="00280823" w:rsidP="00280823">
      <w:pPr>
        <w:numPr>
          <w:ilvl w:val="1"/>
          <w:numId w:val="13"/>
        </w:numPr>
        <w:spacing w:after="0"/>
      </w:pPr>
      <w:r>
        <w:t>HB23</w:t>
      </w:r>
    </w:p>
    <w:p w14:paraId="708C45A4" w14:textId="136C0DDF" w:rsidR="00280823" w:rsidRDefault="00280823" w:rsidP="00280823">
      <w:pPr>
        <w:numPr>
          <w:ilvl w:val="1"/>
          <w:numId w:val="13"/>
        </w:numPr>
        <w:spacing w:after="0"/>
      </w:pPr>
      <w:r>
        <w:t>HB11</w:t>
      </w:r>
    </w:p>
    <w:p w14:paraId="335CF10A" w14:textId="3534326B" w:rsidR="00280823" w:rsidRDefault="00280823" w:rsidP="00280823">
      <w:pPr>
        <w:numPr>
          <w:ilvl w:val="1"/>
          <w:numId w:val="13"/>
        </w:numPr>
        <w:spacing w:after="0"/>
      </w:pPr>
      <w:r>
        <w:t>HB52</w:t>
      </w:r>
    </w:p>
    <w:p w14:paraId="2E7EFEED" w14:textId="2789718D" w:rsidR="00280823" w:rsidRDefault="00280823" w:rsidP="00280823">
      <w:pPr>
        <w:numPr>
          <w:ilvl w:val="1"/>
          <w:numId w:val="13"/>
        </w:numPr>
        <w:spacing w:after="0"/>
      </w:pPr>
      <w:r>
        <w:t>HB102</w:t>
      </w:r>
    </w:p>
    <w:p w14:paraId="5ED5EDE9" w14:textId="1EE554A9" w:rsidR="00280823" w:rsidRDefault="00280823" w:rsidP="00280823">
      <w:pPr>
        <w:numPr>
          <w:ilvl w:val="1"/>
          <w:numId w:val="13"/>
        </w:numPr>
        <w:spacing w:after="0"/>
      </w:pPr>
      <w:r>
        <w:t>HB151</w:t>
      </w:r>
    </w:p>
    <w:p w14:paraId="5EED91B0" w14:textId="0C7B4B2D" w:rsidR="00280823" w:rsidRDefault="00280823" w:rsidP="00280823">
      <w:pPr>
        <w:numPr>
          <w:ilvl w:val="1"/>
          <w:numId w:val="13"/>
        </w:numPr>
        <w:spacing w:after="0"/>
      </w:pPr>
      <w:r>
        <w:t>SB146</w:t>
      </w:r>
    </w:p>
    <w:p w14:paraId="70FFBAA3" w14:textId="427609D8" w:rsidR="00280823" w:rsidRDefault="00280823" w:rsidP="00280823">
      <w:pPr>
        <w:numPr>
          <w:ilvl w:val="1"/>
          <w:numId w:val="13"/>
        </w:numPr>
        <w:spacing w:after="0"/>
      </w:pPr>
      <w:r>
        <w:t>HB166</w:t>
      </w:r>
    </w:p>
    <w:p w14:paraId="456473B8" w14:textId="58D4D8C7" w:rsidR="00280823" w:rsidRDefault="00280823" w:rsidP="00280823">
      <w:pPr>
        <w:numPr>
          <w:ilvl w:val="1"/>
          <w:numId w:val="13"/>
        </w:numPr>
        <w:spacing w:after="0"/>
      </w:pPr>
      <w:r>
        <w:t>SB163</w:t>
      </w:r>
    </w:p>
    <w:p w14:paraId="2E967AB2" w14:textId="77777777" w:rsidR="00280823" w:rsidRDefault="00280823" w:rsidP="00280823">
      <w:pPr>
        <w:spacing w:after="0"/>
      </w:pPr>
      <w:r>
        <w:t xml:space="preserve">                    Commissioner Bottoms-Spencer asked where the other bills come from if MREC only</w:t>
      </w:r>
    </w:p>
    <w:p w14:paraId="788D2C5F" w14:textId="651433A5" w:rsidR="00280823" w:rsidRDefault="00280823" w:rsidP="00280823">
      <w:pPr>
        <w:spacing w:after="0"/>
        <w:ind w:firstLine="720"/>
      </w:pPr>
      <w:r>
        <w:t xml:space="preserve">       submitted one bill; Counsel and Commissioner Morgan added clarification as to the course of</w:t>
      </w:r>
    </w:p>
    <w:p w14:paraId="530E38E7" w14:textId="5BCB5BD5" w:rsidR="00280823" w:rsidRPr="00280823" w:rsidRDefault="00280823" w:rsidP="00280823">
      <w:pPr>
        <w:spacing w:after="0"/>
        <w:ind w:firstLine="720"/>
      </w:pPr>
      <w:r>
        <w:t xml:space="preserve">       bills.</w:t>
      </w:r>
    </w:p>
    <w:p w14:paraId="570A9933" w14:textId="737CC83C" w:rsidR="00F23588" w:rsidRDefault="00F23588" w:rsidP="00280823">
      <w:pPr>
        <w:spacing w:after="0"/>
        <w:ind w:left="720"/>
      </w:pPr>
    </w:p>
    <w:p w14:paraId="397AC15D" w14:textId="5008C4E2" w:rsidR="0063062E" w:rsidRDefault="00056FF8" w:rsidP="00BE1BBC">
      <w:pPr>
        <w:pStyle w:val="Heading1"/>
        <w:keepNext w:val="0"/>
        <w:keepLines w:val="0"/>
        <w:widowControl w:val="0"/>
      </w:pPr>
      <w:bookmarkStart w:id="6" w:name="_6ytzwel2loy9" w:colFirst="0" w:colLast="0"/>
      <w:bookmarkEnd w:id="6"/>
      <w:r>
        <w:t>Comments from Chair</w:t>
      </w:r>
      <w:bookmarkStart w:id="7" w:name="_j0b71f44kabh" w:colFirst="0" w:colLast="0"/>
      <w:bookmarkStart w:id="8" w:name="_p6prsdtbeg67" w:colFirst="0" w:colLast="0"/>
      <w:bookmarkEnd w:id="7"/>
      <w:bookmarkEnd w:id="8"/>
    </w:p>
    <w:p w14:paraId="7B75FEAB" w14:textId="40B95D4D" w:rsidR="00BE1BBC" w:rsidRDefault="00280823" w:rsidP="00BE1BBC">
      <w:pPr>
        <w:pStyle w:val="ListParagraph"/>
        <w:numPr>
          <w:ilvl w:val="0"/>
          <w:numId w:val="20"/>
        </w:numPr>
      </w:pPr>
      <w:r>
        <w:t>ARELLO meeting was primarily governance, relating to bylaws and policies.</w:t>
      </w:r>
    </w:p>
    <w:p w14:paraId="223D338F" w14:textId="77777777" w:rsidR="00280823" w:rsidRPr="00BE1BBC" w:rsidRDefault="00280823" w:rsidP="00280823">
      <w:pPr>
        <w:pStyle w:val="ListParagraph"/>
        <w:ind w:left="1080"/>
      </w:pPr>
    </w:p>
    <w:p w14:paraId="3558DD8F" w14:textId="77777777" w:rsidR="0063062E" w:rsidRDefault="00BB7C62">
      <w:pPr>
        <w:pStyle w:val="Heading1"/>
        <w:keepNext w:val="0"/>
        <w:keepLines w:val="0"/>
        <w:widowControl w:val="0"/>
      </w:pPr>
      <w:bookmarkStart w:id="9" w:name="_c8i82ixiyu3y" w:colFirst="0" w:colLast="0"/>
      <w:bookmarkEnd w:id="9"/>
      <w:r>
        <w:t>Old Business</w:t>
      </w:r>
    </w:p>
    <w:p w14:paraId="6CFDB3BA" w14:textId="72C99585" w:rsidR="0063062E" w:rsidRDefault="00280823" w:rsidP="00DA0B7F">
      <w:pPr>
        <w:pStyle w:val="ListParagraph"/>
        <w:numPr>
          <w:ilvl w:val="0"/>
          <w:numId w:val="14"/>
        </w:numPr>
      </w:pPr>
      <w:bookmarkStart w:id="10" w:name="_shndqh5mpvyi" w:colFirst="0" w:colLast="0"/>
      <w:bookmarkEnd w:id="10"/>
      <w:r>
        <w:t>Mr. Kasnic provided update on wholesaling task force. They recently had a meeting.</w:t>
      </w:r>
    </w:p>
    <w:p w14:paraId="5BE4D430" w14:textId="0ADF5393" w:rsidR="0063062E" w:rsidRDefault="0063062E"/>
    <w:p w14:paraId="72E23F1C" w14:textId="0DDF95ED" w:rsidR="00571270" w:rsidRDefault="00571270" w:rsidP="00571270">
      <w:pPr>
        <w:pStyle w:val="Heading1"/>
        <w:keepNext w:val="0"/>
        <w:keepLines w:val="0"/>
        <w:widowControl w:val="0"/>
      </w:pPr>
      <w:r>
        <w:t>New Business</w:t>
      </w:r>
    </w:p>
    <w:p w14:paraId="2D0C0538" w14:textId="201D2782" w:rsidR="00BE1BBC" w:rsidRDefault="00280823" w:rsidP="00BE1BBC">
      <w:pPr>
        <w:pStyle w:val="ListParagraph"/>
        <w:numPr>
          <w:ilvl w:val="0"/>
          <w:numId w:val="14"/>
        </w:numPr>
      </w:pPr>
      <w:r>
        <w:t>Mrs. Faison reminds all commissioners of the new mileage rate for 2023.</w:t>
      </w:r>
    </w:p>
    <w:p w14:paraId="3495D391" w14:textId="3B1AACFE" w:rsidR="00571270" w:rsidRDefault="00571270"/>
    <w:p w14:paraId="519298E9" w14:textId="4C3C47E4" w:rsidR="00C74F45" w:rsidRDefault="00C74F45"/>
    <w:p w14:paraId="3F9EE373" w14:textId="219816C2" w:rsidR="00C74F45" w:rsidRDefault="00C74F45"/>
    <w:p w14:paraId="62ADD5EF" w14:textId="77777777" w:rsidR="00C74F45" w:rsidRDefault="00C74F45"/>
    <w:p w14:paraId="5A643D3D" w14:textId="673F95F6" w:rsidR="0063062E" w:rsidRDefault="00BB7C62">
      <w:pPr>
        <w:pStyle w:val="Heading1"/>
        <w:keepNext w:val="0"/>
        <w:keepLines w:val="0"/>
      </w:pPr>
      <w:bookmarkStart w:id="11" w:name="_d86vpvybh9sg" w:colFirst="0" w:colLast="0"/>
      <w:bookmarkEnd w:id="11"/>
      <w:r>
        <w:t>Public Comment</w:t>
      </w:r>
    </w:p>
    <w:p w14:paraId="0D68F236" w14:textId="2900F353" w:rsidR="00FC37DA" w:rsidRDefault="00FC37DA" w:rsidP="00280823">
      <w:pPr>
        <w:pStyle w:val="ListParagraph"/>
        <w:numPr>
          <w:ilvl w:val="0"/>
          <w:numId w:val="14"/>
        </w:numPr>
      </w:pPr>
      <w:r>
        <w:t>Christina</w:t>
      </w:r>
      <w:r w:rsidR="00280823">
        <w:t xml:space="preserve"> McGee, Maryland Realtors (MR) reported that Delegate Rogers will introduce continuing education bill. Ms. McGee will send a copy of the most version to counsel and the Commissioner Cooke.</w:t>
      </w:r>
    </w:p>
    <w:p w14:paraId="065F45CA" w14:textId="77777777" w:rsidR="0063062E" w:rsidRDefault="00BB7C62">
      <w:pPr>
        <w:pStyle w:val="Heading1"/>
        <w:widowControl w:val="0"/>
      </w:pPr>
      <w:bookmarkStart w:id="12" w:name="_qd8nkqvl461u" w:colFirst="0" w:colLast="0"/>
      <w:bookmarkStart w:id="13" w:name="_cgobfz8361gy" w:colFirst="0" w:colLast="0"/>
      <w:bookmarkEnd w:id="12"/>
      <w:bookmarkEnd w:id="13"/>
      <w:r>
        <w:lastRenderedPageBreak/>
        <w:t>Adjournment</w:t>
      </w:r>
    </w:p>
    <w:p w14:paraId="31A5706C" w14:textId="62671B8E" w:rsidR="00955250" w:rsidRDefault="00955250" w:rsidP="00955250">
      <w:r>
        <w:t>There being no further business, the meeting adjourned at 1</w:t>
      </w:r>
      <w:r w:rsidR="0090262F">
        <w:t>1</w:t>
      </w:r>
      <w:r>
        <w:t>:</w:t>
      </w:r>
      <w:r w:rsidR="00280823">
        <w:t>12</w:t>
      </w:r>
      <w:r>
        <w:t xml:space="preserve"> </w:t>
      </w:r>
      <w:r w:rsidR="0090262F">
        <w:t>A</w:t>
      </w:r>
      <w:r>
        <w:t xml:space="preserve">.M. The next monthly business meeting is Wednesday, </w:t>
      </w:r>
      <w:r w:rsidR="00280823">
        <w:t>February 15</w:t>
      </w:r>
      <w:bookmarkStart w:id="14" w:name="_GoBack"/>
      <w:bookmarkEnd w:id="14"/>
      <w:r w:rsidR="00953642">
        <w:t>, 2023</w:t>
      </w:r>
      <w:r>
        <w:t>.</w:t>
      </w:r>
    </w:p>
    <w:p w14:paraId="32D6A13F" w14:textId="77777777" w:rsidR="00955250" w:rsidRDefault="00955250" w:rsidP="00955250"/>
    <w:p w14:paraId="6EF4C8B3" w14:textId="77777777" w:rsidR="00955250" w:rsidRDefault="00955250" w:rsidP="00955250"/>
    <w:p w14:paraId="3FC45A90" w14:textId="77777777" w:rsidR="00955250" w:rsidRDefault="00955250" w:rsidP="00955250"/>
    <w:p w14:paraId="6AD31090" w14:textId="77777777" w:rsidR="00955250" w:rsidRDefault="00955250" w:rsidP="00955250">
      <w:r>
        <w:t>APPROVED AS PRESENTED ____________________________________________________</w:t>
      </w:r>
    </w:p>
    <w:p w14:paraId="3E2F64BD" w14:textId="77777777" w:rsidR="00955250" w:rsidRDefault="00955250" w:rsidP="00955250">
      <w:r>
        <w:tab/>
      </w:r>
      <w:r>
        <w:tab/>
      </w:r>
      <w:r>
        <w:tab/>
      </w:r>
      <w:r>
        <w:tab/>
      </w:r>
      <w:r>
        <w:tab/>
      </w:r>
      <w:r>
        <w:tab/>
        <w:t>Anne Cooke, Chairperson</w:t>
      </w:r>
    </w:p>
    <w:p w14:paraId="3B388D63" w14:textId="77777777" w:rsidR="00955250" w:rsidRDefault="00955250" w:rsidP="00955250"/>
    <w:p w14:paraId="0394E9EF" w14:textId="77777777" w:rsidR="00955250" w:rsidRDefault="00955250" w:rsidP="00955250">
      <w:r>
        <w:t>APPROVED AS AMENDED ______________________________________________________</w:t>
      </w:r>
    </w:p>
    <w:p w14:paraId="02DF1692" w14:textId="77777777" w:rsidR="00955250" w:rsidRDefault="00955250" w:rsidP="00955250"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Anne Cooke, Chairperson</w:t>
      </w:r>
    </w:p>
    <w:p w14:paraId="1004FA47" w14:textId="4CBE0A7E" w:rsidR="0063062E" w:rsidRDefault="0063062E" w:rsidP="00955250"/>
    <w:sectPr w:rsidR="0063062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CD50A" w14:textId="77777777" w:rsidR="00E43E5B" w:rsidRDefault="00E43E5B">
      <w:pPr>
        <w:spacing w:after="0"/>
      </w:pPr>
      <w:r>
        <w:separator/>
      </w:r>
    </w:p>
  </w:endnote>
  <w:endnote w:type="continuationSeparator" w:id="0">
    <w:p w14:paraId="2141ED86" w14:textId="77777777" w:rsidR="00E43E5B" w:rsidRDefault="00E43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4C227" w14:textId="626FC22C" w:rsidR="0063062E" w:rsidRDefault="00BB7C62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280823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1196" w14:textId="77777777" w:rsidR="0063062E" w:rsidRDefault="00BB7C62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www.labor.maryland.gov</w:t>
    </w:r>
  </w:p>
  <w:p w14:paraId="68A15CD7" w14:textId="77777777" w:rsidR="0063062E" w:rsidRDefault="00BB7C62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4"/>
        <w:szCs w:val="24"/>
      </w:rPr>
    </w:pPr>
    <w:bookmarkStart w:id="15" w:name="_gjdgxs" w:colFirst="0" w:colLast="0"/>
    <w:bookmarkEnd w:id="15"/>
    <w:r>
      <w:rPr>
        <w:rFonts w:ascii="Century Gothic" w:eastAsia="Century Gothic" w:hAnsi="Century Gothic" w:cs="Century Gothic"/>
        <w:smallCaps/>
        <w:sz w:val="16"/>
        <w:szCs w:val="16"/>
      </w:rPr>
      <w:t xml:space="preserve">LARRY HOGAN, GOVERNOR  |  BOYD K. RUTHERFORD, LT. GOVERNOR  |   TIFFANY P. ROBINSON, SECRETARY </w: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990AB56" wp14:editId="6E09F7A7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1738A89" w14:textId="77777777" w:rsidR="0063062E" w:rsidRDefault="006306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85108" w14:textId="77777777" w:rsidR="00E43E5B" w:rsidRDefault="00E43E5B">
      <w:pPr>
        <w:spacing w:after="0"/>
      </w:pPr>
      <w:r>
        <w:separator/>
      </w:r>
    </w:p>
  </w:footnote>
  <w:footnote w:type="continuationSeparator" w:id="0">
    <w:p w14:paraId="2C54DA5A" w14:textId="77777777" w:rsidR="00E43E5B" w:rsidRDefault="00E43E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CA237" w14:textId="77777777" w:rsidR="0063062E" w:rsidRDefault="0063062E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6610D" w14:textId="188C4D30" w:rsidR="0063062E" w:rsidRDefault="001B69CC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DIVISION OF OCCUPATIONAL LICENSING</w:t>
    </w:r>
    <w:r w:rsidR="00BB7C62">
      <w:rPr>
        <w:rFonts w:ascii="Century Gothic" w:eastAsia="Century Gothic" w:hAnsi="Century Gothic" w:cs="Century Gothic"/>
      </w:rPr>
      <w:br/>
    </w:r>
    <w:r>
      <w:rPr>
        <w:rFonts w:ascii="Century Gothic" w:eastAsia="Century Gothic" w:hAnsi="Century Gothic" w:cs="Century Gothic"/>
      </w:rPr>
      <w:t>MARYLAND REAL ESTATE COMMISSION</w:t>
    </w:r>
    <w:r>
      <w:rPr>
        <w:noProof/>
      </w:rPr>
      <w:t xml:space="preserve"> </w:t>
    </w:r>
    <w:r w:rsidR="00BB7C62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385E6364" wp14:editId="1817D543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333F07" w14:textId="77777777" w:rsidR="001B69CC" w:rsidRDefault="001B69CC" w:rsidP="001B69CC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3</w:t>
    </w:r>
    <w:r w:rsidRPr="004E600F">
      <w:rPr>
        <w:rFonts w:ascii="Century Gothic" w:eastAsia="Century Gothic" w:hAnsi="Century Gothic" w:cs="Century Gothic"/>
        <w:sz w:val="20"/>
        <w:szCs w:val="20"/>
        <w:vertAlign w:val="superscript"/>
      </w:rPr>
      <w:t>RD</w:t>
    </w:r>
    <w:r>
      <w:rPr>
        <w:rFonts w:ascii="Century Gothic" w:eastAsia="Century Gothic" w:hAnsi="Century Gothic" w:cs="Century Gothic"/>
        <w:sz w:val="20"/>
        <w:szCs w:val="20"/>
      </w:rPr>
      <w:t xml:space="preserve"> FLOOR</w:t>
    </w:r>
  </w:p>
  <w:p w14:paraId="71DBAE4A" w14:textId="77777777" w:rsidR="001B69CC" w:rsidRDefault="001B69CC" w:rsidP="001B69CC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3D7E25F" w14:textId="77777777" w:rsidR="0063062E" w:rsidRDefault="00BB7C62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55D2E53" wp14:editId="42C70ED4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C140CB0" w14:textId="77777777" w:rsidR="0063062E" w:rsidRDefault="006306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526"/>
    <w:multiLevelType w:val="hybridMultilevel"/>
    <w:tmpl w:val="0E12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6B0"/>
    <w:multiLevelType w:val="hybridMultilevel"/>
    <w:tmpl w:val="7F94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3028"/>
    <w:multiLevelType w:val="hybridMultilevel"/>
    <w:tmpl w:val="5CF6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46"/>
    <w:multiLevelType w:val="hybridMultilevel"/>
    <w:tmpl w:val="9C4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E0BDE"/>
    <w:multiLevelType w:val="hybridMultilevel"/>
    <w:tmpl w:val="F118D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A90F03"/>
    <w:multiLevelType w:val="hybridMultilevel"/>
    <w:tmpl w:val="7C6CC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9765C7"/>
    <w:multiLevelType w:val="hybridMultilevel"/>
    <w:tmpl w:val="1EE00292"/>
    <w:lvl w:ilvl="0" w:tplc="2C5AFCC0">
      <w:numFmt w:val="bullet"/>
      <w:lvlText w:val="-"/>
      <w:lvlJc w:val="left"/>
      <w:pPr>
        <w:ind w:left="720" w:hanging="360"/>
      </w:pPr>
      <w:rPr>
        <w:rFonts w:ascii="Montserrat Medium" w:eastAsia="Times New Roman" w:hAnsi="Montserrat Medium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27390"/>
    <w:multiLevelType w:val="hybridMultilevel"/>
    <w:tmpl w:val="745EA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C936C5"/>
    <w:multiLevelType w:val="hybridMultilevel"/>
    <w:tmpl w:val="BF4EB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396B0C"/>
    <w:multiLevelType w:val="multilevel"/>
    <w:tmpl w:val="D12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7C25A4"/>
    <w:multiLevelType w:val="hybridMultilevel"/>
    <w:tmpl w:val="0DE0A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4A713B"/>
    <w:multiLevelType w:val="hybridMultilevel"/>
    <w:tmpl w:val="600E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563DF"/>
    <w:multiLevelType w:val="multilevel"/>
    <w:tmpl w:val="571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FB4681"/>
    <w:multiLevelType w:val="hybridMultilevel"/>
    <w:tmpl w:val="0C0E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F0478"/>
    <w:multiLevelType w:val="multilevel"/>
    <w:tmpl w:val="620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5050EB"/>
    <w:multiLevelType w:val="hybridMultilevel"/>
    <w:tmpl w:val="142661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7763538A"/>
    <w:multiLevelType w:val="multilevel"/>
    <w:tmpl w:val="1FBE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8E216E"/>
    <w:multiLevelType w:val="multilevel"/>
    <w:tmpl w:val="F34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442161"/>
    <w:multiLevelType w:val="hybridMultilevel"/>
    <w:tmpl w:val="850ED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46137A"/>
    <w:multiLevelType w:val="hybridMultilevel"/>
    <w:tmpl w:val="E6D635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5"/>
  </w:num>
  <w:num w:numId="5">
    <w:abstractNumId w:val="9"/>
  </w:num>
  <w:num w:numId="6">
    <w:abstractNumId w:val="17"/>
  </w:num>
  <w:num w:numId="7">
    <w:abstractNumId w:val="12"/>
  </w:num>
  <w:num w:numId="8">
    <w:abstractNumId w:val="16"/>
  </w:num>
  <w:num w:numId="9">
    <w:abstractNumId w:val="14"/>
  </w:num>
  <w:num w:numId="10">
    <w:abstractNumId w:val="2"/>
  </w:num>
  <w:num w:numId="11">
    <w:abstractNumId w:val="3"/>
  </w:num>
  <w:num w:numId="12">
    <w:abstractNumId w:val="4"/>
  </w:num>
  <w:num w:numId="13">
    <w:abstractNumId w:val="18"/>
  </w:num>
  <w:num w:numId="14">
    <w:abstractNumId w:val="10"/>
  </w:num>
  <w:num w:numId="15">
    <w:abstractNumId w:val="1"/>
  </w:num>
  <w:num w:numId="16">
    <w:abstractNumId w:val="6"/>
  </w:num>
  <w:num w:numId="17">
    <w:abstractNumId w:val="11"/>
  </w:num>
  <w:num w:numId="18">
    <w:abstractNumId w:val="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2E"/>
    <w:rsid w:val="00002738"/>
    <w:rsid w:val="00002A36"/>
    <w:rsid w:val="00023B6C"/>
    <w:rsid w:val="00052C25"/>
    <w:rsid w:val="000551D4"/>
    <w:rsid w:val="00056FF8"/>
    <w:rsid w:val="0006293E"/>
    <w:rsid w:val="0008283E"/>
    <w:rsid w:val="000A39FA"/>
    <w:rsid w:val="000A56AD"/>
    <w:rsid w:val="00122B28"/>
    <w:rsid w:val="00161708"/>
    <w:rsid w:val="00167CF3"/>
    <w:rsid w:val="001B49D1"/>
    <w:rsid w:val="001B69CC"/>
    <w:rsid w:val="001C2607"/>
    <w:rsid w:val="001D576A"/>
    <w:rsid w:val="00227FED"/>
    <w:rsid w:val="00280823"/>
    <w:rsid w:val="00283036"/>
    <w:rsid w:val="00285971"/>
    <w:rsid w:val="002A7672"/>
    <w:rsid w:val="002F216C"/>
    <w:rsid w:val="003155B3"/>
    <w:rsid w:val="003239AB"/>
    <w:rsid w:val="00347F87"/>
    <w:rsid w:val="003530E4"/>
    <w:rsid w:val="0036589D"/>
    <w:rsid w:val="00370081"/>
    <w:rsid w:val="003B5ED4"/>
    <w:rsid w:val="004074CB"/>
    <w:rsid w:val="00434918"/>
    <w:rsid w:val="00444DAD"/>
    <w:rsid w:val="00475B92"/>
    <w:rsid w:val="00496A2F"/>
    <w:rsid w:val="004A063D"/>
    <w:rsid w:val="00506566"/>
    <w:rsid w:val="00536F3B"/>
    <w:rsid w:val="00571270"/>
    <w:rsid w:val="005A2753"/>
    <w:rsid w:val="005B7625"/>
    <w:rsid w:val="005F689A"/>
    <w:rsid w:val="00611D82"/>
    <w:rsid w:val="006167B6"/>
    <w:rsid w:val="0063062E"/>
    <w:rsid w:val="00632255"/>
    <w:rsid w:val="00646747"/>
    <w:rsid w:val="00666DB0"/>
    <w:rsid w:val="00670C0E"/>
    <w:rsid w:val="006A2D5B"/>
    <w:rsid w:val="006B7F33"/>
    <w:rsid w:val="006D322F"/>
    <w:rsid w:val="006E5D48"/>
    <w:rsid w:val="0071366E"/>
    <w:rsid w:val="007A6086"/>
    <w:rsid w:val="00812493"/>
    <w:rsid w:val="0082025E"/>
    <w:rsid w:val="00871E88"/>
    <w:rsid w:val="00875925"/>
    <w:rsid w:val="008850AA"/>
    <w:rsid w:val="008D4CC6"/>
    <w:rsid w:val="0090262F"/>
    <w:rsid w:val="00937C40"/>
    <w:rsid w:val="00953642"/>
    <w:rsid w:val="00955250"/>
    <w:rsid w:val="0096022D"/>
    <w:rsid w:val="0096588F"/>
    <w:rsid w:val="009B038A"/>
    <w:rsid w:val="009C7FF2"/>
    <w:rsid w:val="009E150E"/>
    <w:rsid w:val="009E5267"/>
    <w:rsid w:val="00A1402A"/>
    <w:rsid w:val="00A31494"/>
    <w:rsid w:val="00A46AF1"/>
    <w:rsid w:val="00A57512"/>
    <w:rsid w:val="00A83C1B"/>
    <w:rsid w:val="00A87AEE"/>
    <w:rsid w:val="00A9198B"/>
    <w:rsid w:val="00AA7520"/>
    <w:rsid w:val="00AF6AA9"/>
    <w:rsid w:val="00B12473"/>
    <w:rsid w:val="00B24C69"/>
    <w:rsid w:val="00B26A3F"/>
    <w:rsid w:val="00B31830"/>
    <w:rsid w:val="00B759F0"/>
    <w:rsid w:val="00B77673"/>
    <w:rsid w:val="00BA3202"/>
    <w:rsid w:val="00BB7C62"/>
    <w:rsid w:val="00BC637D"/>
    <w:rsid w:val="00BD1B4B"/>
    <w:rsid w:val="00BE1BBC"/>
    <w:rsid w:val="00BE4AC6"/>
    <w:rsid w:val="00C00A06"/>
    <w:rsid w:val="00C148EA"/>
    <w:rsid w:val="00C22BC0"/>
    <w:rsid w:val="00C24157"/>
    <w:rsid w:val="00C74F45"/>
    <w:rsid w:val="00C81EE0"/>
    <w:rsid w:val="00CE3FE5"/>
    <w:rsid w:val="00CE7B14"/>
    <w:rsid w:val="00D114BA"/>
    <w:rsid w:val="00D73C00"/>
    <w:rsid w:val="00D94A25"/>
    <w:rsid w:val="00DA0B7F"/>
    <w:rsid w:val="00DF65ED"/>
    <w:rsid w:val="00DF69A5"/>
    <w:rsid w:val="00E355D0"/>
    <w:rsid w:val="00E43E5B"/>
    <w:rsid w:val="00E45884"/>
    <w:rsid w:val="00E5476A"/>
    <w:rsid w:val="00E63731"/>
    <w:rsid w:val="00EA3BEE"/>
    <w:rsid w:val="00F07C76"/>
    <w:rsid w:val="00F23588"/>
    <w:rsid w:val="00F309E0"/>
    <w:rsid w:val="00F52E72"/>
    <w:rsid w:val="00F73C3A"/>
    <w:rsid w:val="00F93FAD"/>
    <w:rsid w:val="00FB1468"/>
    <w:rsid w:val="00FC37DA"/>
    <w:rsid w:val="00FC5D48"/>
    <w:rsid w:val="00FD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1247"/>
  <w15:docId w15:val="{659C46F8-A306-4DEC-94AE-1D687B3F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82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B69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69CC"/>
  </w:style>
  <w:style w:type="paragraph" w:styleId="Footer">
    <w:name w:val="footer"/>
    <w:basedOn w:val="Normal"/>
    <w:link w:val="FooterChar"/>
    <w:uiPriority w:val="99"/>
    <w:unhideWhenUsed/>
    <w:rsid w:val="001B69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69CC"/>
  </w:style>
  <w:style w:type="paragraph" w:styleId="NoSpacing">
    <w:name w:val="No Spacing"/>
    <w:uiPriority w:val="1"/>
    <w:qFormat/>
    <w:rsid w:val="00C81EE0"/>
    <w:pPr>
      <w:spacing w:after="0"/>
    </w:pPr>
  </w:style>
  <w:style w:type="paragraph" w:styleId="ListParagraph">
    <w:name w:val="List Paragraph"/>
    <w:basedOn w:val="Normal"/>
    <w:uiPriority w:val="34"/>
    <w:qFormat/>
    <w:rsid w:val="00A46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0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30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9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2747-B202-41BE-9997-9043896D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Faison</dc:creator>
  <cp:lastModifiedBy>Charlene Faison</cp:lastModifiedBy>
  <cp:revision>4</cp:revision>
  <cp:lastPrinted>2023-01-18T16:34:00Z</cp:lastPrinted>
  <dcterms:created xsi:type="dcterms:W3CDTF">2023-02-09T13:15:00Z</dcterms:created>
  <dcterms:modified xsi:type="dcterms:W3CDTF">2023-02-09T15:18:00Z</dcterms:modified>
</cp:coreProperties>
</file>