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B4" w:rsidRPr="00522B19" w:rsidRDefault="00B707B7" w:rsidP="00835ACC">
      <w:pPr>
        <w:jc w:val="center"/>
        <w:rPr>
          <w:rFonts w:ascii="Verdana" w:hAnsi="Verdana" w:cs="Arial"/>
        </w:rPr>
      </w:pPr>
      <w:bookmarkStart w:id="0" w:name="_GoBack"/>
      <w:bookmarkEnd w:id="0"/>
      <w:r>
        <w:rPr>
          <w:rFonts w:ascii="Verdana" w:hAnsi="Verdana" w:cs="Arial"/>
          <w:b/>
        </w:rPr>
        <w:t xml:space="preserve"> </w:t>
      </w:r>
      <w:r w:rsidR="00835ACC" w:rsidRPr="00522B19">
        <w:rPr>
          <w:rFonts w:ascii="Verdana" w:hAnsi="Verdana" w:cs="Arial"/>
        </w:rPr>
        <w:t>OFFICE OF CEMETERY OVERSIGHT</w:t>
      </w:r>
      <w:r w:rsidR="006D00B4" w:rsidRPr="00522B19">
        <w:rPr>
          <w:rFonts w:ascii="Verdana" w:hAnsi="Verdana" w:cs="Arial"/>
        </w:rPr>
        <w:t xml:space="preserve"> </w:t>
      </w:r>
    </w:p>
    <w:p w:rsidR="00835ACC" w:rsidRPr="00522B19" w:rsidRDefault="00835ACC" w:rsidP="00835ACC">
      <w:pPr>
        <w:jc w:val="center"/>
        <w:rPr>
          <w:rFonts w:ascii="Verdana" w:hAnsi="Verdana" w:cs="Arial"/>
        </w:rPr>
      </w:pPr>
      <w:r w:rsidRPr="00522B19">
        <w:rPr>
          <w:rFonts w:ascii="Verdana" w:hAnsi="Verdana" w:cs="Arial"/>
        </w:rPr>
        <w:t>ADVISORY COUNCIL ON CEMETERY OPERATIONS</w:t>
      </w:r>
    </w:p>
    <w:p w:rsidR="00835ACC" w:rsidRPr="00522B19" w:rsidRDefault="00835ACC" w:rsidP="00835ACC">
      <w:pPr>
        <w:jc w:val="center"/>
        <w:rPr>
          <w:rFonts w:ascii="Verdana" w:hAnsi="Verdana" w:cs="Arial"/>
          <w:sz w:val="22"/>
          <w:szCs w:val="22"/>
        </w:rPr>
      </w:pPr>
      <w:r w:rsidRPr="00522B19">
        <w:rPr>
          <w:rFonts w:ascii="Verdana" w:hAnsi="Verdana" w:cs="Arial"/>
        </w:rPr>
        <w:t>MINUTES</w:t>
      </w:r>
    </w:p>
    <w:p w:rsidR="00DA68C5" w:rsidRPr="00E04D55" w:rsidRDefault="00DA68C5" w:rsidP="00835ACC">
      <w:pPr>
        <w:jc w:val="center"/>
        <w:rPr>
          <w:rFonts w:ascii="Verdana" w:hAnsi="Verdana" w:cs="Arial"/>
          <w:b/>
          <w:color w:val="FF0000"/>
        </w:rPr>
      </w:pPr>
    </w:p>
    <w:p w:rsidR="009F13A3" w:rsidRDefault="009F13A3" w:rsidP="00835ACC">
      <w:pPr>
        <w:rPr>
          <w:rFonts w:ascii="Verdana" w:hAnsi="Verdana" w:cs="Arial"/>
          <w:b/>
        </w:rPr>
      </w:pPr>
    </w:p>
    <w:p w:rsidR="00835ACC" w:rsidRPr="001B275A" w:rsidRDefault="00835ACC" w:rsidP="0024495C">
      <w:pPr>
        <w:ind w:left="-720" w:right="-720"/>
        <w:jc w:val="both"/>
        <w:rPr>
          <w:rFonts w:ascii="Verdana" w:hAnsi="Verdana" w:cs="Arial"/>
          <w:sz w:val="22"/>
          <w:szCs w:val="22"/>
        </w:rPr>
      </w:pPr>
      <w:r w:rsidRPr="001B275A">
        <w:rPr>
          <w:rFonts w:ascii="Verdana" w:hAnsi="Verdana" w:cs="Arial"/>
          <w:sz w:val="22"/>
          <w:szCs w:val="22"/>
        </w:rPr>
        <w:t>DATE:</w:t>
      </w:r>
      <w:r w:rsidRPr="001B275A">
        <w:rPr>
          <w:rFonts w:ascii="Verdana" w:hAnsi="Verdana" w:cs="Arial"/>
          <w:sz w:val="22"/>
          <w:szCs w:val="22"/>
        </w:rPr>
        <w:tab/>
      </w:r>
      <w:r w:rsidR="00E04D55" w:rsidRPr="001B275A">
        <w:rPr>
          <w:rFonts w:ascii="Verdana" w:hAnsi="Verdana" w:cs="Arial"/>
          <w:sz w:val="22"/>
          <w:szCs w:val="22"/>
        </w:rPr>
        <w:tab/>
      </w:r>
      <w:r w:rsidR="00A7416C">
        <w:rPr>
          <w:rFonts w:ascii="Verdana" w:hAnsi="Verdana" w:cs="Arial"/>
          <w:sz w:val="22"/>
          <w:szCs w:val="22"/>
        </w:rPr>
        <w:t>January 23, 2020</w:t>
      </w:r>
    </w:p>
    <w:p w:rsidR="00835ACC" w:rsidRPr="001B275A" w:rsidRDefault="00835ACC" w:rsidP="0024495C">
      <w:pPr>
        <w:ind w:left="-720" w:right="-720"/>
        <w:jc w:val="both"/>
        <w:rPr>
          <w:rFonts w:ascii="Verdana" w:hAnsi="Verdana" w:cs="Arial"/>
          <w:sz w:val="22"/>
          <w:szCs w:val="22"/>
        </w:rPr>
      </w:pPr>
    </w:p>
    <w:p w:rsidR="00835ACC" w:rsidRPr="001B275A" w:rsidRDefault="00FE62E9" w:rsidP="0024495C">
      <w:pPr>
        <w:ind w:left="-720" w:right="-720"/>
        <w:jc w:val="both"/>
        <w:rPr>
          <w:rFonts w:ascii="Verdana" w:hAnsi="Verdana" w:cs="Arial"/>
          <w:sz w:val="22"/>
          <w:szCs w:val="22"/>
        </w:rPr>
      </w:pPr>
      <w:r w:rsidRPr="001B275A">
        <w:rPr>
          <w:rFonts w:ascii="Verdana" w:hAnsi="Verdana" w:cs="Arial"/>
          <w:sz w:val="22"/>
          <w:szCs w:val="22"/>
        </w:rPr>
        <w:t>TIME:</w:t>
      </w:r>
      <w:r w:rsidRPr="001B275A">
        <w:rPr>
          <w:rFonts w:ascii="Verdana" w:hAnsi="Verdana" w:cs="Arial"/>
          <w:sz w:val="22"/>
          <w:szCs w:val="22"/>
        </w:rPr>
        <w:tab/>
      </w:r>
      <w:r w:rsidRPr="001B275A">
        <w:rPr>
          <w:rFonts w:ascii="Verdana" w:hAnsi="Verdana" w:cs="Arial"/>
          <w:sz w:val="22"/>
          <w:szCs w:val="22"/>
        </w:rPr>
        <w:tab/>
      </w:r>
      <w:r w:rsidR="00A7416C">
        <w:rPr>
          <w:rFonts w:ascii="Verdana" w:hAnsi="Verdana" w:cs="Arial"/>
          <w:sz w:val="22"/>
          <w:szCs w:val="22"/>
        </w:rPr>
        <w:t>10:1</w:t>
      </w:r>
      <w:r w:rsidR="00C1649C">
        <w:rPr>
          <w:rFonts w:ascii="Verdana" w:hAnsi="Verdana" w:cs="Arial"/>
          <w:sz w:val="22"/>
          <w:szCs w:val="22"/>
        </w:rPr>
        <w:t>0</w:t>
      </w:r>
      <w:r w:rsidR="006D00B4">
        <w:rPr>
          <w:rFonts w:ascii="Verdana" w:hAnsi="Verdana" w:cs="Arial"/>
          <w:sz w:val="22"/>
          <w:szCs w:val="22"/>
        </w:rPr>
        <w:t xml:space="preserve"> a.m.</w:t>
      </w:r>
      <w:r w:rsidR="00A7416C">
        <w:rPr>
          <w:rFonts w:ascii="Verdana" w:hAnsi="Verdana" w:cs="Arial"/>
          <w:sz w:val="22"/>
          <w:szCs w:val="22"/>
        </w:rPr>
        <w:t xml:space="preserve"> – 12:50</w:t>
      </w:r>
    </w:p>
    <w:p w:rsidR="00835ACC" w:rsidRPr="001B275A" w:rsidRDefault="00835ACC" w:rsidP="0024495C">
      <w:pPr>
        <w:ind w:left="-720" w:right="-720"/>
        <w:jc w:val="both"/>
        <w:rPr>
          <w:rFonts w:ascii="Verdana" w:hAnsi="Verdana" w:cs="Arial"/>
          <w:sz w:val="22"/>
          <w:szCs w:val="22"/>
        </w:rPr>
      </w:pPr>
    </w:p>
    <w:p w:rsidR="00EE786A" w:rsidRDefault="00835ACC" w:rsidP="00280C35">
      <w:pPr>
        <w:ind w:left="720" w:right="-720" w:hanging="1440"/>
        <w:rPr>
          <w:rFonts w:ascii="Verdana" w:hAnsi="Verdana" w:cs="Arial"/>
          <w:sz w:val="22"/>
          <w:szCs w:val="22"/>
        </w:rPr>
      </w:pPr>
      <w:r w:rsidRPr="001B275A">
        <w:rPr>
          <w:rFonts w:ascii="Verdana" w:hAnsi="Verdana" w:cs="Arial"/>
          <w:sz w:val="22"/>
          <w:szCs w:val="22"/>
        </w:rPr>
        <w:t>PLACE:</w:t>
      </w:r>
      <w:r w:rsidRPr="001B275A">
        <w:rPr>
          <w:rFonts w:ascii="Verdana" w:hAnsi="Verdana" w:cs="Arial"/>
          <w:sz w:val="22"/>
          <w:szCs w:val="22"/>
        </w:rPr>
        <w:tab/>
      </w:r>
      <w:r w:rsidR="00A7416C">
        <w:rPr>
          <w:rFonts w:ascii="Verdana" w:hAnsi="Verdana" w:cs="Arial"/>
          <w:sz w:val="22"/>
          <w:szCs w:val="22"/>
        </w:rPr>
        <w:t>Maryland Department of Labor</w:t>
      </w:r>
    </w:p>
    <w:p w:rsidR="00A7416C" w:rsidRDefault="00A7416C" w:rsidP="00280C35">
      <w:pPr>
        <w:ind w:left="720" w:right="-720" w:hanging="1440"/>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t>500 N. Calvert Street</w:t>
      </w:r>
    </w:p>
    <w:p w:rsidR="00A7416C" w:rsidRDefault="00A7416C" w:rsidP="00280C35">
      <w:pPr>
        <w:ind w:left="720" w:right="-720" w:hanging="1440"/>
        <w:rPr>
          <w:rFonts w:ascii="Verdana" w:hAnsi="Verdana" w:cs="Arial"/>
          <w:sz w:val="22"/>
          <w:szCs w:val="22"/>
        </w:rPr>
      </w:pPr>
      <w:r>
        <w:rPr>
          <w:rFonts w:ascii="Verdana" w:hAnsi="Verdana" w:cs="Arial"/>
          <w:sz w:val="22"/>
          <w:szCs w:val="22"/>
        </w:rPr>
        <w:tab/>
        <w:t>3</w:t>
      </w:r>
      <w:r w:rsidRPr="00A7416C">
        <w:rPr>
          <w:rFonts w:ascii="Verdana" w:hAnsi="Verdana" w:cs="Arial"/>
          <w:sz w:val="22"/>
          <w:szCs w:val="22"/>
          <w:vertAlign w:val="superscript"/>
        </w:rPr>
        <w:t>rd</w:t>
      </w:r>
      <w:r>
        <w:rPr>
          <w:rFonts w:ascii="Verdana" w:hAnsi="Verdana" w:cs="Arial"/>
          <w:sz w:val="22"/>
          <w:szCs w:val="22"/>
        </w:rPr>
        <w:t xml:space="preserve"> Floor Conference Room</w:t>
      </w:r>
      <w:r>
        <w:rPr>
          <w:rFonts w:ascii="Verdana" w:hAnsi="Verdana" w:cs="Arial"/>
          <w:sz w:val="22"/>
          <w:szCs w:val="22"/>
        </w:rPr>
        <w:tab/>
      </w:r>
    </w:p>
    <w:p w:rsidR="00A7416C" w:rsidRDefault="00A7416C" w:rsidP="00280C35">
      <w:pPr>
        <w:ind w:left="720" w:right="-720" w:hanging="1440"/>
        <w:rPr>
          <w:rFonts w:ascii="Verdana" w:hAnsi="Verdana" w:cs="Arial"/>
          <w:sz w:val="22"/>
          <w:szCs w:val="22"/>
        </w:rPr>
      </w:pPr>
      <w:r>
        <w:rPr>
          <w:rFonts w:ascii="Verdana" w:hAnsi="Verdana" w:cs="Arial"/>
          <w:sz w:val="22"/>
          <w:szCs w:val="22"/>
        </w:rPr>
        <w:tab/>
        <w:t>Baltimore, Maryland 21202</w:t>
      </w:r>
    </w:p>
    <w:p w:rsidR="0059182E" w:rsidRDefault="00CF6A00" w:rsidP="0024495C">
      <w:pPr>
        <w:ind w:left="-720" w:right="-720"/>
        <w:jc w:val="both"/>
        <w:rPr>
          <w:rFonts w:ascii="Verdana" w:hAnsi="Verdana" w:cs="Arial"/>
          <w:sz w:val="22"/>
          <w:szCs w:val="22"/>
        </w:rPr>
      </w:pPr>
      <w:r w:rsidRPr="001B275A">
        <w:rPr>
          <w:rFonts w:ascii="Verdana" w:hAnsi="Verdana" w:cs="Arial"/>
          <w:sz w:val="22"/>
          <w:szCs w:val="22"/>
        </w:rPr>
        <w:t xml:space="preserve"> </w:t>
      </w:r>
    </w:p>
    <w:p w:rsidR="001A5E9D" w:rsidRDefault="001A5E9D" w:rsidP="0024495C">
      <w:pPr>
        <w:ind w:left="-720" w:right="-720"/>
        <w:jc w:val="both"/>
        <w:rPr>
          <w:rFonts w:ascii="Verdana" w:hAnsi="Verdana" w:cs="Arial"/>
          <w:sz w:val="22"/>
          <w:szCs w:val="22"/>
        </w:rPr>
      </w:pPr>
    </w:p>
    <w:p w:rsidR="001A5E9D" w:rsidRDefault="001A5E9D" w:rsidP="0024495C">
      <w:pPr>
        <w:ind w:left="-720" w:right="-720"/>
        <w:jc w:val="both"/>
        <w:rPr>
          <w:rFonts w:ascii="Verdana" w:hAnsi="Verdana" w:cs="Arial"/>
          <w:sz w:val="22"/>
          <w:szCs w:val="22"/>
        </w:rPr>
      </w:pPr>
    </w:p>
    <w:p w:rsidR="00835ACC" w:rsidRPr="001B275A" w:rsidRDefault="00835ACC" w:rsidP="0024495C">
      <w:pPr>
        <w:ind w:left="-720" w:right="-720"/>
        <w:jc w:val="both"/>
        <w:rPr>
          <w:rFonts w:ascii="Verdana" w:hAnsi="Verdana" w:cs="Arial"/>
          <w:sz w:val="22"/>
          <w:szCs w:val="22"/>
          <w:u w:val="single"/>
        </w:rPr>
      </w:pPr>
      <w:r w:rsidRPr="001B275A">
        <w:rPr>
          <w:rFonts w:ascii="Verdana" w:hAnsi="Verdana" w:cs="Arial"/>
          <w:b/>
          <w:sz w:val="22"/>
          <w:szCs w:val="22"/>
          <w:u w:val="single"/>
        </w:rPr>
        <w:t>CALL TO ORDER</w:t>
      </w:r>
    </w:p>
    <w:p w:rsidR="00835ACC" w:rsidRPr="001B275A" w:rsidRDefault="00835ACC" w:rsidP="0024495C">
      <w:pPr>
        <w:ind w:left="-720" w:right="-720"/>
        <w:jc w:val="both"/>
        <w:rPr>
          <w:rFonts w:ascii="Verdana" w:hAnsi="Verdana" w:cs="Arial"/>
          <w:sz w:val="22"/>
          <w:szCs w:val="22"/>
        </w:rPr>
      </w:pPr>
    </w:p>
    <w:p w:rsidR="00835ACC" w:rsidRPr="001B275A" w:rsidRDefault="009A3B92" w:rsidP="00CB4FD8">
      <w:pPr>
        <w:ind w:left="-720" w:right="-720" w:firstLine="720"/>
        <w:jc w:val="both"/>
        <w:rPr>
          <w:rFonts w:ascii="Verdana" w:hAnsi="Verdana" w:cs="Arial"/>
          <w:sz w:val="22"/>
          <w:szCs w:val="22"/>
        </w:rPr>
      </w:pPr>
      <w:r>
        <w:rPr>
          <w:rFonts w:ascii="Verdana" w:hAnsi="Verdana" w:cs="Arial"/>
          <w:sz w:val="22"/>
          <w:szCs w:val="22"/>
        </w:rPr>
        <w:t>Acting Chair Porter</w:t>
      </w:r>
      <w:r w:rsidR="00835ACC" w:rsidRPr="001B275A">
        <w:rPr>
          <w:rFonts w:ascii="Verdana" w:hAnsi="Verdana" w:cs="Arial"/>
          <w:sz w:val="22"/>
          <w:szCs w:val="22"/>
        </w:rPr>
        <w:t xml:space="preserve"> called the meeting to order at </w:t>
      </w:r>
      <w:r w:rsidR="009634F8" w:rsidRPr="001B275A">
        <w:rPr>
          <w:rFonts w:ascii="Verdana" w:hAnsi="Verdana" w:cs="Arial"/>
          <w:sz w:val="22"/>
          <w:szCs w:val="22"/>
        </w:rPr>
        <w:t>10:</w:t>
      </w:r>
      <w:r w:rsidR="00A7416C">
        <w:rPr>
          <w:rFonts w:ascii="Verdana" w:hAnsi="Verdana" w:cs="Arial"/>
          <w:sz w:val="22"/>
          <w:szCs w:val="22"/>
        </w:rPr>
        <w:t>10</w:t>
      </w:r>
      <w:r w:rsidR="00835ACC" w:rsidRPr="001B275A">
        <w:rPr>
          <w:rFonts w:ascii="Verdana" w:hAnsi="Verdana" w:cs="Arial"/>
          <w:sz w:val="22"/>
          <w:szCs w:val="22"/>
        </w:rPr>
        <w:t xml:space="preserve"> a.m.  </w:t>
      </w:r>
    </w:p>
    <w:p w:rsidR="0059182E" w:rsidRDefault="0059182E" w:rsidP="0024495C">
      <w:pPr>
        <w:ind w:left="-720" w:right="-720"/>
        <w:jc w:val="both"/>
        <w:rPr>
          <w:rFonts w:ascii="Verdana" w:hAnsi="Verdana" w:cs="Arial"/>
          <w:b/>
          <w:sz w:val="22"/>
          <w:szCs w:val="22"/>
          <w:u w:val="single"/>
        </w:rPr>
      </w:pPr>
    </w:p>
    <w:p w:rsidR="00835ACC" w:rsidRPr="001B275A" w:rsidRDefault="00835ACC" w:rsidP="0024495C">
      <w:pPr>
        <w:ind w:left="-720" w:right="-720"/>
        <w:jc w:val="both"/>
        <w:rPr>
          <w:rFonts w:ascii="Verdana" w:hAnsi="Verdana" w:cs="Arial"/>
          <w:sz w:val="22"/>
          <w:szCs w:val="22"/>
          <w:u w:val="single"/>
        </w:rPr>
      </w:pPr>
      <w:r w:rsidRPr="001B275A">
        <w:rPr>
          <w:rFonts w:ascii="Verdana" w:hAnsi="Verdana" w:cs="Arial"/>
          <w:b/>
          <w:sz w:val="22"/>
          <w:szCs w:val="22"/>
          <w:u w:val="single"/>
        </w:rPr>
        <w:t>MEMBERS PRESENT</w:t>
      </w:r>
    </w:p>
    <w:p w:rsidR="00835ACC" w:rsidRPr="001B275A" w:rsidRDefault="00835ACC" w:rsidP="0024495C">
      <w:pPr>
        <w:ind w:left="-720" w:right="-720"/>
        <w:jc w:val="both"/>
        <w:rPr>
          <w:rFonts w:ascii="Verdana" w:hAnsi="Verdana" w:cs="Arial"/>
          <w:sz w:val="22"/>
          <w:szCs w:val="22"/>
        </w:rPr>
      </w:pPr>
    </w:p>
    <w:p w:rsidR="00835ACC" w:rsidRDefault="009A3B92" w:rsidP="00CB4FD8">
      <w:pPr>
        <w:ind w:left="-720" w:right="-720" w:firstLine="720"/>
        <w:jc w:val="both"/>
        <w:rPr>
          <w:rFonts w:ascii="Verdana" w:hAnsi="Verdana" w:cs="Arial"/>
          <w:sz w:val="22"/>
          <w:szCs w:val="22"/>
        </w:rPr>
      </w:pPr>
      <w:r>
        <w:rPr>
          <w:rFonts w:ascii="Verdana" w:hAnsi="Verdana" w:cs="Arial"/>
          <w:sz w:val="22"/>
          <w:szCs w:val="22"/>
        </w:rPr>
        <w:t>Frank Porter, Chair</w:t>
      </w:r>
    </w:p>
    <w:p w:rsidR="00AD7DD4" w:rsidRDefault="008D7D12" w:rsidP="00CB4FD8">
      <w:pPr>
        <w:ind w:left="-720" w:right="-720" w:firstLine="720"/>
        <w:jc w:val="both"/>
        <w:rPr>
          <w:rFonts w:ascii="Verdana" w:hAnsi="Verdana" w:cs="Arial"/>
          <w:sz w:val="22"/>
          <w:szCs w:val="22"/>
        </w:rPr>
      </w:pPr>
      <w:r>
        <w:rPr>
          <w:rFonts w:ascii="Verdana" w:hAnsi="Verdana" w:cs="Arial"/>
          <w:sz w:val="22"/>
          <w:szCs w:val="22"/>
        </w:rPr>
        <w:t>J. Michael Bennett</w:t>
      </w:r>
    </w:p>
    <w:p w:rsidR="008D7D12" w:rsidRDefault="00A7416C" w:rsidP="00CB4FD8">
      <w:pPr>
        <w:ind w:left="-720" w:right="-720" w:firstLine="720"/>
        <w:jc w:val="both"/>
        <w:rPr>
          <w:rFonts w:ascii="Verdana" w:hAnsi="Verdana" w:cs="Arial"/>
          <w:sz w:val="22"/>
          <w:szCs w:val="22"/>
        </w:rPr>
      </w:pPr>
      <w:r>
        <w:rPr>
          <w:rFonts w:ascii="Verdana" w:hAnsi="Verdana" w:cs="Arial"/>
          <w:sz w:val="22"/>
          <w:szCs w:val="22"/>
        </w:rPr>
        <w:t>Rebecca Edmiston</w:t>
      </w:r>
    </w:p>
    <w:p w:rsidR="008844BE" w:rsidRDefault="008844BE" w:rsidP="00CB4FD8">
      <w:pPr>
        <w:ind w:left="-720" w:right="-720" w:firstLine="720"/>
        <w:jc w:val="both"/>
        <w:rPr>
          <w:rFonts w:ascii="Verdana" w:hAnsi="Verdana" w:cs="Arial"/>
          <w:sz w:val="22"/>
          <w:szCs w:val="22"/>
        </w:rPr>
      </w:pPr>
      <w:r>
        <w:rPr>
          <w:rFonts w:ascii="Verdana" w:hAnsi="Verdana" w:cs="Arial"/>
          <w:sz w:val="22"/>
          <w:szCs w:val="22"/>
        </w:rPr>
        <w:t>Yvonne Fisher</w:t>
      </w:r>
    </w:p>
    <w:p w:rsidR="00A7416C" w:rsidRDefault="00A7416C" w:rsidP="00CB4FD8">
      <w:pPr>
        <w:ind w:left="-720" w:right="-720" w:firstLine="720"/>
        <w:jc w:val="both"/>
        <w:rPr>
          <w:rFonts w:ascii="Verdana" w:hAnsi="Verdana" w:cs="Arial"/>
          <w:sz w:val="22"/>
          <w:szCs w:val="22"/>
        </w:rPr>
      </w:pPr>
      <w:r>
        <w:rPr>
          <w:rFonts w:ascii="Verdana" w:hAnsi="Verdana" w:cs="Arial"/>
          <w:sz w:val="22"/>
          <w:szCs w:val="22"/>
        </w:rPr>
        <w:t>Craig Huff</w:t>
      </w:r>
    </w:p>
    <w:p w:rsidR="00A7416C" w:rsidRDefault="00A7416C" w:rsidP="00CB4FD8">
      <w:pPr>
        <w:ind w:left="-720" w:right="-720" w:firstLine="720"/>
        <w:jc w:val="both"/>
        <w:rPr>
          <w:rFonts w:ascii="Verdana" w:hAnsi="Verdana" w:cs="Arial"/>
          <w:sz w:val="22"/>
          <w:szCs w:val="22"/>
        </w:rPr>
      </w:pPr>
      <w:r>
        <w:rPr>
          <w:rFonts w:ascii="Verdana" w:hAnsi="Verdana" w:cs="Arial"/>
          <w:sz w:val="22"/>
          <w:szCs w:val="22"/>
        </w:rPr>
        <w:t>Bruce Hultquist</w:t>
      </w:r>
    </w:p>
    <w:p w:rsidR="00A7416C" w:rsidRDefault="00A7416C" w:rsidP="00CB4FD8">
      <w:pPr>
        <w:ind w:left="-720" w:right="-720" w:firstLine="720"/>
        <w:jc w:val="both"/>
        <w:rPr>
          <w:rFonts w:ascii="Verdana" w:hAnsi="Verdana" w:cs="Arial"/>
          <w:sz w:val="22"/>
          <w:szCs w:val="22"/>
        </w:rPr>
      </w:pPr>
      <w:r>
        <w:rPr>
          <w:rFonts w:ascii="Verdana" w:hAnsi="Verdana" w:cs="Arial"/>
          <w:sz w:val="22"/>
          <w:szCs w:val="22"/>
        </w:rPr>
        <w:t>Erich March</w:t>
      </w:r>
    </w:p>
    <w:p w:rsidR="008844BE" w:rsidRDefault="008D7D12" w:rsidP="00CB4FD8">
      <w:pPr>
        <w:ind w:left="-720" w:right="-720" w:firstLine="720"/>
        <w:jc w:val="both"/>
        <w:rPr>
          <w:rFonts w:ascii="Verdana" w:hAnsi="Verdana" w:cs="Arial"/>
          <w:sz w:val="22"/>
          <w:szCs w:val="22"/>
        </w:rPr>
      </w:pPr>
      <w:r>
        <w:rPr>
          <w:rFonts w:ascii="Verdana" w:hAnsi="Verdana" w:cs="Arial"/>
          <w:sz w:val="22"/>
          <w:szCs w:val="22"/>
        </w:rPr>
        <w:t>Ronald Pearcey</w:t>
      </w:r>
    </w:p>
    <w:p w:rsidR="00A7416C" w:rsidRDefault="00A7416C" w:rsidP="00CB4FD8">
      <w:pPr>
        <w:ind w:left="-720" w:right="-720" w:firstLine="720"/>
        <w:jc w:val="both"/>
        <w:rPr>
          <w:rFonts w:ascii="Verdana" w:hAnsi="Verdana" w:cs="Arial"/>
          <w:sz w:val="22"/>
          <w:szCs w:val="22"/>
        </w:rPr>
      </w:pPr>
      <w:r w:rsidRPr="001B275A">
        <w:rPr>
          <w:rFonts w:ascii="Verdana" w:hAnsi="Verdana" w:cs="Arial"/>
          <w:sz w:val="22"/>
          <w:szCs w:val="22"/>
        </w:rPr>
        <w:t>David Zinner</w:t>
      </w:r>
    </w:p>
    <w:p w:rsidR="00AD7DD4" w:rsidRPr="001B275A" w:rsidRDefault="00AD7DD4" w:rsidP="0024495C">
      <w:pPr>
        <w:ind w:left="-720" w:right="-720"/>
        <w:jc w:val="both"/>
        <w:rPr>
          <w:rFonts w:ascii="Verdana" w:hAnsi="Verdana" w:cs="Arial"/>
          <w:sz w:val="22"/>
          <w:szCs w:val="22"/>
        </w:rPr>
      </w:pPr>
    </w:p>
    <w:p w:rsidR="00835ACC" w:rsidRDefault="00835ACC" w:rsidP="0024495C">
      <w:pPr>
        <w:ind w:left="-720" w:right="-720"/>
        <w:jc w:val="both"/>
        <w:rPr>
          <w:rFonts w:ascii="Verdana" w:hAnsi="Verdana" w:cs="Arial"/>
          <w:b/>
          <w:sz w:val="22"/>
          <w:szCs w:val="22"/>
          <w:u w:val="single"/>
        </w:rPr>
      </w:pPr>
      <w:r w:rsidRPr="001B275A">
        <w:rPr>
          <w:rFonts w:ascii="Verdana" w:hAnsi="Verdana" w:cs="Arial"/>
          <w:b/>
          <w:sz w:val="22"/>
          <w:szCs w:val="22"/>
          <w:u w:val="single"/>
        </w:rPr>
        <w:t>MEMBERS ABSENT</w:t>
      </w:r>
    </w:p>
    <w:p w:rsidR="009A3B92" w:rsidRDefault="009A3B92" w:rsidP="009A3B92">
      <w:pPr>
        <w:ind w:left="-720" w:right="-720"/>
        <w:jc w:val="both"/>
        <w:rPr>
          <w:rFonts w:ascii="Verdana" w:hAnsi="Verdana" w:cs="Arial"/>
          <w:sz w:val="22"/>
          <w:szCs w:val="22"/>
        </w:rPr>
      </w:pPr>
    </w:p>
    <w:p w:rsidR="00FA1A36" w:rsidRDefault="00A7416C" w:rsidP="00CB4FD8">
      <w:pPr>
        <w:ind w:left="-720" w:right="-720" w:firstLine="720"/>
        <w:jc w:val="both"/>
        <w:rPr>
          <w:rFonts w:ascii="Verdana" w:hAnsi="Verdana" w:cs="Arial"/>
          <w:sz w:val="22"/>
          <w:szCs w:val="22"/>
        </w:rPr>
      </w:pPr>
      <w:r>
        <w:rPr>
          <w:rFonts w:ascii="Verdana" w:hAnsi="Verdana" w:cs="Arial"/>
          <w:sz w:val="22"/>
          <w:szCs w:val="22"/>
        </w:rPr>
        <w:t>Erin Brooks</w:t>
      </w:r>
    </w:p>
    <w:p w:rsidR="00C1649C" w:rsidRDefault="00C1649C" w:rsidP="00CB4FD8">
      <w:pPr>
        <w:ind w:left="-720" w:right="-720" w:firstLine="720"/>
        <w:jc w:val="both"/>
        <w:rPr>
          <w:rFonts w:ascii="Verdana" w:hAnsi="Verdana" w:cs="Arial"/>
          <w:sz w:val="22"/>
          <w:szCs w:val="22"/>
        </w:rPr>
      </w:pPr>
      <w:r>
        <w:rPr>
          <w:rFonts w:ascii="Verdana" w:hAnsi="Verdana" w:cs="Arial"/>
          <w:sz w:val="22"/>
          <w:szCs w:val="22"/>
        </w:rPr>
        <w:t>Colleen Perret</w:t>
      </w:r>
    </w:p>
    <w:p w:rsidR="00C1649C" w:rsidRDefault="00C1649C" w:rsidP="00CB4FD8">
      <w:pPr>
        <w:ind w:left="-720" w:right="-720" w:firstLine="720"/>
        <w:jc w:val="both"/>
        <w:rPr>
          <w:rFonts w:ascii="Verdana" w:hAnsi="Verdana" w:cs="Arial"/>
          <w:sz w:val="22"/>
          <w:szCs w:val="22"/>
        </w:rPr>
      </w:pPr>
      <w:r w:rsidRPr="001B275A">
        <w:rPr>
          <w:rFonts w:ascii="Verdana" w:hAnsi="Verdana" w:cs="Arial"/>
          <w:sz w:val="22"/>
          <w:szCs w:val="22"/>
        </w:rPr>
        <w:t>Walter Tegeler</w:t>
      </w:r>
    </w:p>
    <w:p w:rsidR="00006E64" w:rsidRPr="001B275A" w:rsidRDefault="00006E64" w:rsidP="0024495C">
      <w:pPr>
        <w:ind w:left="-720" w:right="-720"/>
        <w:jc w:val="both"/>
        <w:rPr>
          <w:rFonts w:ascii="Verdana" w:hAnsi="Verdana" w:cs="Arial"/>
          <w:sz w:val="22"/>
          <w:szCs w:val="22"/>
        </w:rPr>
      </w:pPr>
    </w:p>
    <w:p w:rsidR="00835ACC" w:rsidRPr="001B275A" w:rsidRDefault="00835ACC" w:rsidP="0024495C">
      <w:pPr>
        <w:ind w:left="-720" w:right="-720"/>
        <w:jc w:val="both"/>
        <w:rPr>
          <w:rFonts w:ascii="Verdana" w:hAnsi="Verdana" w:cs="Arial"/>
          <w:b/>
          <w:sz w:val="22"/>
          <w:szCs w:val="22"/>
          <w:u w:val="single"/>
        </w:rPr>
      </w:pPr>
      <w:r w:rsidRPr="001B275A">
        <w:rPr>
          <w:rFonts w:ascii="Verdana" w:hAnsi="Verdana" w:cs="Arial"/>
          <w:b/>
          <w:sz w:val="22"/>
          <w:szCs w:val="22"/>
          <w:u w:val="single"/>
        </w:rPr>
        <w:t>STAFF PRESENT</w:t>
      </w:r>
    </w:p>
    <w:p w:rsidR="009F13A3" w:rsidRDefault="009F13A3" w:rsidP="0024495C">
      <w:pPr>
        <w:ind w:left="-720" w:right="-720"/>
        <w:jc w:val="both"/>
        <w:rPr>
          <w:rFonts w:ascii="Verdana" w:hAnsi="Verdana" w:cs="Arial"/>
          <w:b/>
          <w:sz w:val="22"/>
          <w:szCs w:val="22"/>
        </w:rPr>
      </w:pPr>
    </w:p>
    <w:p w:rsidR="00522B19" w:rsidRDefault="008D7D12" w:rsidP="00CB4FD8">
      <w:pPr>
        <w:ind w:left="-720" w:right="-720" w:firstLine="720"/>
        <w:rPr>
          <w:rFonts w:ascii="Verdana" w:hAnsi="Verdana" w:cs="Arial"/>
          <w:sz w:val="22"/>
          <w:szCs w:val="22"/>
        </w:rPr>
      </w:pPr>
      <w:r>
        <w:rPr>
          <w:rFonts w:ascii="Verdana" w:hAnsi="Verdana" w:cs="Arial"/>
          <w:sz w:val="22"/>
          <w:szCs w:val="22"/>
        </w:rPr>
        <w:t>Deborah Rappazzo</w:t>
      </w:r>
      <w:r w:rsidR="00140296">
        <w:rPr>
          <w:rFonts w:ascii="Verdana" w:hAnsi="Verdana" w:cs="Arial"/>
          <w:sz w:val="22"/>
          <w:szCs w:val="22"/>
        </w:rPr>
        <w:t>-</w:t>
      </w:r>
      <w:r w:rsidR="00243DD4">
        <w:rPr>
          <w:rFonts w:ascii="Verdana" w:hAnsi="Verdana" w:cs="Arial"/>
          <w:sz w:val="22"/>
          <w:szCs w:val="22"/>
        </w:rPr>
        <w:t xml:space="preserve"> Director, Office of Cemetery Oversight</w:t>
      </w:r>
      <w:r w:rsidR="00522B19">
        <w:rPr>
          <w:rFonts w:ascii="Verdana" w:hAnsi="Verdana" w:cs="Arial"/>
          <w:sz w:val="22"/>
          <w:szCs w:val="22"/>
        </w:rPr>
        <w:t xml:space="preserve"> </w:t>
      </w:r>
    </w:p>
    <w:p w:rsidR="008844BE" w:rsidRDefault="00C1649C" w:rsidP="00CB4FD8">
      <w:pPr>
        <w:ind w:left="-720" w:right="-720" w:firstLine="720"/>
        <w:rPr>
          <w:rFonts w:ascii="Verdana" w:hAnsi="Verdana" w:cs="Arial"/>
          <w:sz w:val="22"/>
          <w:szCs w:val="22"/>
        </w:rPr>
      </w:pPr>
      <w:r>
        <w:rPr>
          <w:rFonts w:ascii="Verdana" w:hAnsi="Verdana" w:cs="Arial"/>
          <w:sz w:val="22"/>
          <w:szCs w:val="22"/>
        </w:rPr>
        <w:t>John Hart</w:t>
      </w:r>
      <w:r w:rsidR="00140296">
        <w:rPr>
          <w:rFonts w:ascii="Verdana" w:hAnsi="Verdana" w:cs="Arial"/>
          <w:sz w:val="22"/>
          <w:szCs w:val="22"/>
        </w:rPr>
        <w:t>-</w:t>
      </w:r>
      <w:r w:rsidR="008844BE">
        <w:rPr>
          <w:rFonts w:ascii="Verdana" w:hAnsi="Verdana" w:cs="Arial"/>
          <w:sz w:val="22"/>
          <w:szCs w:val="22"/>
        </w:rPr>
        <w:t xml:space="preserve"> </w:t>
      </w:r>
      <w:r w:rsidR="009A3B92">
        <w:rPr>
          <w:rFonts w:ascii="Verdana" w:hAnsi="Verdana" w:cs="Arial"/>
          <w:sz w:val="22"/>
          <w:szCs w:val="22"/>
        </w:rPr>
        <w:t>Assistant Attorney General</w:t>
      </w:r>
      <w:r w:rsidR="00140296">
        <w:rPr>
          <w:rFonts w:ascii="Verdana" w:hAnsi="Verdana" w:cs="Arial"/>
          <w:sz w:val="22"/>
          <w:szCs w:val="22"/>
        </w:rPr>
        <w:t>, Office of Cemetery Oversight</w:t>
      </w:r>
    </w:p>
    <w:p w:rsidR="00A7416C" w:rsidRDefault="00A7416C" w:rsidP="00CB4FD8">
      <w:pPr>
        <w:ind w:left="-720" w:right="-720" w:firstLine="720"/>
        <w:rPr>
          <w:rFonts w:ascii="Verdana" w:hAnsi="Verdana" w:cs="Arial"/>
          <w:sz w:val="22"/>
          <w:szCs w:val="22"/>
        </w:rPr>
      </w:pPr>
      <w:r>
        <w:rPr>
          <w:rFonts w:ascii="Verdana" w:hAnsi="Verdana" w:cs="Arial"/>
          <w:sz w:val="22"/>
          <w:szCs w:val="22"/>
        </w:rPr>
        <w:t>Leila Whitley-Administrative Aide, Office of Cemetery Oversight</w:t>
      </w:r>
    </w:p>
    <w:p w:rsidR="00DC33E7" w:rsidRDefault="00140296" w:rsidP="00CB4FD8">
      <w:pPr>
        <w:ind w:left="-720" w:right="-720" w:firstLine="720"/>
        <w:rPr>
          <w:rFonts w:ascii="Verdana" w:hAnsi="Verdana" w:cs="Arial"/>
          <w:sz w:val="22"/>
          <w:szCs w:val="22"/>
        </w:rPr>
      </w:pPr>
      <w:r>
        <w:rPr>
          <w:rFonts w:ascii="Verdana" w:hAnsi="Verdana" w:cs="Arial"/>
          <w:sz w:val="22"/>
          <w:szCs w:val="22"/>
        </w:rPr>
        <w:t>Dreama Anderson-</w:t>
      </w:r>
      <w:r w:rsidR="008D7D12">
        <w:rPr>
          <w:rFonts w:ascii="Verdana" w:hAnsi="Verdana" w:cs="Arial"/>
          <w:sz w:val="22"/>
          <w:szCs w:val="22"/>
        </w:rPr>
        <w:t xml:space="preserve"> Investigator</w:t>
      </w:r>
      <w:r>
        <w:rPr>
          <w:rFonts w:ascii="Verdana" w:hAnsi="Verdana" w:cs="Arial"/>
          <w:sz w:val="22"/>
          <w:szCs w:val="22"/>
        </w:rPr>
        <w:t>, Office of Cemetery Oversight</w:t>
      </w:r>
    </w:p>
    <w:p w:rsidR="00FA1A36" w:rsidRDefault="00FA1A36" w:rsidP="0024495C">
      <w:pPr>
        <w:ind w:left="-720" w:right="-720"/>
        <w:jc w:val="both"/>
        <w:rPr>
          <w:rFonts w:ascii="Verdana" w:hAnsi="Verdana" w:cs="Arial"/>
          <w:sz w:val="22"/>
          <w:szCs w:val="22"/>
        </w:rPr>
      </w:pPr>
    </w:p>
    <w:p w:rsidR="00FA1A36" w:rsidRDefault="00140296" w:rsidP="0024495C">
      <w:pPr>
        <w:ind w:left="-720" w:right="-720"/>
        <w:jc w:val="both"/>
        <w:rPr>
          <w:rFonts w:ascii="Verdana" w:hAnsi="Verdana" w:cs="Arial"/>
          <w:b/>
          <w:sz w:val="22"/>
          <w:szCs w:val="22"/>
          <w:u w:val="single"/>
        </w:rPr>
      </w:pPr>
      <w:r w:rsidRPr="001B275A">
        <w:rPr>
          <w:rFonts w:ascii="Verdana" w:hAnsi="Verdana" w:cs="Arial"/>
          <w:b/>
          <w:sz w:val="22"/>
          <w:szCs w:val="22"/>
          <w:u w:val="single"/>
        </w:rPr>
        <w:t xml:space="preserve">STAFF </w:t>
      </w:r>
      <w:r>
        <w:rPr>
          <w:rFonts w:ascii="Verdana" w:hAnsi="Verdana" w:cs="Arial"/>
          <w:b/>
          <w:sz w:val="22"/>
          <w:szCs w:val="22"/>
          <w:u w:val="single"/>
        </w:rPr>
        <w:t>AB</w:t>
      </w:r>
      <w:r w:rsidRPr="001B275A">
        <w:rPr>
          <w:rFonts w:ascii="Verdana" w:hAnsi="Verdana" w:cs="Arial"/>
          <w:b/>
          <w:sz w:val="22"/>
          <w:szCs w:val="22"/>
          <w:u w:val="single"/>
        </w:rPr>
        <w:t>SENT</w:t>
      </w:r>
    </w:p>
    <w:p w:rsidR="00A7416C" w:rsidRDefault="00A7416C" w:rsidP="00CB4FD8">
      <w:pPr>
        <w:ind w:left="-720" w:right="-720" w:firstLine="720"/>
        <w:rPr>
          <w:rFonts w:ascii="Verdana" w:hAnsi="Verdana" w:cs="Arial"/>
          <w:sz w:val="22"/>
          <w:szCs w:val="22"/>
        </w:rPr>
      </w:pPr>
      <w:r>
        <w:rPr>
          <w:rFonts w:ascii="Verdana" w:hAnsi="Verdana" w:cs="Arial"/>
          <w:sz w:val="22"/>
          <w:szCs w:val="22"/>
        </w:rPr>
        <w:t>Jay Wilson-</w:t>
      </w:r>
      <w:r w:rsidRPr="00AA3BA0">
        <w:rPr>
          <w:rFonts w:ascii="Verdana" w:hAnsi="Verdana" w:cs="Arial"/>
          <w:sz w:val="22"/>
          <w:szCs w:val="22"/>
        </w:rPr>
        <w:t xml:space="preserve"> </w:t>
      </w:r>
      <w:r>
        <w:rPr>
          <w:rFonts w:ascii="Verdana" w:hAnsi="Verdana" w:cs="Arial"/>
          <w:sz w:val="22"/>
          <w:szCs w:val="22"/>
        </w:rPr>
        <w:t>Financial compliance Administrator, Office of Cemetery Oversight</w:t>
      </w:r>
    </w:p>
    <w:p w:rsidR="00140296" w:rsidRDefault="00140296" w:rsidP="0024495C">
      <w:pPr>
        <w:ind w:left="-720" w:right="-720"/>
        <w:jc w:val="both"/>
        <w:rPr>
          <w:rFonts w:ascii="Verdana" w:hAnsi="Verdana" w:cs="Arial"/>
          <w:b/>
          <w:sz w:val="22"/>
          <w:szCs w:val="22"/>
          <w:u w:val="single"/>
        </w:rPr>
      </w:pPr>
    </w:p>
    <w:p w:rsidR="00140296" w:rsidRDefault="00140296" w:rsidP="00484EDF">
      <w:pPr>
        <w:ind w:left="-720" w:right="-720"/>
        <w:rPr>
          <w:rFonts w:ascii="Verdana" w:hAnsi="Verdana" w:cs="Arial"/>
          <w:sz w:val="22"/>
          <w:szCs w:val="22"/>
        </w:rPr>
      </w:pPr>
    </w:p>
    <w:p w:rsidR="00262D54" w:rsidRDefault="00EA0A48" w:rsidP="00262D54">
      <w:pPr>
        <w:ind w:left="-720" w:right="-720"/>
        <w:jc w:val="both"/>
        <w:rPr>
          <w:rFonts w:ascii="Verdana" w:hAnsi="Verdana" w:cs="Arial"/>
          <w:b/>
          <w:sz w:val="22"/>
          <w:szCs w:val="22"/>
          <w:u w:val="single"/>
        </w:rPr>
      </w:pPr>
      <w:r w:rsidRPr="001B275A">
        <w:rPr>
          <w:rFonts w:ascii="Verdana" w:hAnsi="Verdana" w:cs="Arial"/>
          <w:b/>
          <w:sz w:val="22"/>
          <w:szCs w:val="22"/>
          <w:u w:val="single"/>
        </w:rPr>
        <w:lastRenderedPageBreak/>
        <w:t>GUEST SPEAKERS</w:t>
      </w:r>
    </w:p>
    <w:p w:rsidR="00EE786A" w:rsidRPr="00262D54" w:rsidRDefault="00A7416C" w:rsidP="00CB4FD8">
      <w:pPr>
        <w:ind w:left="-720" w:right="-720" w:firstLine="720"/>
        <w:jc w:val="both"/>
        <w:rPr>
          <w:rFonts w:ascii="Verdana" w:hAnsi="Verdana" w:cs="Arial"/>
          <w:sz w:val="22"/>
          <w:szCs w:val="22"/>
          <w:u w:val="single"/>
        </w:rPr>
      </w:pPr>
      <w:r>
        <w:rPr>
          <w:rFonts w:ascii="Verdana" w:hAnsi="Verdana" w:cs="Arial"/>
          <w:sz w:val="22"/>
          <w:szCs w:val="22"/>
        </w:rPr>
        <w:t>Adam Allen – Presentation – “Cemeteries and GIS Technology”</w:t>
      </w:r>
    </w:p>
    <w:p w:rsidR="00140296" w:rsidRPr="001B275A" w:rsidRDefault="00140296" w:rsidP="0024495C">
      <w:pPr>
        <w:ind w:left="-720" w:right="-720"/>
        <w:jc w:val="both"/>
        <w:rPr>
          <w:rFonts w:ascii="Verdana" w:hAnsi="Verdana" w:cs="Arial"/>
          <w:sz w:val="22"/>
          <w:szCs w:val="22"/>
        </w:rPr>
      </w:pPr>
    </w:p>
    <w:p w:rsidR="009F13A3" w:rsidRDefault="00A407FC" w:rsidP="0024495C">
      <w:pPr>
        <w:ind w:left="-720" w:right="-720"/>
        <w:jc w:val="both"/>
        <w:rPr>
          <w:rFonts w:ascii="Verdana" w:hAnsi="Verdana" w:cs="Arial"/>
          <w:sz w:val="22"/>
          <w:szCs w:val="22"/>
        </w:rPr>
      </w:pPr>
      <w:r w:rsidRPr="001B275A">
        <w:rPr>
          <w:rFonts w:ascii="Verdana" w:hAnsi="Verdana" w:cs="Arial"/>
          <w:b/>
          <w:sz w:val="22"/>
          <w:szCs w:val="22"/>
          <w:u w:val="single"/>
        </w:rPr>
        <w:t>VISITORS</w:t>
      </w:r>
    </w:p>
    <w:p w:rsidR="00DB1179" w:rsidRDefault="00DB1179" w:rsidP="0024495C">
      <w:pPr>
        <w:ind w:left="-720" w:right="-720"/>
        <w:jc w:val="both"/>
        <w:rPr>
          <w:rFonts w:ascii="Verdana" w:hAnsi="Verdana" w:cs="Arial"/>
          <w:sz w:val="22"/>
          <w:szCs w:val="22"/>
        </w:rPr>
      </w:pPr>
    </w:p>
    <w:p w:rsidR="009C78D0" w:rsidRDefault="009C78D0" w:rsidP="00CB4FD8">
      <w:pPr>
        <w:ind w:left="-720" w:right="-720" w:firstLine="720"/>
        <w:jc w:val="both"/>
        <w:rPr>
          <w:rFonts w:ascii="Verdana" w:hAnsi="Verdana" w:cs="Arial"/>
          <w:sz w:val="22"/>
          <w:szCs w:val="22"/>
        </w:rPr>
      </w:pPr>
      <w:r>
        <w:rPr>
          <w:rFonts w:ascii="Verdana" w:hAnsi="Verdana" w:cs="Arial"/>
          <w:sz w:val="22"/>
          <w:szCs w:val="22"/>
        </w:rPr>
        <w:t>Richard Cody – Resthaven Memorial Gardens</w:t>
      </w:r>
    </w:p>
    <w:p w:rsidR="009C78D0" w:rsidRDefault="009C78D0" w:rsidP="00CB4FD8">
      <w:pPr>
        <w:ind w:left="-720" w:right="-720" w:firstLine="720"/>
        <w:jc w:val="both"/>
        <w:rPr>
          <w:rFonts w:ascii="Verdana" w:hAnsi="Verdana" w:cs="Arial"/>
          <w:sz w:val="22"/>
          <w:szCs w:val="22"/>
        </w:rPr>
      </w:pPr>
      <w:r>
        <w:rPr>
          <w:rFonts w:ascii="Verdana" w:hAnsi="Verdana" w:cs="Arial"/>
          <w:sz w:val="22"/>
          <w:szCs w:val="22"/>
        </w:rPr>
        <w:t>Nathan Nardi – Archdiocese of Baltimore</w:t>
      </w:r>
    </w:p>
    <w:p w:rsidR="009C78D0" w:rsidRDefault="009C78D0" w:rsidP="00CB4FD8">
      <w:pPr>
        <w:ind w:left="-720" w:right="-720" w:firstLine="720"/>
        <w:jc w:val="both"/>
        <w:rPr>
          <w:rFonts w:ascii="Verdana" w:hAnsi="Verdana" w:cs="Arial"/>
          <w:sz w:val="22"/>
          <w:szCs w:val="22"/>
        </w:rPr>
      </w:pPr>
      <w:r>
        <w:rPr>
          <w:rFonts w:ascii="Verdana" w:hAnsi="Verdana" w:cs="Arial"/>
          <w:sz w:val="22"/>
          <w:szCs w:val="22"/>
        </w:rPr>
        <w:t xml:space="preserve">Chris Piscitelli – Service </w:t>
      </w:r>
      <w:r w:rsidR="00BB6611">
        <w:rPr>
          <w:rFonts w:ascii="Verdana" w:hAnsi="Verdana" w:cs="Arial"/>
          <w:sz w:val="22"/>
          <w:szCs w:val="22"/>
        </w:rPr>
        <w:t>Corporation International</w:t>
      </w:r>
    </w:p>
    <w:p w:rsidR="00BB6611" w:rsidRDefault="00BB6611" w:rsidP="00CB4FD8">
      <w:pPr>
        <w:ind w:left="-720" w:right="-720" w:firstLine="720"/>
        <w:jc w:val="both"/>
        <w:rPr>
          <w:rFonts w:ascii="Verdana" w:hAnsi="Verdana" w:cs="Arial"/>
          <w:sz w:val="22"/>
          <w:szCs w:val="22"/>
        </w:rPr>
      </w:pPr>
      <w:r>
        <w:rPr>
          <w:rFonts w:ascii="Verdana" w:hAnsi="Verdana" w:cs="Arial"/>
          <w:sz w:val="22"/>
          <w:szCs w:val="22"/>
        </w:rPr>
        <w:t>Aaron Smoaks – Smoaks Memorials</w:t>
      </w:r>
    </w:p>
    <w:p w:rsidR="00BB6611" w:rsidRDefault="00BB6611" w:rsidP="00CB4FD8">
      <w:pPr>
        <w:ind w:left="-720" w:right="-720" w:firstLine="720"/>
        <w:jc w:val="both"/>
        <w:rPr>
          <w:rFonts w:ascii="Verdana" w:hAnsi="Verdana" w:cs="Arial"/>
          <w:sz w:val="22"/>
          <w:szCs w:val="22"/>
        </w:rPr>
      </w:pPr>
      <w:r>
        <w:rPr>
          <w:rFonts w:ascii="Verdana" w:hAnsi="Verdana" w:cs="Arial"/>
          <w:sz w:val="22"/>
          <w:szCs w:val="22"/>
        </w:rPr>
        <w:t>Carol Toro – Chesapeake Highlands Memorial Gardens LLC</w:t>
      </w:r>
    </w:p>
    <w:p w:rsidR="00BB6611" w:rsidRPr="00262D54" w:rsidRDefault="00BB6611" w:rsidP="00CB4FD8">
      <w:pPr>
        <w:ind w:left="-720" w:right="-720" w:firstLine="720"/>
        <w:jc w:val="both"/>
        <w:rPr>
          <w:rFonts w:ascii="Verdana" w:hAnsi="Verdana" w:cs="Arial"/>
          <w:sz w:val="22"/>
          <w:szCs w:val="22"/>
        </w:rPr>
      </w:pPr>
      <w:r>
        <w:rPr>
          <w:rFonts w:ascii="Verdana" w:hAnsi="Verdana" w:cs="Arial"/>
          <w:sz w:val="22"/>
          <w:szCs w:val="22"/>
        </w:rPr>
        <w:t>Larry Wilhelm – Forest Ridge Cemetery</w:t>
      </w:r>
    </w:p>
    <w:p w:rsidR="00D56F86" w:rsidRDefault="00D56F86" w:rsidP="0024495C">
      <w:pPr>
        <w:ind w:left="-720" w:right="-720"/>
        <w:jc w:val="both"/>
        <w:rPr>
          <w:rFonts w:ascii="Verdana" w:hAnsi="Verdana" w:cs="Arial"/>
          <w:b/>
          <w:sz w:val="22"/>
          <w:szCs w:val="22"/>
          <w:u w:val="single"/>
        </w:rPr>
      </w:pPr>
    </w:p>
    <w:p w:rsidR="008910DA" w:rsidRDefault="00140296" w:rsidP="0024495C">
      <w:pPr>
        <w:ind w:left="-720" w:right="-720"/>
        <w:jc w:val="both"/>
        <w:rPr>
          <w:rFonts w:ascii="Verdana" w:hAnsi="Verdana" w:cs="Arial"/>
          <w:b/>
          <w:sz w:val="22"/>
          <w:szCs w:val="22"/>
          <w:u w:val="single"/>
        </w:rPr>
      </w:pPr>
      <w:r>
        <w:rPr>
          <w:rFonts w:ascii="Verdana" w:hAnsi="Verdana" w:cs="Arial"/>
          <w:b/>
          <w:sz w:val="22"/>
          <w:szCs w:val="22"/>
          <w:u w:val="single"/>
        </w:rPr>
        <w:t>CALL TO ORDER</w:t>
      </w:r>
    </w:p>
    <w:p w:rsidR="00140296" w:rsidRPr="00140296" w:rsidRDefault="00140296" w:rsidP="00140296">
      <w:pPr>
        <w:ind w:right="-720"/>
        <w:jc w:val="both"/>
        <w:rPr>
          <w:rFonts w:ascii="Verdana" w:hAnsi="Verdana" w:cs="Arial"/>
          <w:b/>
          <w:sz w:val="22"/>
          <w:szCs w:val="22"/>
          <w:u w:val="single"/>
        </w:rPr>
      </w:pPr>
    </w:p>
    <w:p w:rsidR="00A72A6A" w:rsidRDefault="00A72A6A" w:rsidP="00CB4FD8">
      <w:pPr>
        <w:ind w:right="-720"/>
        <w:jc w:val="both"/>
        <w:rPr>
          <w:rFonts w:ascii="Verdana" w:hAnsi="Verdana" w:cs="Arial"/>
          <w:sz w:val="22"/>
          <w:szCs w:val="22"/>
        </w:rPr>
      </w:pPr>
      <w:r>
        <w:rPr>
          <w:rFonts w:ascii="Verdana" w:hAnsi="Verdana" w:cs="Arial"/>
          <w:sz w:val="22"/>
          <w:szCs w:val="22"/>
        </w:rPr>
        <w:t>Chair Porter called the meeting to order</w:t>
      </w:r>
      <w:r w:rsidR="00CA3419">
        <w:rPr>
          <w:rFonts w:ascii="Verdana" w:hAnsi="Verdana" w:cs="Arial"/>
          <w:sz w:val="22"/>
          <w:szCs w:val="22"/>
        </w:rPr>
        <w:t xml:space="preserve"> at 10:45 a.m</w:t>
      </w:r>
      <w:r w:rsidR="00BB6611">
        <w:rPr>
          <w:rFonts w:ascii="Verdana" w:hAnsi="Verdana" w:cs="Arial"/>
          <w:sz w:val="22"/>
          <w:szCs w:val="22"/>
        </w:rPr>
        <w:t>.  The agenda for the meeting today was accepted.</w:t>
      </w:r>
    </w:p>
    <w:p w:rsidR="00A72A6A" w:rsidRDefault="00A72A6A" w:rsidP="0024495C">
      <w:pPr>
        <w:ind w:left="-720" w:right="-720"/>
        <w:jc w:val="both"/>
        <w:rPr>
          <w:rFonts w:ascii="Verdana" w:hAnsi="Verdana" w:cs="Arial"/>
          <w:sz w:val="22"/>
          <w:szCs w:val="22"/>
        </w:rPr>
      </w:pPr>
    </w:p>
    <w:p w:rsidR="00140296" w:rsidRDefault="00140296" w:rsidP="00140296">
      <w:pPr>
        <w:ind w:left="-720" w:right="-720"/>
        <w:jc w:val="both"/>
        <w:rPr>
          <w:rFonts w:ascii="Verdana" w:hAnsi="Verdana" w:cs="Arial"/>
          <w:b/>
          <w:sz w:val="22"/>
          <w:szCs w:val="22"/>
          <w:u w:val="single"/>
        </w:rPr>
      </w:pPr>
      <w:r w:rsidRPr="001B275A">
        <w:rPr>
          <w:rFonts w:ascii="Verdana" w:hAnsi="Verdana" w:cs="Arial"/>
          <w:b/>
          <w:sz w:val="22"/>
          <w:szCs w:val="22"/>
          <w:u w:val="single"/>
        </w:rPr>
        <w:t>MINUTES</w:t>
      </w:r>
    </w:p>
    <w:p w:rsidR="00484EDF" w:rsidRPr="001B275A" w:rsidRDefault="00484EDF" w:rsidP="00140296">
      <w:pPr>
        <w:ind w:left="-720" w:right="-720"/>
        <w:jc w:val="both"/>
        <w:rPr>
          <w:rFonts w:ascii="Verdana" w:hAnsi="Verdana" w:cs="Arial"/>
          <w:sz w:val="22"/>
          <w:szCs w:val="22"/>
          <w:u w:val="single"/>
        </w:rPr>
      </w:pPr>
    </w:p>
    <w:p w:rsidR="00AD7DD4" w:rsidRDefault="00140296" w:rsidP="00CB4FD8">
      <w:pPr>
        <w:ind w:right="-720"/>
        <w:jc w:val="both"/>
        <w:rPr>
          <w:rFonts w:ascii="Verdana" w:hAnsi="Verdana" w:cs="Arial"/>
          <w:sz w:val="22"/>
          <w:szCs w:val="22"/>
        </w:rPr>
      </w:pPr>
      <w:r w:rsidRPr="00A42307">
        <w:rPr>
          <w:rFonts w:ascii="Verdana" w:hAnsi="Verdana" w:cs="Arial"/>
          <w:sz w:val="22"/>
          <w:szCs w:val="22"/>
        </w:rPr>
        <w:t xml:space="preserve">The minutes from </w:t>
      </w:r>
      <w:r w:rsidR="00CA3419">
        <w:rPr>
          <w:rFonts w:ascii="Verdana" w:hAnsi="Verdana" w:cs="Arial"/>
          <w:sz w:val="22"/>
          <w:szCs w:val="22"/>
        </w:rPr>
        <w:t>September 26, 2019</w:t>
      </w:r>
      <w:r w:rsidR="00DE2EE8">
        <w:rPr>
          <w:rFonts w:ascii="Verdana" w:hAnsi="Verdana" w:cs="Arial"/>
          <w:sz w:val="22"/>
          <w:szCs w:val="22"/>
        </w:rPr>
        <w:t xml:space="preserve"> and </w:t>
      </w:r>
      <w:r w:rsidR="009C78D0">
        <w:rPr>
          <w:rFonts w:ascii="Verdana" w:hAnsi="Verdana" w:cs="Arial"/>
          <w:sz w:val="22"/>
          <w:szCs w:val="22"/>
        </w:rPr>
        <w:t>October 24, 2019 were approved.</w:t>
      </w:r>
      <w:r w:rsidR="00CA3419">
        <w:rPr>
          <w:rFonts w:ascii="Verdana" w:hAnsi="Verdana" w:cs="Arial"/>
          <w:sz w:val="22"/>
          <w:szCs w:val="22"/>
        </w:rPr>
        <w:t xml:space="preserve"> </w:t>
      </w:r>
      <w:r w:rsidR="009C78D0">
        <w:rPr>
          <w:rFonts w:ascii="Verdana" w:hAnsi="Verdana" w:cs="Arial"/>
          <w:sz w:val="22"/>
          <w:szCs w:val="22"/>
        </w:rPr>
        <w:t xml:space="preserve">  </w:t>
      </w:r>
    </w:p>
    <w:p w:rsidR="00140296" w:rsidRDefault="00140296" w:rsidP="0024495C">
      <w:pPr>
        <w:ind w:left="-720" w:right="-720"/>
        <w:jc w:val="both"/>
        <w:rPr>
          <w:rFonts w:ascii="Verdana" w:hAnsi="Verdana" w:cs="Arial"/>
          <w:sz w:val="22"/>
          <w:szCs w:val="22"/>
        </w:rPr>
      </w:pPr>
    </w:p>
    <w:p w:rsidR="000E18D2" w:rsidRPr="00140296" w:rsidRDefault="0097447E" w:rsidP="00140296">
      <w:pPr>
        <w:ind w:left="-720" w:right="-720"/>
        <w:jc w:val="both"/>
        <w:rPr>
          <w:rFonts w:ascii="Verdana" w:hAnsi="Verdana" w:cs="Arial"/>
          <w:sz w:val="22"/>
          <w:szCs w:val="22"/>
        </w:rPr>
      </w:pPr>
      <w:r>
        <w:rPr>
          <w:rFonts w:ascii="Verdana" w:hAnsi="Verdana" w:cs="Arial"/>
          <w:b/>
          <w:sz w:val="22"/>
          <w:szCs w:val="22"/>
          <w:u w:val="single"/>
        </w:rPr>
        <w:t xml:space="preserve">EXECUTIVE </w:t>
      </w:r>
      <w:r w:rsidR="002B03C4">
        <w:rPr>
          <w:rFonts w:ascii="Verdana" w:hAnsi="Verdana" w:cs="Arial"/>
          <w:b/>
          <w:sz w:val="22"/>
          <w:szCs w:val="22"/>
          <w:u w:val="single"/>
        </w:rPr>
        <w:t>DIRECTOR’S REPORT</w:t>
      </w:r>
    </w:p>
    <w:p w:rsidR="00C654F9" w:rsidRPr="001B68ED" w:rsidRDefault="00C654F9" w:rsidP="00BB6611">
      <w:pPr>
        <w:ind w:right="-720"/>
        <w:jc w:val="both"/>
        <w:rPr>
          <w:rFonts w:ascii="Verdana" w:hAnsi="Verdana" w:cs="Arial"/>
          <w:sz w:val="22"/>
          <w:szCs w:val="22"/>
        </w:rPr>
      </w:pPr>
    </w:p>
    <w:p w:rsidR="00140296" w:rsidRPr="001B68ED" w:rsidRDefault="00BB6611" w:rsidP="00CB4FD8">
      <w:pPr>
        <w:ind w:right="-720"/>
        <w:jc w:val="both"/>
        <w:rPr>
          <w:rFonts w:ascii="Verdana" w:hAnsi="Verdana" w:cs="Arial"/>
          <w:sz w:val="22"/>
          <w:szCs w:val="22"/>
        </w:rPr>
      </w:pPr>
      <w:r w:rsidRPr="001B68ED">
        <w:rPr>
          <w:rFonts w:ascii="Verdana" w:hAnsi="Verdana" w:cs="Arial"/>
          <w:sz w:val="22"/>
          <w:szCs w:val="22"/>
        </w:rPr>
        <w:t>The last Advisory Council meeting was October 24, 2019, held at Mount Olivet Cemetery in Frederick, Maryland.</w:t>
      </w:r>
    </w:p>
    <w:p w:rsidR="00BB6611" w:rsidRPr="001B68ED" w:rsidRDefault="00BB6611" w:rsidP="00BB6611">
      <w:pPr>
        <w:ind w:right="-720" w:hanging="720"/>
        <w:jc w:val="both"/>
        <w:rPr>
          <w:rFonts w:ascii="Verdana" w:hAnsi="Verdana" w:cs="Arial"/>
          <w:sz w:val="22"/>
          <w:szCs w:val="22"/>
        </w:rPr>
      </w:pPr>
    </w:p>
    <w:p w:rsidR="00BB6611" w:rsidRPr="001B68ED" w:rsidRDefault="00BB6611" w:rsidP="00CB4FD8">
      <w:pPr>
        <w:ind w:right="-720"/>
        <w:jc w:val="both"/>
        <w:rPr>
          <w:rFonts w:ascii="Verdana" w:hAnsi="Verdana" w:cs="Arial"/>
          <w:sz w:val="22"/>
          <w:szCs w:val="22"/>
        </w:rPr>
      </w:pPr>
      <w:r w:rsidRPr="001B68ED">
        <w:rPr>
          <w:rFonts w:ascii="Verdana" w:hAnsi="Verdana" w:cs="Arial"/>
          <w:sz w:val="22"/>
          <w:szCs w:val="22"/>
        </w:rPr>
        <w:t xml:space="preserve">Director Rappazzo did a brief introductory of John Hart, the new legal counsel for the Office of Cemetery Oversight (OCO).  </w:t>
      </w:r>
    </w:p>
    <w:p w:rsidR="00010BB9" w:rsidRPr="001B68ED" w:rsidRDefault="00010BB9" w:rsidP="00BB6611">
      <w:pPr>
        <w:ind w:right="-720" w:hanging="720"/>
        <w:jc w:val="both"/>
        <w:rPr>
          <w:rFonts w:ascii="Verdana" w:hAnsi="Verdana" w:cs="Arial"/>
          <w:sz w:val="22"/>
          <w:szCs w:val="22"/>
        </w:rPr>
      </w:pPr>
    </w:p>
    <w:p w:rsidR="00010BB9" w:rsidRPr="001B68ED" w:rsidRDefault="00010BB9" w:rsidP="00F0777B">
      <w:pPr>
        <w:ind w:right="-720"/>
        <w:jc w:val="both"/>
        <w:rPr>
          <w:rFonts w:ascii="Verdana" w:hAnsi="Verdana" w:cs="Arial"/>
          <w:sz w:val="22"/>
          <w:szCs w:val="22"/>
          <w:u w:val="single"/>
        </w:rPr>
      </w:pPr>
      <w:r w:rsidRPr="001B68ED">
        <w:rPr>
          <w:rFonts w:ascii="Verdana" w:hAnsi="Verdana" w:cs="Arial"/>
          <w:sz w:val="22"/>
          <w:szCs w:val="22"/>
          <w:u w:val="single"/>
        </w:rPr>
        <w:t>Legislative Session Policy</w:t>
      </w:r>
    </w:p>
    <w:p w:rsidR="00010BB9" w:rsidRPr="001B68ED" w:rsidRDefault="00010BB9" w:rsidP="00F0777B">
      <w:pPr>
        <w:ind w:right="-720"/>
        <w:jc w:val="both"/>
        <w:rPr>
          <w:rFonts w:ascii="Verdana" w:hAnsi="Verdana" w:cs="Arial"/>
          <w:sz w:val="22"/>
          <w:szCs w:val="22"/>
        </w:rPr>
      </w:pPr>
      <w:r w:rsidRPr="001B68ED">
        <w:rPr>
          <w:rFonts w:ascii="Verdana" w:hAnsi="Verdana" w:cs="Arial"/>
          <w:sz w:val="22"/>
          <w:szCs w:val="22"/>
        </w:rPr>
        <w:t xml:space="preserve">There was a letter from Secretary, Tiffany Robinson, regarding the legislative policy.  Counsel, John Hart, </w:t>
      </w:r>
      <w:r w:rsidR="00F00108" w:rsidRPr="001B68ED">
        <w:rPr>
          <w:rFonts w:ascii="Verdana" w:hAnsi="Verdana" w:cs="Arial"/>
          <w:sz w:val="22"/>
          <w:szCs w:val="22"/>
        </w:rPr>
        <w:t xml:space="preserve">briefly went over the letter.  An Advisory Council member may testify on a bill on behalf of </w:t>
      </w:r>
      <w:r w:rsidR="00D44E15" w:rsidRPr="001B68ED">
        <w:rPr>
          <w:rFonts w:ascii="Verdana" w:hAnsi="Verdana" w:cs="Arial"/>
          <w:sz w:val="22"/>
          <w:szCs w:val="22"/>
        </w:rPr>
        <w:t>himself or herself,</w:t>
      </w:r>
      <w:r w:rsidR="00F00108" w:rsidRPr="001B68ED">
        <w:rPr>
          <w:rFonts w:ascii="Verdana" w:hAnsi="Verdana" w:cs="Arial"/>
          <w:sz w:val="22"/>
          <w:szCs w:val="22"/>
        </w:rPr>
        <w:t xml:space="preserve"> but not as an Advisory Council member.  If a council member is not sure of a bill being determined as a departmental bill, you may call Director Rappazzo.  There was some discussion regarding the letter that had some </w:t>
      </w:r>
      <w:r w:rsidR="000C3901" w:rsidRPr="001B68ED">
        <w:rPr>
          <w:rFonts w:ascii="Verdana" w:hAnsi="Verdana" w:cs="Arial"/>
          <w:sz w:val="22"/>
          <w:szCs w:val="22"/>
        </w:rPr>
        <w:t xml:space="preserve">council </w:t>
      </w:r>
      <w:r w:rsidR="00F00108" w:rsidRPr="001B68ED">
        <w:rPr>
          <w:rFonts w:ascii="Verdana" w:hAnsi="Verdana" w:cs="Arial"/>
          <w:sz w:val="22"/>
          <w:szCs w:val="22"/>
        </w:rPr>
        <w:t xml:space="preserve">members </w:t>
      </w:r>
      <w:r w:rsidR="000C3901" w:rsidRPr="001B68ED">
        <w:rPr>
          <w:rFonts w:ascii="Verdana" w:hAnsi="Verdana" w:cs="Arial"/>
          <w:sz w:val="22"/>
          <w:szCs w:val="22"/>
        </w:rPr>
        <w:t>questioning the wording of the letter</w:t>
      </w:r>
      <w:r w:rsidR="00F00108" w:rsidRPr="001B68ED">
        <w:rPr>
          <w:rFonts w:ascii="Verdana" w:hAnsi="Verdana" w:cs="Arial"/>
          <w:sz w:val="22"/>
          <w:szCs w:val="22"/>
        </w:rPr>
        <w:t xml:space="preserve">.  Chair Porter </w:t>
      </w:r>
      <w:r w:rsidR="000C3901" w:rsidRPr="001B68ED">
        <w:rPr>
          <w:rFonts w:ascii="Verdana" w:hAnsi="Verdana" w:cs="Arial"/>
          <w:sz w:val="22"/>
          <w:szCs w:val="22"/>
        </w:rPr>
        <w:t xml:space="preserve">would like </w:t>
      </w:r>
      <w:r w:rsidR="00D44E15" w:rsidRPr="001B68ED">
        <w:rPr>
          <w:rFonts w:ascii="Verdana" w:hAnsi="Verdana" w:cs="Arial"/>
          <w:sz w:val="22"/>
          <w:szCs w:val="22"/>
        </w:rPr>
        <w:t>someone</w:t>
      </w:r>
      <w:r w:rsidR="000C3901" w:rsidRPr="001B68ED">
        <w:rPr>
          <w:rFonts w:ascii="Verdana" w:hAnsi="Verdana" w:cs="Arial"/>
          <w:sz w:val="22"/>
          <w:szCs w:val="22"/>
        </w:rPr>
        <w:t xml:space="preserve"> to come to an Advisory Council meeting to clarify exactly what the letter is referring to</w:t>
      </w:r>
      <w:r w:rsidR="00D44E15" w:rsidRPr="001B68ED">
        <w:rPr>
          <w:rFonts w:ascii="Verdana" w:hAnsi="Verdana" w:cs="Arial"/>
          <w:sz w:val="22"/>
          <w:szCs w:val="22"/>
        </w:rPr>
        <w:t>o</w:t>
      </w:r>
      <w:r w:rsidR="000C3901" w:rsidRPr="001B68ED">
        <w:rPr>
          <w:rFonts w:ascii="Verdana" w:hAnsi="Verdana" w:cs="Arial"/>
          <w:sz w:val="22"/>
          <w:szCs w:val="22"/>
        </w:rPr>
        <w:t xml:space="preserve">.  </w:t>
      </w:r>
      <w:r w:rsidR="00F00108" w:rsidRPr="001B68ED">
        <w:rPr>
          <w:rFonts w:ascii="Verdana" w:hAnsi="Verdana" w:cs="Arial"/>
          <w:sz w:val="22"/>
          <w:szCs w:val="22"/>
        </w:rPr>
        <w:t xml:space="preserve"> </w:t>
      </w:r>
    </w:p>
    <w:p w:rsidR="00010BB9" w:rsidRPr="001B68ED" w:rsidRDefault="00010BB9" w:rsidP="001A5E9D">
      <w:pPr>
        <w:ind w:right="-720" w:hanging="720"/>
        <w:jc w:val="both"/>
        <w:rPr>
          <w:rFonts w:ascii="Verdana" w:hAnsi="Verdana" w:cs="Arial"/>
          <w:sz w:val="22"/>
          <w:szCs w:val="22"/>
        </w:rPr>
      </w:pPr>
    </w:p>
    <w:p w:rsidR="000C3901" w:rsidRPr="001B68ED" w:rsidRDefault="000C3901" w:rsidP="00F0777B">
      <w:pPr>
        <w:ind w:right="-720"/>
        <w:jc w:val="both"/>
        <w:rPr>
          <w:rFonts w:ascii="Verdana" w:hAnsi="Verdana" w:cs="Arial"/>
          <w:sz w:val="22"/>
          <w:szCs w:val="22"/>
        </w:rPr>
      </w:pPr>
      <w:r w:rsidRPr="001B68ED">
        <w:rPr>
          <w:rFonts w:ascii="Verdana" w:hAnsi="Verdana" w:cs="Arial"/>
          <w:sz w:val="22"/>
          <w:szCs w:val="22"/>
          <w:u w:val="single"/>
        </w:rPr>
        <w:t>Presentation – “Cemeteries and GIS Technology”, by Adam Allen</w:t>
      </w:r>
    </w:p>
    <w:p w:rsidR="000C3901" w:rsidRPr="001B68ED" w:rsidRDefault="000C3901" w:rsidP="001A5E9D">
      <w:pPr>
        <w:ind w:right="-720" w:hanging="720"/>
        <w:jc w:val="both"/>
        <w:rPr>
          <w:rFonts w:ascii="Verdana" w:hAnsi="Verdana" w:cs="Arial"/>
          <w:sz w:val="22"/>
          <w:szCs w:val="22"/>
        </w:rPr>
      </w:pPr>
    </w:p>
    <w:p w:rsidR="000C3901" w:rsidRPr="001B68ED" w:rsidRDefault="000C3901" w:rsidP="00F0777B">
      <w:pPr>
        <w:ind w:right="-720"/>
        <w:jc w:val="both"/>
        <w:rPr>
          <w:rFonts w:ascii="Verdana" w:hAnsi="Verdana" w:cs="Arial"/>
          <w:sz w:val="22"/>
          <w:szCs w:val="22"/>
        </w:rPr>
      </w:pPr>
      <w:r w:rsidRPr="001B68ED">
        <w:rPr>
          <w:rFonts w:ascii="Verdana" w:hAnsi="Verdana" w:cs="Arial"/>
          <w:sz w:val="22"/>
          <w:szCs w:val="22"/>
        </w:rPr>
        <w:t xml:space="preserve">Geographic Information Systems (GIS) are able to locate tombstone and gravesites.  The coordinates can be put on a map.  Tables, charts and graphs can be added.  Drones can make </w:t>
      </w:r>
      <w:r w:rsidR="001B68ED" w:rsidRPr="001B68ED">
        <w:rPr>
          <w:rFonts w:ascii="Verdana" w:hAnsi="Verdana" w:cs="Arial"/>
          <w:sz w:val="22"/>
          <w:szCs w:val="22"/>
        </w:rPr>
        <w:t xml:space="preserve">maps that are more detailed.  Drones </w:t>
      </w:r>
      <w:r w:rsidRPr="001B68ED">
        <w:rPr>
          <w:rFonts w:ascii="Verdana" w:hAnsi="Verdana" w:cs="Arial"/>
          <w:sz w:val="22"/>
          <w:szCs w:val="22"/>
        </w:rPr>
        <w:t>can also be used for monitoring and change over time; locating an</w:t>
      </w:r>
      <w:r w:rsidR="001B68ED" w:rsidRPr="001B68ED">
        <w:rPr>
          <w:rFonts w:ascii="Verdana" w:hAnsi="Verdana" w:cs="Arial"/>
          <w:sz w:val="22"/>
          <w:szCs w:val="22"/>
        </w:rPr>
        <w:t>d</w:t>
      </w:r>
      <w:r w:rsidRPr="001B68ED">
        <w:rPr>
          <w:rFonts w:ascii="Verdana" w:hAnsi="Verdana" w:cs="Arial"/>
          <w:sz w:val="22"/>
          <w:szCs w:val="22"/>
        </w:rPr>
        <w:t xml:space="preserve"> repairing damaged monuments; locating and correcting dangerous monuments; </w:t>
      </w:r>
      <w:r w:rsidR="001B68ED" w:rsidRPr="001B68ED">
        <w:rPr>
          <w:rFonts w:ascii="Verdana" w:hAnsi="Verdana" w:cs="Arial"/>
          <w:sz w:val="22"/>
          <w:szCs w:val="22"/>
        </w:rPr>
        <w:t>and</w:t>
      </w:r>
      <w:r w:rsidRPr="001B68ED">
        <w:rPr>
          <w:rFonts w:ascii="Verdana" w:hAnsi="Verdana" w:cs="Arial"/>
          <w:sz w:val="22"/>
          <w:szCs w:val="22"/>
        </w:rPr>
        <w:t xml:space="preserve"> for cemetery improvements.  There are different types of purpose and accidental damage that can be documented with maps from drones.  </w:t>
      </w:r>
    </w:p>
    <w:p w:rsidR="000C3901" w:rsidRPr="001B68ED" w:rsidRDefault="000C3901" w:rsidP="001A5E9D">
      <w:pPr>
        <w:ind w:right="-720" w:hanging="720"/>
        <w:jc w:val="both"/>
        <w:rPr>
          <w:rFonts w:ascii="Verdana" w:hAnsi="Verdana" w:cs="Arial"/>
          <w:sz w:val="22"/>
          <w:szCs w:val="22"/>
        </w:rPr>
      </w:pPr>
    </w:p>
    <w:p w:rsidR="000C3901" w:rsidRPr="001B68ED" w:rsidRDefault="000C3901" w:rsidP="00F0777B">
      <w:pPr>
        <w:ind w:right="-720"/>
        <w:jc w:val="both"/>
        <w:rPr>
          <w:rFonts w:ascii="Verdana" w:hAnsi="Verdana" w:cs="Arial"/>
          <w:sz w:val="22"/>
          <w:szCs w:val="22"/>
        </w:rPr>
      </w:pPr>
      <w:r w:rsidRPr="001B68ED">
        <w:rPr>
          <w:rFonts w:ascii="Verdana" w:hAnsi="Verdana" w:cs="Arial"/>
          <w:sz w:val="22"/>
          <w:szCs w:val="22"/>
        </w:rPr>
        <w:lastRenderedPageBreak/>
        <w:t xml:space="preserve">A suggestion was made for Mr. Allen to </w:t>
      </w:r>
      <w:r w:rsidR="00F0777B" w:rsidRPr="001B68ED">
        <w:rPr>
          <w:rFonts w:ascii="Verdana" w:hAnsi="Verdana" w:cs="Arial"/>
          <w:sz w:val="22"/>
          <w:szCs w:val="22"/>
        </w:rPr>
        <w:t>do his presentation at</w:t>
      </w:r>
      <w:r w:rsidRPr="001B68ED">
        <w:rPr>
          <w:rFonts w:ascii="Verdana" w:hAnsi="Verdana" w:cs="Arial"/>
          <w:sz w:val="22"/>
          <w:szCs w:val="22"/>
        </w:rPr>
        <w:t xml:space="preserve"> an </w:t>
      </w:r>
      <w:r w:rsidR="00F0777B" w:rsidRPr="001B68ED">
        <w:rPr>
          <w:rFonts w:ascii="Verdana" w:hAnsi="Verdana" w:cs="Arial"/>
          <w:sz w:val="22"/>
          <w:szCs w:val="22"/>
        </w:rPr>
        <w:t>International Cemetery, Cremation and Funeral Association (</w:t>
      </w:r>
      <w:r w:rsidRPr="001B68ED">
        <w:rPr>
          <w:rFonts w:ascii="Verdana" w:hAnsi="Verdana" w:cs="Arial"/>
          <w:sz w:val="22"/>
          <w:szCs w:val="22"/>
        </w:rPr>
        <w:t>ICCFA</w:t>
      </w:r>
      <w:r w:rsidR="00F0777B" w:rsidRPr="001B68ED">
        <w:rPr>
          <w:rFonts w:ascii="Verdana" w:hAnsi="Verdana" w:cs="Arial"/>
          <w:sz w:val="22"/>
          <w:szCs w:val="22"/>
        </w:rPr>
        <w:t>)</w:t>
      </w:r>
      <w:r w:rsidRPr="001B68ED">
        <w:rPr>
          <w:rFonts w:ascii="Verdana" w:hAnsi="Verdana" w:cs="Arial"/>
          <w:sz w:val="22"/>
          <w:szCs w:val="22"/>
        </w:rPr>
        <w:t xml:space="preserve"> Conference</w:t>
      </w:r>
      <w:r w:rsidR="00F0777B" w:rsidRPr="001B68ED">
        <w:rPr>
          <w:rFonts w:ascii="Verdana" w:hAnsi="Verdana" w:cs="Arial"/>
          <w:sz w:val="22"/>
          <w:szCs w:val="22"/>
        </w:rPr>
        <w:t>.</w:t>
      </w:r>
      <w:r w:rsidRPr="001B68ED">
        <w:rPr>
          <w:rFonts w:ascii="Verdana" w:hAnsi="Verdana" w:cs="Arial"/>
          <w:sz w:val="22"/>
          <w:szCs w:val="22"/>
        </w:rPr>
        <w:t xml:space="preserve"> </w:t>
      </w:r>
    </w:p>
    <w:p w:rsidR="00F0777B" w:rsidRPr="001B68ED" w:rsidRDefault="00F0777B" w:rsidP="00F0777B">
      <w:pPr>
        <w:ind w:right="-720"/>
        <w:jc w:val="both"/>
        <w:rPr>
          <w:rFonts w:ascii="Verdana" w:hAnsi="Verdana" w:cs="Arial"/>
          <w:sz w:val="22"/>
          <w:szCs w:val="22"/>
        </w:rPr>
      </w:pPr>
    </w:p>
    <w:p w:rsidR="00F0777B" w:rsidRPr="001B68ED" w:rsidRDefault="00F0777B" w:rsidP="00F0777B">
      <w:pPr>
        <w:ind w:right="-720"/>
        <w:jc w:val="both"/>
        <w:rPr>
          <w:rFonts w:ascii="Verdana" w:hAnsi="Verdana" w:cs="Arial"/>
          <w:sz w:val="22"/>
          <w:szCs w:val="22"/>
          <w:u w:val="single"/>
        </w:rPr>
      </w:pPr>
      <w:r w:rsidRPr="001B68ED">
        <w:rPr>
          <w:rFonts w:ascii="Verdana" w:hAnsi="Verdana" w:cs="Arial"/>
          <w:sz w:val="22"/>
          <w:szCs w:val="22"/>
          <w:u w:val="single"/>
        </w:rPr>
        <w:t>Update</w:t>
      </w:r>
    </w:p>
    <w:p w:rsidR="00F0777B" w:rsidRPr="001B68ED" w:rsidRDefault="00F0777B" w:rsidP="001A5E9D">
      <w:pPr>
        <w:ind w:right="-720" w:hanging="720"/>
        <w:jc w:val="both"/>
        <w:rPr>
          <w:rFonts w:ascii="Verdana" w:hAnsi="Verdana" w:cs="Arial"/>
          <w:sz w:val="22"/>
          <w:szCs w:val="22"/>
        </w:rPr>
      </w:pPr>
      <w:r w:rsidRPr="001B68ED">
        <w:rPr>
          <w:rFonts w:ascii="Verdana" w:hAnsi="Verdana" w:cs="Arial"/>
          <w:sz w:val="22"/>
          <w:szCs w:val="22"/>
        </w:rPr>
        <w:tab/>
        <w:t xml:space="preserve">The department is still moving forward with the new computer system. </w:t>
      </w:r>
      <w:r w:rsidR="00155EF6" w:rsidRPr="001B68ED">
        <w:rPr>
          <w:rFonts w:ascii="Verdana" w:hAnsi="Verdana" w:cs="Arial"/>
          <w:sz w:val="22"/>
          <w:szCs w:val="22"/>
        </w:rPr>
        <w:t xml:space="preserve">The computer company is </w:t>
      </w:r>
      <w:r w:rsidRPr="001B68ED">
        <w:rPr>
          <w:rFonts w:ascii="Verdana" w:hAnsi="Verdana" w:cs="Arial"/>
          <w:sz w:val="22"/>
          <w:szCs w:val="22"/>
        </w:rPr>
        <w:t xml:space="preserve">still working with the Real Estate Commission, making sure it </w:t>
      </w:r>
      <w:r w:rsidR="00155EF6" w:rsidRPr="001B68ED">
        <w:rPr>
          <w:rFonts w:ascii="Verdana" w:hAnsi="Verdana" w:cs="Arial"/>
          <w:sz w:val="22"/>
          <w:szCs w:val="22"/>
        </w:rPr>
        <w:t>ensure all the necessary functions are built and working for all</w:t>
      </w:r>
      <w:r w:rsidRPr="001B68ED">
        <w:rPr>
          <w:rFonts w:ascii="Verdana" w:hAnsi="Verdana" w:cs="Arial"/>
          <w:sz w:val="22"/>
          <w:szCs w:val="22"/>
        </w:rPr>
        <w:t xml:space="preserve"> of the other boards and commissions.  The Real Estate Commission is one of the biggest boards and under the Maryland Department of Labor (MDOL).  </w:t>
      </w:r>
    </w:p>
    <w:p w:rsidR="00F0777B" w:rsidRPr="001B68ED" w:rsidRDefault="00F0777B" w:rsidP="001A5E9D">
      <w:pPr>
        <w:ind w:right="-720" w:hanging="720"/>
        <w:jc w:val="both"/>
        <w:rPr>
          <w:rFonts w:ascii="Verdana" w:hAnsi="Verdana" w:cs="Arial"/>
          <w:sz w:val="22"/>
          <w:szCs w:val="22"/>
        </w:rPr>
      </w:pPr>
    </w:p>
    <w:p w:rsidR="00F0777B" w:rsidRPr="001B68ED" w:rsidRDefault="00F0777B" w:rsidP="00F0777B">
      <w:pPr>
        <w:ind w:right="-720" w:hanging="720"/>
        <w:jc w:val="both"/>
        <w:rPr>
          <w:rFonts w:ascii="Verdana" w:hAnsi="Verdana" w:cs="Arial"/>
          <w:sz w:val="22"/>
          <w:szCs w:val="22"/>
        </w:rPr>
      </w:pPr>
      <w:r w:rsidRPr="001B68ED">
        <w:rPr>
          <w:rFonts w:ascii="Verdana" w:hAnsi="Verdana" w:cs="Arial"/>
          <w:sz w:val="22"/>
          <w:szCs w:val="22"/>
        </w:rPr>
        <w:tab/>
        <w:t xml:space="preserve">Director Rappazzo reminded the council members to complete the ethics and financial forms.  </w:t>
      </w:r>
    </w:p>
    <w:p w:rsidR="00F0777B" w:rsidRPr="001B68ED" w:rsidRDefault="00F0777B" w:rsidP="00F0777B">
      <w:pPr>
        <w:ind w:right="-720" w:hanging="720"/>
        <w:jc w:val="both"/>
        <w:rPr>
          <w:rFonts w:ascii="Verdana" w:hAnsi="Verdana" w:cs="Arial"/>
          <w:sz w:val="22"/>
          <w:szCs w:val="22"/>
        </w:rPr>
      </w:pPr>
    </w:p>
    <w:p w:rsidR="00F0777B" w:rsidRPr="001B68ED" w:rsidRDefault="00F0777B" w:rsidP="00F0777B">
      <w:pPr>
        <w:ind w:right="-720" w:hanging="720"/>
        <w:jc w:val="both"/>
        <w:rPr>
          <w:rFonts w:ascii="Verdana" w:hAnsi="Verdana" w:cs="Arial"/>
          <w:sz w:val="22"/>
          <w:szCs w:val="22"/>
        </w:rPr>
      </w:pPr>
      <w:r w:rsidRPr="001B68ED">
        <w:rPr>
          <w:rFonts w:ascii="Verdana" w:hAnsi="Verdana" w:cs="Arial"/>
          <w:sz w:val="22"/>
          <w:szCs w:val="22"/>
        </w:rPr>
        <w:tab/>
        <w:t xml:space="preserve">The director announced the resignation of council member Colleen Perret. </w:t>
      </w:r>
      <w:r w:rsidR="001B68ED" w:rsidRPr="001B68ED">
        <w:rPr>
          <w:rFonts w:ascii="Verdana" w:hAnsi="Verdana" w:cs="Arial"/>
          <w:sz w:val="22"/>
          <w:szCs w:val="22"/>
        </w:rPr>
        <w:t>In addition</w:t>
      </w:r>
      <w:r w:rsidR="00155EF6" w:rsidRPr="001B68ED">
        <w:rPr>
          <w:rFonts w:ascii="Verdana" w:hAnsi="Verdana" w:cs="Arial"/>
          <w:sz w:val="22"/>
          <w:szCs w:val="22"/>
        </w:rPr>
        <w:t>, there</w:t>
      </w:r>
      <w:r w:rsidRPr="001B68ED">
        <w:rPr>
          <w:rFonts w:ascii="Verdana" w:hAnsi="Verdana" w:cs="Arial"/>
          <w:sz w:val="22"/>
          <w:szCs w:val="22"/>
        </w:rPr>
        <w:t xml:space="preserve"> are </w:t>
      </w:r>
      <w:r w:rsidR="00155EF6" w:rsidRPr="001B68ED">
        <w:rPr>
          <w:rFonts w:ascii="Verdana" w:hAnsi="Verdana" w:cs="Arial"/>
          <w:sz w:val="22"/>
          <w:szCs w:val="22"/>
        </w:rPr>
        <w:t>a few</w:t>
      </w:r>
      <w:r w:rsidRPr="001B68ED">
        <w:rPr>
          <w:rFonts w:ascii="Verdana" w:hAnsi="Verdana" w:cs="Arial"/>
          <w:sz w:val="22"/>
          <w:szCs w:val="22"/>
        </w:rPr>
        <w:t xml:space="preserve"> council members’ positions that will be expiring in September of this year. </w:t>
      </w:r>
      <w:r w:rsidR="00155EF6" w:rsidRPr="001B68ED">
        <w:rPr>
          <w:rFonts w:ascii="Verdana" w:hAnsi="Verdana" w:cs="Arial"/>
          <w:sz w:val="22"/>
          <w:szCs w:val="22"/>
        </w:rPr>
        <w:t xml:space="preserve"> These council members will be notified shortly.</w:t>
      </w:r>
    </w:p>
    <w:p w:rsidR="00F0777B" w:rsidRPr="001B68ED" w:rsidRDefault="00F0777B" w:rsidP="00F0777B">
      <w:pPr>
        <w:ind w:right="-720" w:hanging="720"/>
        <w:jc w:val="both"/>
        <w:rPr>
          <w:rFonts w:ascii="Verdana" w:hAnsi="Verdana" w:cs="Arial"/>
          <w:sz w:val="22"/>
          <w:szCs w:val="22"/>
        </w:rPr>
      </w:pPr>
    </w:p>
    <w:p w:rsidR="000C3901" w:rsidRPr="001B68ED" w:rsidRDefault="00CB4FD8" w:rsidP="00F0777B">
      <w:pPr>
        <w:ind w:right="-720" w:hanging="720"/>
        <w:jc w:val="both"/>
        <w:rPr>
          <w:rFonts w:ascii="Verdana" w:hAnsi="Verdana" w:cs="Arial"/>
          <w:sz w:val="22"/>
          <w:szCs w:val="22"/>
        </w:rPr>
      </w:pPr>
      <w:r w:rsidRPr="001B68ED">
        <w:rPr>
          <w:rFonts w:ascii="Verdana" w:hAnsi="Verdana" w:cs="Arial"/>
          <w:sz w:val="22"/>
          <w:szCs w:val="22"/>
        </w:rPr>
        <w:tab/>
        <w:t xml:space="preserve">The office move for MDOL has been delayed until November 2021.    </w:t>
      </w:r>
    </w:p>
    <w:p w:rsidR="00BB6611" w:rsidRPr="001B68ED" w:rsidRDefault="00BB6611" w:rsidP="001A5E9D">
      <w:pPr>
        <w:ind w:right="-720" w:hanging="720"/>
        <w:jc w:val="both"/>
        <w:rPr>
          <w:rFonts w:ascii="Verdana" w:hAnsi="Verdana" w:cs="Arial"/>
          <w:sz w:val="22"/>
          <w:szCs w:val="22"/>
        </w:rPr>
      </w:pPr>
    </w:p>
    <w:p w:rsidR="009E424A" w:rsidRPr="001B68ED" w:rsidRDefault="00140296" w:rsidP="001A5E9D">
      <w:pPr>
        <w:ind w:left="-720" w:right="-720"/>
        <w:jc w:val="both"/>
        <w:rPr>
          <w:rFonts w:ascii="Verdana" w:hAnsi="Verdana" w:cs="Arial"/>
          <w:b/>
          <w:sz w:val="22"/>
          <w:szCs w:val="22"/>
          <w:u w:val="single"/>
        </w:rPr>
      </w:pPr>
      <w:r w:rsidRPr="001B68ED">
        <w:rPr>
          <w:rFonts w:ascii="Verdana" w:hAnsi="Verdana" w:cs="Arial"/>
          <w:b/>
          <w:sz w:val="22"/>
          <w:szCs w:val="22"/>
          <w:u w:val="single"/>
        </w:rPr>
        <w:t>INVESTIGATOR’S</w:t>
      </w:r>
      <w:r w:rsidR="00010BB9" w:rsidRPr="001B68ED">
        <w:rPr>
          <w:rFonts w:ascii="Verdana" w:hAnsi="Verdana" w:cs="Arial"/>
          <w:b/>
          <w:sz w:val="22"/>
          <w:szCs w:val="22"/>
          <w:u w:val="single"/>
        </w:rPr>
        <w:t xml:space="preserve"> </w:t>
      </w:r>
      <w:r w:rsidR="009E424A" w:rsidRPr="001B68ED">
        <w:rPr>
          <w:rFonts w:ascii="Verdana" w:hAnsi="Verdana" w:cs="Arial"/>
          <w:b/>
          <w:sz w:val="22"/>
          <w:szCs w:val="22"/>
          <w:u w:val="single"/>
        </w:rPr>
        <w:t>REPORT</w:t>
      </w:r>
    </w:p>
    <w:p w:rsidR="009E424A" w:rsidRPr="001B68ED" w:rsidRDefault="009E424A" w:rsidP="001A5E9D">
      <w:pPr>
        <w:ind w:left="-720" w:right="-720"/>
        <w:jc w:val="both"/>
        <w:rPr>
          <w:rFonts w:ascii="Verdana" w:hAnsi="Verdana" w:cs="Arial"/>
          <w:b/>
          <w:sz w:val="22"/>
          <w:szCs w:val="22"/>
          <w:u w:val="single"/>
        </w:rPr>
      </w:pPr>
    </w:p>
    <w:p w:rsidR="005B7957" w:rsidRPr="001B68ED" w:rsidRDefault="00CB4FD8" w:rsidP="00CB4FD8">
      <w:pPr>
        <w:ind w:right="-720"/>
        <w:jc w:val="both"/>
        <w:rPr>
          <w:rFonts w:ascii="Verdana" w:hAnsi="Verdana" w:cs="Arial"/>
          <w:sz w:val="22"/>
          <w:szCs w:val="22"/>
        </w:rPr>
      </w:pPr>
      <w:r w:rsidRPr="001B68ED">
        <w:rPr>
          <w:rFonts w:ascii="Verdana" w:hAnsi="Verdana" w:cs="Arial"/>
          <w:sz w:val="22"/>
          <w:szCs w:val="22"/>
        </w:rPr>
        <w:t>The complaint report showed a breakdown of the complaints from January 2, 2020 until the present date.  Most of the complaints were regarding memorials.</w:t>
      </w:r>
    </w:p>
    <w:p w:rsidR="00DB715A" w:rsidRPr="001B68ED" w:rsidRDefault="00DB715A" w:rsidP="001A5E9D">
      <w:pPr>
        <w:ind w:left="-720" w:right="-720"/>
        <w:jc w:val="both"/>
        <w:rPr>
          <w:rFonts w:ascii="Verdana" w:hAnsi="Verdana" w:cs="Arial"/>
          <w:sz w:val="22"/>
          <w:szCs w:val="22"/>
        </w:rPr>
      </w:pPr>
    </w:p>
    <w:p w:rsidR="00F60927" w:rsidRPr="001B68ED" w:rsidRDefault="00140296" w:rsidP="001A5E9D">
      <w:pPr>
        <w:ind w:left="-720" w:right="-720"/>
        <w:jc w:val="both"/>
        <w:rPr>
          <w:rFonts w:ascii="Verdana" w:hAnsi="Verdana" w:cs="Arial"/>
          <w:b/>
          <w:sz w:val="22"/>
          <w:szCs w:val="22"/>
          <w:u w:val="single"/>
        </w:rPr>
      </w:pPr>
      <w:r w:rsidRPr="001B68ED">
        <w:rPr>
          <w:rFonts w:ascii="Verdana" w:hAnsi="Verdana" w:cs="Arial"/>
          <w:b/>
          <w:sz w:val="22"/>
          <w:szCs w:val="22"/>
          <w:u w:val="single"/>
        </w:rPr>
        <w:t>FINANCIAL COMPLIANCE</w:t>
      </w:r>
      <w:r w:rsidR="00CB4FD8" w:rsidRPr="001B68ED">
        <w:rPr>
          <w:rFonts w:ascii="Verdana" w:hAnsi="Verdana" w:cs="Arial"/>
          <w:b/>
          <w:sz w:val="22"/>
          <w:szCs w:val="22"/>
          <w:u w:val="single"/>
        </w:rPr>
        <w:t xml:space="preserve"> REPORT</w:t>
      </w:r>
    </w:p>
    <w:p w:rsidR="00F60927" w:rsidRPr="001B68ED" w:rsidRDefault="00F60927" w:rsidP="001A5E9D">
      <w:pPr>
        <w:ind w:left="-720" w:right="-720"/>
        <w:jc w:val="both"/>
        <w:rPr>
          <w:rFonts w:ascii="Verdana" w:hAnsi="Verdana" w:cs="Arial"/>
          <w:b/>
          <w:sz w:val="22"/>
          <w:szCs w:val="22"/>
          <w:u w:val="single"/>
        </w:rPr>
      </w:pPr>
    </w:p>
    <w:p w:rsidR="00CB4FD8" w:rsidRPr="001B68ED" w:rsidRDefault="00CB4FD8" w:rsidP="008F34A7">
      <w:pPr>
        <w:ind w:right="-720"/>
        <w:jc w:val="both"/>
        <w:rPr>
          <w:rFonts w:ascii="Verdana" w:hAnsi="Verdana" w:cs="Arial"/>
          <w:sz w:val="22"/>
          <w:szCs w:val="22"/>
        </w:rPr>
      </w:pPr>
      <w:r w:rsidRPr="001B68ED">
        <w:rPr>
          <w:rFonts w:ascii="Verdana" w:hAnsi="Verdana" w:cs="Arial"/>
          <w:sz w:val="22"/>
          <w:szCs w:val="22"/>
        </w:rPr>
        <w:t xml:space="preserve">The big difference on the financial compliance report is </w:t>
      </w:r>
      <w:r w:rsidR="00155EF6" w:rsidRPr="001B68ED">
        <w:rPr>
          <w:rFonts w:ascii="Verdana" w:hAnsi="Verdana" w:cs="Arial"/>
          <w:sz w:val="22"/>
          <w:szCs w:val="22"/>
        </w:rPr>
        <w:t xml:space="preserve">that </w:t>
      </w:r>
      <w:r w:rsidRPr="001B68ED">
        <w:rPr>
          <w:rFonts w:ascii="Verdana" w:hAnsi="Verdana" w:cs="Arial"/>
          <w:sz w:val="22"/>
          <w:szCs w:val="22"/>
        </w:rPr>
        <w:t xml:space="preserve">some cemeteries that were not in compliance in fiscal years 2017 and 2018 are in compliance now. </w:t>
      </w:r>
    </w:p>
    <w:p w:rsidR="00DB715A" w:rsidRPr="001B68ED" w:rsidRDefault="00DB715A" w:rsidP="001A5E9D">
      <w:pPr>
        <w:ind w:left="-720" w:right="-720"/>
        <w:jc w:val="both"/>
        <w:rPr>
          <w:rFonts w:ascii="Verdana" w:hAnsi="Verdana" w:cs="Arial"/>
          <w:b/>
          <w:sz w:val="22"/>
          <w:szCs w:val="22"/>
          <w:u w:val="single"/>
        </w:rPr>
      </w:pPr>
    </w:p>
    <w:p w:rsidR="00140296" w:rsidRPr="001B68ED" w:rsidRDefault="00E46C35" w:rsidP="001A5E9D">
      <w:pPr>
        <w:ind w:left="-720" w:right="-720"/>
        <w:jc w:val="both"/>
        <w:rPr>
          <w:rFonts w:ascii="Verdana" w:hAnsi="Verdana" w:cs="Arial"/>
          <w:b/>
          <w:sz w:val="22"/>
          <w:szCs w:val="22"/>
          <w:u w:val="single"/>
        </w:rPr>
      </w:pPr>
      <w:r w:rsidRPr="001B68ED">
        <w:rPr>
          <w:rFonts w:ascii="Verdana" w:hAnsi="Verdana" w:cs="Arial"/>
          <w:b/>
          <w:sz w:val="22"/>
          <w:szCs w:val="22"/>
          <w:u w:val="single"/>
        </w:rPr>
        <w:t>LICE</w:t>
      </w:r>
      <w:r w:rsidR="00712693" w:rsidRPr="001B68ED">
        <w:rPr>
          <w:rFonts w:ascii="Verdana" w:hAnsi="Verdana" w:cs="Arial"/>
          <w:b/>
          <w:sz w:val="22"/>
          <w:szCs w:val="22"/>
          <w:u w:val="single"/>
        </w:rPr>
        <w:t>NSING SPECIALISTS</w:t>
      </w:r>
      <w:r w:rsidR="00140296" w:rsidRPr="001B68ED">
        <w:rPr>
          <w:rFonts w:ascii="Verdana" w:hAnsi="Verdana" w:cs="Arial"/>
          <w:b/>
          <w:sz w:val="22"/>
          <w:szCs w:val="22"/>
          <w:u w:val="single"/>
        </w:rPr>
        <w:t xml:space="preserve"> R</w:t>
      </w:r>
      <w:r w:rsidR="00712693" w:rsidRPr="001B68ED">
        <w:rPr>
          <w:rFonts w:ascii="Verdana" w:hAnsi="Verdana" w:cs="Arial"/>
          <w:b/>
          <w:sz w:val="22"/>
          <w:szCs w:val="22"/>
          <w:u w:val="single"/>
        </w:rPr>
        <w:t>EPORTS</w:t>
      </w:r>
    </w:p>
    <w:p w:rsidR="004267C1" w:rsidRPr="001B68ED" w:rsidRDefault="004267C1" w:rsidP="001A5E9D">
      <w:pPr>
        <w:ind w:right="-720" w:hanging="720"/>
        <w:jc w:val="both"/>
        <w:rPr>
          <w:rFonts w:ascii="Verdana" w:hAnsi="Verdana" w:cs="Arial"/>
          <w:sz w:val="22"/>
          <w:szCs w:val="22"/>
        </w:rPr>
      </w:pPr>
    </w:p>
    <w:p w:rsidR="00155EF6" w:rsidRPr="001B68ED" w:rsidRDefault="008F34A7" w:rsidP="008F34A7">
      <w:pPr>
        <w:ind w:right="-720"/>
        <w:jc w:val="both"/>
        <w:rPr>
          <w:rFonts w:ascii="Verdana" w:hAnsi="Verdana" w:cs="Arial"/>
          <w:sz w:val="22"/>
          <w:szCs w:val="22"/>
        </w:rPr>
      </w:pPr>
      <w:r w:rsidRPr="001B68ED">
        <w:rPr>
          <w:rFonts w:ascii="Verdana" w:hAnsi="Verdana" w:cs="Arial"/>
          <w:sz w:val="22"/>
          <w:szCs w:val="22"/>
        </w:rPr>
        <w:t xml:space="preserve">The office is still working on a more streamlined process.  What we have been doing has been working so far. </w:t>
      </w:r>
    </w:p>
    <w:p w:rsidR="00155EF6" w:rsidRPr="001B68ED" w:rsidRDefault="00155EF6" w:rsidP="008F34A7">
      <w:pPr>
        <w:ind w:right="-720"/>
        <w:jc w:val="both"/>
        <w:rPr>
          <w:rFonts w:ascii="Verdana" w:hAnsi="Verdana" w:cs="Arial"/>
          <w:sz w:val="22"/>
          <w:szCs w:val="22"/>
        </w:rPr>
      </w:pPr>
    </w:p>
    <w:p w:rsidR="00143FC3" w:rsidRPr="001B68ED" w:rsidRDefault="00143FC3" w:rsidP="008F34A7">
      <w:pPr>
        <w:ind w:right="-720"/>
        <w:jc w:val="both"/>
        <w:rPr>
          <w:rFonts w:ascii="Verdana" w:hAnsi="Verdana" w:cs="Arial"/>
          <w:sz w:val="22"/>
          <w:szCs w:val="22"/>
        </w:rPr>
      </w:pPr>
      <w:r w:rsidRPr="001B68ED">
        <w:rPr>
          <w:rFonts w:ascii="Verdana" w:hAnsi="Verdana" w:cs="Arial"/>
          <w:sz w:val="22"/>
          <w:szCs w:val="22"/>
        </w:rPr>
        <w:t xml:space="preserve">An information form </w:t>
      </w:r>
      <w:r w:rsidR="00155EF6" w:rsidRPr="001B68ED">
        <w:rPr>
          <w:rFonts w:ascii="Verdana" w:hAnsi="Verdana" w:cs="Arial"/>
          <w:sz w:val="22"/>
          <w:szCs w:val="22"/>
        </w:rPr>
        <w:t xml:space="preserve">was sent to </w:t>
      </w:r>
      <w:r w:rsidRPr="001B68ED">
        <w:rPr>
          <w:rFonts w:ascii="Verdana" w:hAnsi="Verdana" w:cs="Arial"/>
          <w:sz w:val="22"/>
          <w:szCs w:val="22"/>
        </w:rPr>
        <w:t xml:space="preserve">all </w:t>
      </w:r>
      <w:r w:rsidR="008F34A7" w:rsidRPr="001B68ED">
        <w:rPr>
          <w:rFonts w:ascii="Verdana" w:hAnsi="Verdana" w:cs="Arial"/>
          <w:sz w:val="22"/>
          <w:szCs w:val="22"/>
        </w:rPr>
        <w:t>member</w:t>
      </w:r>
      <w:r w:rsidRPr="001B68ED">
        <w:rPr>
          <w:rFonts w:ascii="Verdana" w:hAnsi="Verdana" w:cs="Arial"/>
          <w:sz w:val="22"/>
          <w:szCs w:val="22"/>
        </w:rPr>
        <w:t>s to update their current information. Therefore, p</w:t>
      </w:r>
      <w:r w:rsidR="008F34A7" w:rsidRPr="001B68ED">
        <w:rPr>
          <w:rFonts w:ascii="Verdana" w:hAnsi="Verdana" w:cs="Arial"/>
          <w:sz w:val="22"/>
          <w:szCs w:val="22"/>
        </w:rPr>
        <w:t xml:space="preserve">lease complete and return them </w:t>
      </w:r>
      <w:r w:rsidRPr="001B68ED">
        <w:rPr>
          <w:rFonts w:ascii="Verdana" w:hAnsi="Verdana" w:cs="Arial"/>
          <w:sz w:val="22"/>
          <w:szCs w:val="22"/>
        </w:rPr>
        <w:t>as soon as possible.</w:t>
      </w:r>
    </w:p>
    <w:p w:rsidR="00143FC3" w:rsidRPr="001B68ED" w:rsidRDefault="00143FC3" w:rsidP="008F34A7">
      <w:pPr>
        <w:ind w:right="-720"/>
        <w:jc w:val="both"/>
        <w:rPr>
          <w:rFonts w:ascii="Verdana" w:hAnsi="Verdana" w:cs="Arial"/>
          <w:sz w:val="22"/>
          <w:szCs w:val="22"/>
        </w:rPr>
      </w:pPr>
    </w:p>
    <w:p w:rsidR="008F34A7" w:rsidRPr="001B68ED" w:rsidRDefault="008F34A7" w:rsidP="008F34A7">
      <w:pPr>
        <w:ind w:right="-720"/>
        <w:jc w:val="both"/>
        <w:rPr>
          <w:rFonts w:ascii="Verdana" w:hAnsi="Verdana" w:cs="Arial"/>
          <w:sz w:val="22"/>
          <w:szCs w:val="22"/>
        </w:rPr>
      </w:pPr>
      <w:r w:rsidRPr="001B68ED">
        <w:rPr>
          <w:rFonts w:ascii="Verdana" w:hAnsi="Verdana" w:cs="Arial"/>
          <w:sz w:val="22"/>
          <w:szCs w:val="22"/>
        </w:rPr>
        <w:t>Please make sure you sign the attendance sheet.</w:t>
      </w:r>
    </w:p>
    <w:p w:rsidR="00DB715A" w:rsidRPr="001B68ED" w:rsidRDefault="00DB715A" w:rsidP="001A5E9D">
      <w:pPr>
        <w:ind w:left="-720" w:right="-720"/>
        <w:jc w:val="both"/>
        <w:rPr>
          <w:rFonts w:ascii="Verdana" w:hAnsi="Verdana" w:cs="Arial"/>
          <w:sz w:val="22"/>
          <w:szCs w:val="22"/>
        </w:rPr>
      </w:pPr>
    </w:p>
    <w:p w:rsidR="00DB715A" w:rsidRPr="001B68ED" w:rsidRDefault="00DB715A" w:rsidP="001A5E9D">
      <w:pPr>
        <w:ind w:left="-720" w:right="-720"/>
        <w:jc w:val="both"/>
        <w:rPr>
          <w:rFonts w:ascii="Verdana" w:hAnsi="Verdana" w:cs="Arial"/>
          <w:sz w:val="22"/>
          <w:szCs w:val="22"/>
        </w:rPr>
      </w:pPr>
    </w:p>
    <w:p w:rsidR="00CB4FD8" w:rsidRPr="001B68ED" w:rsidRDefault="00CB4FD8" w:rsidP="00CB4FD8">
      <w:pPr>
        <w:ind w:left="-720" w:right="-720"/>
        <w:jc w:val="both"/>
        <w:rPr>
          <w:rFonts w:ascii="Verdana" w:hAnsi="Verdana" w:cs="Arial"/>
          <w:b/>
          <w:sz w:val="22"/>
          <w:szCs w:val="22"/>
          <w:u w:val="single"/>
        </w:rPr>
      </w:pPr>
      <w:r w:rsidRPr="001B68ED">
        <w:rPr>
          <w:rFonts w:ascii="Verdana" w:hAnsi="Verdana" w:cs="Arial"/>
          <w:b/>
          <w:sz w:val="22"/>
          <w:szCs w:val="22"/>
          <w:u w:val="single"/>
        </w:rPr>
        <w:t>LEGISLATIVE UPDATE</w:t>
      </w:r>
    </w:p>
    <w:p w:rsidR="00DB715A" w:rsidRPr="001B68ED" w:rsidRDefault="00DB715A" w:rsidP="001A5E9D">
      <w:pPr>
        <w:ind w:left="-720" w:right="-720"/>
        <w:jc w:val="both"/>
        <w:rPr>
          <w:rFonts w:ascii="Verdana" w:hAnsi="Verdana" w:cs="Arial"/>
          <w:sz w:val="22"/>
          <w:szCs w:val="22"/>
        </w:rPr>
      </w:pPr>
    </w:p>
    <w:p w:rsidR="00DB715A" w:rsidRPr="001B68ED" w:rsidRDefault="005405BA" w:rsidP="00143FC3">
      <w:pPr>
        <w:ind w:right="-720"/>
        <w:jc w:val="both"/>
        <w:rPr>
          <w:rFonts w:ascii="Verdana" w:hAnsi="Verdana" w:cs="Arial"/>
          <w:sz w:val="22"/>
          <w:szCs w:val="22"/>
        </w:rPr>
      </w:pPr>
      <w:r w:rsidRPr="001B68ED">
        <w:rPr>
          <w:rFonts w:ascii="Verdana" w:hAnsi="Verdana" w:cs="Arial"/>
          <w:sz w:val="22"/>
          <w:szCs w:val="22"/>
        </w:rPr>
        <w:t xml:space="preserve">Currently, </w:t>
      </w:r>
      <w:r w:rsidR="00143FC3" w:rsidRPr="001B68ED">
        <w:rPr>
          <w:rFonts w:ascii="Verdana" w:hAnsi="Verdana" w:cs="Arial"/>
          <w:sz w:val="22"/>
          <w:szCs w:val="22"/>
        </w:rPr>
        <w:t>there are</w:t>
      </w:r>
      <w:r w:rsidR="00CB4FD8" w:rsidRPr="001B68ED">
        <w:rPr>
          <w:rFonts w:ascii="Verdana" w:hAnsi="Verdana" w:cs="Arial"/>
          <w:sz w:val="22"/>
          <w:szCs w:val="22"/>
        </w:rPr>
        <w:t xml:space="preserve"> three bills that </w:t>
      </w:r>
      <w:r w:rsidR="00143FC3" w:rsidRPr="001B68ED">
        <w:rPr>
          <w:rFonts w:ascii="Verdana" w:hAnsi="Verdana" w:cs="Arial"/>
          <w:sz w:val="22"/>
          <w:szCs w:val="22"/>
        </w:rPr>
        <w:t xml:space="preserve">have been filed </w:t>
      </w:r>
      <w:r w:rsidRPr="001B68ED">
        <w:rPr>
          <w:rFonts w:ascii="Verdana" w:hAnsi="Verdana" w:cs="Arial"/>
          <w:sz w:val="22"/>
          <w:szCs w:val="22"/>
        </w:rPr>
        <w:t xml:space="preserve">this legislative session, </w:t>
      </w:r>
      <w:r w:rsidR="00143FC3" w:rsidRPr="001B68ED">
        <w:rPr>
          <w:rFonts w:ascii="Verdana" w:hAnsi="Verdana" w:cs="Arial"/>
          <w:sz w:val="22"/>
          <w:szCs w:val="22"/>
        </w:rPr>
        <w:t>that pertain to the OCO</w:t>
      </w:r>
      <w:r w:rsidRPr="001B68ED">
        <w:rPr>
          <w:rFonts w:ascii="Verdana" w:hAnsi="Verdana" w:cs="Arial"/>
          <w:sz w:val="22"/>
          <w:szCs w:val="22"/>
        </w:rPr>
        <w:t>.</w:t>
      </w:r>
    </w:p>
    <w:p w:rsidR="00CB4FD8" w:rsidRPr="001B68ED" w:rsidRDefault="00CB4FD8" w:rsidP="001A5E9D">
      <w:pPr>
        <w:ind w:left="-720" w:right="-720"/>
        <w:jc w:val="both"/>
        <w:rPr>
          <w:rFonts w:ascii="Verdana" w:hAnsi="Verdana" w:cs="Arial"/>
          <w:sz w:val="22"/>
          <w:szCs w:val="22"/>
        </w:rPr>
      </w:pPr>
    </w:p>
    <w:p w:rsidR="00CB4FD8" w:rsidRPr="001B68ED" w:rsidRDefault="00CB4FD8" w:rsidP="008F34A7">
      <w:pPr>
        <w:ind w:right="-720"/>
        <w:jc w:val="both"/>
        <w:rPr>
          <w:rFonts w:ascii="Verdana" w:hAnsi="Verdana" w:cs="Arial"/>
          <w:sz w:val="22"/>
          <w:szCs w:val="22"/>
        </w:rPr>
      </w:pPr>
      <w:r w:rsidRPr="001B68ED">
        <w:rPr>
          <w:rFonts w:ascii="Verdana" w:hAnsi="Verdana" w:cs="Arial"/>
          <w:sz w:val="22"/>
          <w:szCs w:val="22"/>
        </w:rPr>
        <w:t>The</w:t>
      </w:r>
      <w:r w:rsidR="00580934">
        <w:rPr>
          <w:rFonts w:ascii="Verdana" w:hAnsi="Verdana" w:cs="Arial"/>
          <w:sz w:val="22"/>
          <w:szCs w:val="22"/>
        </w:rPr>
        <w:t xml:space="preserve"> AAG stated that the C</w:t>
      </w:r>
      <w:r w:rsidRPr="001B68ED">
        <w:rPr>
          <w:rFonts w:ascii="Verdana" w:hAnsi="Verdana" w:cs="Arial"/>
          <w:sz w:val="22"/>
          <w:szCs w:val="22"/>
        </w:rPr>
        <w:t xml:space="preserve">ouncil cannot take a vote </w:t>
      </w:r>
      <w:r w:rsidR="00580934">
        <w:rPr>
          <w:rFonts w:ascii="Verdana" w:hAnsi="Verdana" w:cs="Arial"/>
          <w:sz w:val="22"/>
          <w:szCs w:val="22"/>
        </w:rPr>
        <w:t xml:space="preserve">on proposed legislation </w:t>
      </w:r>
      <w:r w:rsidRPr="001B68ED">
        <w:rPr>
          <w:rFonts w:ascii="Verdana" w:hAnsi="Verdana" w:cs="Arial"/>
          <w:sz w:val="22"/>
          <w:szCs w:val="22"/>
        </w:rPr>
        <w:t>in an Advisory Council meeting</w:t>
      </w:r>
      <w:r w:rsidR="00143FC3" w:rsidRPr="001B68ED">
        <w:rPr>
          <w:rFonts w:ascii="Verdana" w:hAnsi="Verdana" w:cs="Arial"/>
          <w:sz w:val="22"/>
          <w:szCs w:val="22"/>
        </w:rPr>
        <w:t xml:space="preserve"> but, </w:t>
      </w:r>
      <w:r w:rsidR="00B23D7A" w:rsidRPr="001B68ED">
        <w:rPr>
          <w:rFonts w:ascii="Verdana" w:hAnsi="Verdana" w:cs="Arial"/>
          <w:sz w:val="22"/>
          <w:szCs w:val="22"/>
        </w:rPr>
        <w:t>a discussion can take place in the meeting</w:t>
      </w:r>
      <w:r w:rsidR="00580934">
        <w:rPr>
          <w:rFonts w:ascii="Verdana" w:hAnsi="Verdana" w:cs="Arial"/>
          <w:sz w:val="22"/>
          <w:szCs w:val="22"/>
        </w:rPr>
        <w:t xml:space="preserve">.  Individual members of the Council </w:t>
      </w:r>
      <w:r w:rsidR="00B23D7A" w:rsidRPr="001B68ED">
        <w:rPr>
          <w:rFonts w:ascii="Verdana" w:hAnsi="Verdana" w:cs="Arial"/>
          <w:sz w:val="22"/>
          <w:szCs w:val="22"/>
        </w:rPr>
        <w:t>can agree</w:t>
      </w:r>
      <w:r w:rsidR="00143FC3" w:rsidRPr="001B68ED">
        <w:rPr>
          <w:rFonts w:ascii="Verdana" w:hAnsi="Verdana" w:cs="Arial"/>
          <w:sz w:val="22"/>
          <w:szCs w:val="22"/>
        </w:rPr>
        <w:t xml:space="preserve"> or disagree and </w:t>
      </w:r>
      <w:r w:rsidR="005405BA" w:rsidRPr="001B68ED">
        <w:rPr>
          <w:rFonts w:ascii="Verdana" w:hAnsi="Verdana" w:cs="Arial"/>
          <w:sz w:val="22"/>
          <w:szCs w:val="22"/>
        </w:rPr>
        <w:t>any</w:t>
      </w:r>
      <w:r w:rsidR="00143FC3" w:rsidRPr="001B68ED">
        <w:rPr>
          <w:rFonts w:ascii="Verdana" w:hAnsi="Verdana" w:cs="Arial"/>
          <w:sz w:val="22"/>
          <w:szCs w:val="22"/>
        </w:rPr>
        <w:t xml:space="preserve"> concerns can be forwarded to the secretary’s office</w:t>
      </w:r>
      <w:r w:rsidR="00B23D7A" w:rsidRPr="001B68ED">
        <w:rPr>
          <w:rFonts w:ascii="Verdana" w:hAnsi="Verdana" w:cs="Arial"/>
          <w:sz w:val="22"/>
          <w:szCs w:val="22"/>
        </w:rPr>
        <w:t xml:space="preserve">.  </w:t>
      </w:r>
      <w:r w:rsidR="00580934">
        <w:rPr>
          <w:rFonts w:ascii="Verdana" w:hAnsi="Verdana" w:cs="Arial"/>
          <w:sz w:val="22"/>
          <w:szCs w:val="22"/>
        </w:rPr>
        <w:t xml:space="preserve">Members of the Council </w:t>
      </w:r>
      <w:r w:rsidR="006F340A">
        <w:rPr>
          <w:rFonts w:ascii="Verdana" w:hAnsi="Verdana" w:cs="Arial"/>
          <w:sz w:val="22"/>
          <w:szCs w:val="22"/>
        </w:rPr>
        <w:t>had concerns with this interpretation.</w:t>
      </w:r>
    </w:p>
    <w:p w:rsidR="00B23D7A" w:rsidRPr="001B68ED" w:rsidRDefault="00B23D7A" w:rsidP="001A5E9D">
      <w:pPr>
        <w:ind w:left="-720" w:right="-720"/>
        <w:jc w:val="both"/>
        <w:rPr>
          <w:rFonts w:ascii="Verdana" w:hAnsi="Verdana" w:cs="Arial"/>
          <w:sz w:val="22"/>
          <w:szCs w:val="22"/>
        </w:rPr>
      </w:pPr>
    </w:p>
    <w:p w:rsidR="00B23D7A" w:rsidRPr="001B68ED" w:rsidRDefault="00B23D7A" w:rsidP="008F34A7">
      <w:pPr>
        <w:ind w:right="-720"/>
        <w:jc w:val="both"/>
        <w:rPr>
          <w:rFonts w:ascii="Verdana" w:hAnsi="Verdana" w:cs="Arial"/>
          <w:sz w:val="22"/>
          <w:szCs w:val="22"/>
        </w:rPr>
      </w:pPr>
      <w:r w:rsidRPr="001B68ED">
        <w:rPr>
          <w:rFonts w:ascii="Verdana" w:hAnsi="Verdana" w:cs="Arial"/>
          <w:sz w:val="22"/>
          <w:szCs w:val="22"/>
        </w:rPr>
        <w:t xml:space="preserve">The office looks at </w:t>
      </w:r>
      <w:r w:rsidR="00143FC3" w:rsidRPr="001B68ED">
        <w:rPr>
          <w:rFonts w:ascii="Verdana" w:hAnsi="Verdana" w:cs="Arial"/>
          <w:sz w:val="22"/>
          <w:szCs w:val="22"/>
        </w:rPr>
        <w:t>how each</w:t>
      </w:r>
      <w:r w:rsidRPr="001B68ED">
        <w:rPr>
          <w:rFonts w:ascii="Verdana" w:hAnsi="Verdana" w:cs="Arial"/>
          <w:sz w:val="22"/>
          <w:szCs w:val="22"/>
        </w:rPr>
        <w:t xml:space="preserve"> bill, affects the </w:t>
      </w:r>
      <w:r w:rsidR="00143FC3" w:rsidRPr="001B68ED">
        <w:rPr>
          <w:rFonts w:ascii="Verdana" w:hAnsi="Verdana" w:cs="Arial"/>
          <w:sz w:val="22"/>
          <w:szCs w:val="22"/>
        </w:rPr>
        <w:t xml:space="preserve">office staffing, the </w:t>
      </w:r>
      <w:r w:rsidRPr="001B68ED">
        <w:rPr>
          <w:rFonts w:ascii="Verdana" w:hAnsi="Verdana" w:cs="Arial"/>
          <w:sz w:val="22"/>
          <w:szCs w:val="22"/>
        </w:rPr>
        <w:t xml:space="preserve">consumer, the licensee, etc.  </w:t>
      </w:r>
    </w:p>
    <w:p w:rsidR="00B23D7A" w:rsidRPr="001B68ED" w:rsidRDefault="00B23D7A" w:rsidP="001A5E9D">
      <w:pPr>
        <w:ind w:left="-720" w:right="-720"/>
        <w:jc w:val="both"/>
        <w:rPr>
          <w:rFonts w:ascii="Verdana" w:hAnsi="Verdana" w:cs="Arial"/>
          <w:sz w:val="22"/>
          <w:szCs w:val="22"/>
        </w:rPr>
      </w:pPr>
    </w:p>
    <w:p w:rsidR="00D44E15" w:rsidRPr="001B68ED" w:rsidRDefault="00B23D7A" w:rsidP="008F34A7">
      <w:pPr>
        <w:ind w:right="-720"/>
        <w:jc w:val="both"/>
        <w:rPr>
          <w:rFonts w:ascii="Verdana" w:hAnsi="Verdana" w:cs="Arial"/>
          <w:sz w:val="22"/>
          <w:szCs w:val="22"/>
        </w:rPr>
      </w:pPr>
      <w:r w:rsidRPr="001B68ED">
        <w:rPr>
          <w:rFonts w:ascii="Verdana" w:hAnsi="Verdana" w:cs="Arial"/>
          <w:sz w:val="22"/>
          <w:szCs w:val="22"/>
        </w:rPr>
        <w:t xml:space="preserve">Mr. Hart does not think SB84 </w:t>
      </w:r>
      <w:r w:rsidR="005405BA" w:rsidRPr="001B68ED">
        <w:rPr>
          <w:rFonts w:ascii="Verdana" w:hAnsi="Verdana" w:cs="Arial"/>
          <w:sz w:val="22"/>
          <w:szCs w:val="22"/>
        </w:rPr>
        <w:t>“</w:t>
      </w:r>
      <w:r w:rsidR="005405BA" w:rsidRPr="001B68ED">
        <w:rPr>
          <w:rFonts w:ascii="Verdana" w:hAnsi="Verdana"/>
          <w:color w:val="212529"/>
          <w:sz w:val="22"/>
          <w:szCs w:val="22"/>
          <w:shd w:val="clear" w:color="auto" w:fill="F8F8F8"/>
        </w:rPr>
        <w:t xml:space="preserve">Funeral Establishments and Crematories - Unclaimed Cremains of Veterans - Notification, Disposition, and Reporting” </w:t>
      </w:r>
      <w:r w:rsidRPr="001B68ED">
        <w:rPr>
          <w:rFonts w:ascii="Verdana" w:hAnsi="Verdana" w:cs="Arial"/>
          <w:sz w:val="22"/>
          <w:szCs w:val="22"/>
        </w:rPr>
        <w:t>will affect OCO too much.  It may affect the Department of Veterans Affairs.</w:t>
      </w:r>
    </w:p>
    <w:p w:rsidR="00D44E15" w:rsidRPr="001B68ED" w:rsidRDefault="00D44E15" w:rsidP="008F34A7">
      <w:pPr>
        <w:ind w:right="-720"/>
        <w:jc w:val="both"/>
        <w:rPr>
          <w:rFonts w:ascii="Verdana" w:hAnsi="Verdana" w:cs="Arial"/>
          <w:sz w:val="22"/>
          <w:szCs w:val="22"/>
        </w:rPr>
      </w:pPr>
    </w:p>
    <w:p w:rsidR="00D44E15" w:rsidRPr="001B68ED" w:rsidRDefault="00B23D7A" w:rsidP="008F34A7">
      <w:pPr>
        <w:ind w:right="-720"/>
        <w:jc w:val="both"/>
        <w:rPr>
          <w:rFonts w:ascii="Verdana" w:hAnsi="Verdana" w:cs="Arial"/>
          <w:sz w:val="22"/>
          <w:szCs w:val="22"/>
        </w:rPr>
      </w:pPr>
      <w:r w:rsidRPr="001B68ED">
        <w:rPr>
          <w:rFonts w:ascii="Verdana" w:hAnsi="Verdana" w:cs="Arial"/>
          <w:sz w:val="22"/>
          <w:szCs w:val="22"/>
        </w:rPr>
        <w:t>SB104</w:t>
      </w:r>
      <w:r w:rsidR="00580934">
        <w:rPr>
          <w:rFonts w:ascii="Verdana" w:hAnsi="Verdana" w:cs="Arial"/>
          <w:sz w:val="22"/>
          <w:szCs w:val="22"/>
        </w:rPr>
        <w:t>-“</w:t>
      </w:r>
      <w:r w:rsidR="005405BA" w:rsidRPr="001B68ED">
        <w:rPr>
          <w:rFonts w:ascii="Verdana" w:hAnsi="Verdana"/>
          <w:color w:val="212529"/>
          <w:sz w:val="22"/>
          <w:szCs w:val="22"/>
          <w:shd w:val="clear" w:color="auto" w:fill="F8F8F8"/>
        </w:rPr>
        <w:t>Office of Cemetery Oversight - Cemetery Financial Statement – Requirements”</w:t>
      </w:r>
      <w:r w:rsidRPr="001B68ED">
        <w:rPr>
          <w:rFonts w:ascii="Verdana" w:hAnsi="Verdana" w:cs="Arial"/>
          <w:sz w:val="22"/>
          <w:szCs w:val="22"/>
        </w:rPr>
        <w:t xml:space="preserve"> – </w:t>
      </w:r>
      <w:r w:rsidR="005405BA" w:rsidRPr="001B68ED">
        <w:rPr>
          <w:rFonts w:ascii="Verdana" w:hAnsi="Verdana" w:cs="Arial"/>
          <w:sz w:val="22"/>
          <w:szCs w:val="22"/>
        </w:rPr>
        <w:t>this</w:t>
      </w:r>
      <w:r w:rsidRPr="001B68ED">
        <w:rPr>
          <w:rFonts w:ascii="Verdana" w:hAnsi="Verdana" w:cs="Arial"/>
          <w:sz w:val="22"/>
          <w:szCs w:val="22"/>
        </w:rPr>
        <w:t xml:space="preserve"> change would lead to an increase in staff</w:t>
      </w:r>
      <w:r w:rsidR="005405BA" w:rsidRPr="001B68ED">
        <w:rPr>
          <w:rFonts w:ascii="Verdana" w:hAnsi="Verdana" w:cs="Arial"/>
          <w:sz w:val="22"/>
          <w:szCs w:val="22"/>
        </w:rPr>
        <w:t>ing, such as hiring a certified public accountant.</w:t>
      </w:r>
      <w:r w:rsidRPr="001B68ED">
        <w:rPr>
          <w:rFonts w:ascii="Verdana" w:hAnsi="Verdana" w:cs="Arial"/>
          <w:sz w:val="22"/>
          <w:szCs w:val="22"/>
        </w:rPr>
        <w:t xml:space="preserve">  </w:t>
      </w:r>
      <w:r w:rsidR="005405BA" w:rsidRPr="001B68ED">
        <w:rPr>
          <w:rFonts w:ascii="Verdana" w:hAnsi="Verdana" w:cs="Arial"/>
          <w:sz w:val="22"/>
          <w:szCs w:val="22"/>
        </w:rPr>
        <w:t>This would place a financial burden on the OCO.</w:t>
      </w:r>
      <w:r w:rsidRPr="001B68ED">
        <w:rPr>
          <w:rFonts w:ascii="Verdana" w:hAnsi="Verdana" w:cs="Arial"/>
          <w:sz w:val="22"/>
          <w:szCs w:val="22"/>
        </w:rPr>
        <w:t xml:space="preserve">  Similar bills, SB192 in 2017 and SB565 in 2016 </w:t>
      </w:r>
      <w:r w:rsidR="008F34A7" w:rsidRPr="001B68ED">
        <w:rPr>
          <w:rFonts w:ascii="Verdana" w:hAnsi="Verdana" w:cs="Arial"/>
          <w:sz w:val="22"/>
          <w:szCs w:val="22"/>
        </w:rPr>
        <w:t>were</w:t>
      </w:r>
      <w:r w:rsidRPr="001B68ED">
        <w:rPr>
          <w:rFonts w:ascii="Verdana" w:hAnsi="Verdana" w:cs="Arial"/>
          <w:sz w:val="22"/>
          <w:szCs w:val="22"/>
        </w:rPr>
        <w:t xml:space="preserve"> withdrawn.  </w:t>
      </w:r>
    </w:p>
    <w:p w:rsidR="00D44E15" w:rsidRPr="001B68ED" w:rsidRDefault="00D44E15" w:rsidP="008F34A7">
      <w:pPr>
        <w:ind w:right="-720"/>
        <w:jc w:val="both"/>
        <w:rPr>
          <w:rFonts w:ascii="Verdana" w:hAnsi="Verdana" w:cs="Arial"/>
          <w:sz w:val="22"/>
          <w:szCs w:val="22"/>
        </w:rPr>
      </w:pPr>
    </w:p>
    <w:p w:rsidR="00B23D7A" w:rsidRPr="001B68ED" w:rsidRDefault="00B23D7A" w:rsidP="008F34A7">
      <w:pPr>
        <w:ind w:right="-720"/>
        <w:jc w:val="both"/>
        <w:rPr>
          <w:rFonts w:ascii="Verdana" w:hAnsi="Verdana" w:cs="Arial"/>
          <w:sz w:val="22"/>
          <w:szCs w:val="22"/>
        </w:rPr>
      </w:pPr>
      <w:r w:rsidRPr="001B68ED">
        <w:rPr>
          <w:rFonts w:ascii="Verdana" w:hAnsi="Verdana" w:cs="Arial"/>
          <w:sz w:val="22"/>
          <w:szCs w:val="22"/>
        </w:rPr>
        <w:t>HB243</w:t>
      </w:r>
      <w:r w:rsidR="00580934">
        <w:rPr>
          <w:rFonts w:ascii="Verdana" w:hAnsi="Verdana" w:cs="Arial"/>
          <w:sz w:val="22"/>
          <w:szCs w:val="22"/>
        </w:rPr>
        <w:t>-</w:t>
      </w:r>
      <w:r w:rsidR="00D44E15" w:rsidRPr="001B68ED">
        <w:rPr>
          <w:rFonts w:ascii="Verdana" w:hAnsi="Verdana" w:cs="Arial"/>
          <w:sz w:val="22"/>
          <w:szCs w:val="22"/>
        </w:rPr>
        <w:t>“</w:t>
      </w:r>
      <w:r w:rsidR="00D44E15" w:rsidRPr="001B68ED">
        <w:rPr>
          <w:rFonts w:ascii="Verdana" w:hAnsi="Verdana"/>
          <w:color w:val="212529"/>
          <w:sz w:val="22"/>
          <w:szCs w:val="22"/>
          <w:shd w:val="clear" w:color="auto" w:fill="F8F8F8"/>
        </w:rPr>
        <w:t xml:space="preserve">Cemeteries - Perpetual Care - Distribution From Perpetual Care Trust Fund” </w:t>
      </w:r>
      <w:r w:rsidRPr="001B68ED">
        <w:rPr>
          <w:rFonts w:ascii="Verdana" w:hAnsi="Verdana" w:cs="Arial"/>
          <w:sz w:val="22"/>
          <w:szCs w:val="22"/>
        </w:rPr>
        <w:t xml:space="preserve">may have benefits and drawbacks.  </w:t>
      </w:r>
      <w:r w:rsidR="00DE64CC" w:rsidRPr="001B68ED">
        <w:rPr>
          <w:rFonts w:ascii="Verdana" w:hAnsi="Verdana" w:cs="Arial"/>
          <w:sz w:val="22"/>
          <w:szCs w:val="22"/>
        </w:rPr>
        <w:t xml:space="preserve">The state wants cemeteries’ perpetual care fund to grow.  Continuing to sell </w:t>
      </w:r>
      <w:r w:rsidR="00D44E15" w:rsidRPr="001B68ED">
        <w:rPr>
          <w:rFonts w:ascii="Verdana" w:hAnsi="Verdana" w:cs="Arial"/>
          <w:sz w:val="22"/>
          <w:szCs w:val="22"/>
        </w:rPr>
        <w:t>and a proper investment</w:t>
      </w:r>
      <w:r w:rsidR="001B68ED" w:rsidRPr="001B68ED">
        <w:rPr>
          <w:rFonts w:ascii="Verdana" w:hAnsi="Verdana" w:cs="Arial"/>
          <w:sz w:val="22"/>
          <w:szCs w:val="22"/>
        </w:rPr>
        <w:t xml:space="preserve"> strategy</w:t>
      </w:r>
      <w:r w:rsidR="00D44E15" w:rsidRPr="001B68ED">
        <w:rPr>
          <w:rFonts w:ascii="Verdana" w:hAnsi="Verdana" w:cs="Arial"/>
          <w:sz w:val="22"/>
          <w:szCs w:val="22"/>
        </w:rPr>
        <w:t xml:space="preserve"> </w:t>
      </w:r>
      <w:r w:rsidR="00DE64CC" w:rsidRPr="001B68ED">
        <w:rPr>
          <w:rFonts w:ascii="Verdana" w:hAnsi="Verdana" w:cs="Arial"/>
          <w:sz w:val="22"/>
          <w:szCs w:val="22"/>
        </w:rPr>
        <w:t>will help that to happen.</w:t>
      </w:r>
      <w:r w:rsidRPr="001B68ED">
        <w:rPr>
          <w:rFonts w:ascii="Verdana" w:hAnsi="Verdana" w:cs="Arial"/>
          <w:sz w:val="22"/>
          <w:szCs w:val="22"/>
        </w:rPr>
        <w:t xml:space="preserve"> </w:t>
      </w:r>
    </w:p>
    <w:p w:rsidR="00B23D7A" w:rsidRPr="001B68ED" w:rsidRDefault="00B23D7A" w:rsidP="00B23D7A">
      <w:pPr>
        <w:ind w:right="-720"/>
        <w:jc w:val="both"/>
        <w:rPr>
          <w:rFonts w:ascii="Verdana" w:hAnsi="Verdana" w:cs="Arial"/>
          <w:sz w:val="22"/>
          <w:szCs w:val="22"/>
        </w:rPr>
      </w:pPr>
    </w:p>
    <w:p w:rsidR="00CB0BE4" w:rsidRPr="001B68ED" w:rsidRDefault="00DE64CC" w:rsidP="008F34A7">
      <w:pPr>
        <w:ind w:right="-720"/>
        <w:jc w:val="both"/>
        <w:rPr>
          <w:rFonts w:ascii="Verdana" w:hAnsi="Verdana" w:cs="Arial"/>
          <w:sz w:val="22"/>
          <w:szCs w:val="22"/>
        </w:rPr>
      </w:pPr>
      <w:r w:rsidRPr="001B68ED">
        <w:rPr>
          <w:rFonts w:ascii="Verdana" w:hAnsi="Verdana" w:cs="Arial"/>
          <w:sz w:val="22"/>
          <w:szCs w:val="22"/>
        </w:rPr>
        <w:t>In some states</w:t>
      </w:r>
      <w:r w:rsidR="008F34A7" w:rsidRPr="001B68ED">
        <w:rPr>
          <w:rFonts w:ascii="Verdana" w:hAnsi="Verdana" w:cs="Arial"/>
          <w:sz w:val="22"/>
          <w:szCs w:val="22"/>
        </w:rPr>
        <w:t>,</w:t>
      </w:r>
      <w:r w:rsidRPr="001B68ED">
        <w:rPr>
          <w:rFonts w:ascii="Verdana" w:hAnsi="Verdana" w:cs="Arial"/>
          <w:sz w:val="22"/>
          <w:szCs w:val="22"/>
        </w:rPr>
        <w:t xml:space="preserve"> perpetual care funds must go to the court to be approved.  If a cemetery had not sold anything in 20 years, there still has to be revenue to cut the grass, etc.</w:t>
      </w:r>
    </w:p>
    <w:p w:rsidR="008F34A7" w:rsidRPr="001B68ED" w:rsidRDefault="008F34A7" w:rsidP="008F34A7">
      <w:pPr>
        <w:ind w:right="-720"/>
        <w:jc w:val="both"/>
        <w:rPr>
          <w:rFonts w:ascii="Verdana" w:hAnsi="Verdana" w:cs="Arial"/>
          <w:sz w:val="22"/>
          <w:szCs w:val="22"/>
        </w:rPr>
      </w:pPr>
    </w:p>
    <w:p w:rsidR="00DE64CC" w:rsidRPr="001B68ED" w:rsidRDefault="00D44E15" w:rsidP="008F34A7">
      <w:pPr>
        <w:ind w:right="-720"/>
        <w:jc w:val="both"/>
        <w:rPr>
          <w:rFonts w:ascii="Verdana" w:hAnsi="Verdana" w:cs="Arial"/>
          <w:sz w:val="22"/>
          <w:szCs w:val="22"/>
        </w:rPr>
      </w:pPr>
      <w:r w:rsidRPr="001B68ED">
        <w:rPr>
          <w:rFonts w:ascii="Verdana" w:hAnsi="Verdana" w:cs="Arial"/>
          <w:sz w:val="22"/>
          <w:szCs w:val="22"/>
        </w:rPr>
        <w:t>For both SB104 and HB243, the</w:t>
      </w:r>
      <w:r w:rsidR="00DE64CC" w:rsidRPr="001B68ED">
        <w:rPr>
          <w:rFonts w:ascii="Verdana" w:hAnsi="Verdana" w:cs="Arial"/>
          <w:sz w:val="22"/>
          <w:szCs w:val="22"/>
        </w:rPr>
        <w:t xml:space="preserve"> OCO would have to h</w:t>
      </w:r>
      <w:r w:rsidRPr="001B68ED">
        <w:rPr>
          <w:rFonts w:ascii="Verdana" w:hAnsi="Verdana" w:cs="Arial"/>
          <w:sz w:val="22"/>
          <w:szCs w:val="22"/>
        </w:rPr>
        <w:t>ire</w:t>
      </w:r>
      <w:r w:rsidR="00DE64CC" w:rsidRPr="001B68ED">
        <w:rPr>
          <w:rFonts w:ascii="Verdana" w:hAnsi="Verdana" w:cs="Arial"/>
          <w:sz w:val="22"/>
          <w:szCs w:val="22"/>
        </w:rPr>
        <w:t xml:space="preserve"> a full time Certified Public Accountant (CPA), an</w:t>
      </w:r>
      <w:r w:rsidR="00B06AAE" w:rsidRPr="001B68ED">
        <w:rPr>
          <w:rFonts w:ascii="Verdana" w:hAnsi="Verdana" w:cs="Arial"/>
          <w:sz w:val="22"/>
          <w:szCs w:val="22"/>
        </w:rPr>
        <w:t>d an</w:t>
      </w:r>
      <w:r w:rsidR="00DE64CC" w:rsidRPr="001B68ED">
        <w:rPr>
          <w:rFonts w:ascii="Verdana" w:hAnsi="Verdana" w:cs="Arial"/>
          <w:sz w:val="22"/>
          <w:szCs w:val="22"/>
        </w:rPr>
        <w:t xml:space="preserve"> administrative</w:t>
      </w:r>
      <w:r w:rsidR="00B06AAE" w:rsidRPr="001B68ED">
        <w:rPr>
          <w:rFonts w:ascii="Verdana" w:hAnsi="Verdana" w:cs="Arial"/>
          <w:sz w:val="22"/>
          <w:szCs w:val="22"/>
        </w:rPr>
        <w:t xml:space="preserve"> person to </w:t>
      </w:r>
      <w:r w:rsidRPr="001B68ED">
        <w:rPr>
          <w:rFonts w:ascii="Verdana" w:hAnsi="Verdana" w:cs="Arial"/>
          <w:sz w:val="22"/>
          <w:szCs w:val="22"/>
        </w:rPr>
        <w:t>re</w:t>
      </w:r>
      <w:r w:rsidR="00B06AAE" w:rsidRPr="001B68ED">
        <w:rPr>
          <w:rFonts w:ascii="Verdana" w:hAnsi="Verdana" w:cs="Arial"/>
          <w:sz w:val="22"/>
          <w:szCs w:val="22"/>
        </w:rPr>
        <w:t>view all of the files that would</w:t>
      </w:r>
      <w:r w:rsidR="008F34A7" w:rsidRPr="001B68ED">
        <w:rPr>
          <w:rFonts w:ascii="Verdana" w:hAnsi="Verdana" w:cs="Arial"/>
          <w:sz w:val="22"/>
          <w:szCs w:val="22"/>
        </w:rPr>
        <w:t xml:space="preserve"> need to</w:t>
      </w:r>
      <w:r w:rsidR="00B06AAE" w:rsidRPr="001B68ED">
        <w:rPr>
          <w:rFonts w:ascii="Verdana" w:hAnsi="Verdana" w:cs="Arial"/>
          <w:sz w:val="22"/>
          <w:szCs w:val="22"/>
        </w:rPr>
        <w:t xml:space="preserve"> be submitted. </w:t>
      </w:r>
      <w:r w:rsidR="006E3725" w:rsidRPr="001B68ED">
        <w:rPr>
          <w:rFonts w:ascii="Verdana" w:hAnsi="Verdana" w:cs="Arial"/>
          <w:sz w:val="22"/>
          <w:szCs w:val="22"/>
        </w:rPr>
        <w:t xml:space="preserve"> If the State does not hire office staff immediately, it could take up to one year to have the qualified staff to be hired.  If it were to pass now, then it would have to be stated that </w:t>
      </w:r>
      <w:r w:rsidRPr="001B68ED">
        <w:rPr>
          <w:rFonts w:ascii="Verdana" w:hAnsi="Verdana" w:cs="Arial"/>
          <w:sz w:val="22"/>
          <w:szCs w:val="22"/>
        </w:rPr>
        <w:t>it</w:t>
      </w:r>
      <w:r w:rsidR="006E3725" w:rsidRPr="001B68ED">
        <w:rPr>
          <w:rFonts w:ascii="Verdana" w:hAnsi="Verdana" w:cs="Arial"/>
          <w:sz w:val="22"/>
          <w:szCs w:val="22"/>
        </w:rPr>
        <w:t xml:space="preserve"> would be implemented in 2021, for enough time to put staff in place.  If a cemetery would submit their tax returns, if there is a loss one year and the next there is not, then that would not be an accurate review of monies.</w:t>
      </w:r>
    </w:p>
    <w:p w:rsidR="00DE64CC" w:rsidRPr="001B68ED" w:rsidRDefault="00DE64CC" w:rsidP="001A5E9D">
      <w:pPr>
        <w:ind w:left="-720" w:right="-720"/>
        <w:jc w:val="both"/>
        <w:rPr>
          <w:rFonts w:ascii="Verdana" w:hAnsi="Verdana" w:cs="Arial"/>
          <w:sz w:val="22"/>
          <w:szCs w:val="22"/>
        </w:rPr>
      </w:pPr>
    </w:p>
    <w:p w:rsidR="00006E64" w:rsidRPr="001B68ED" w:rsidRDefault="00006E64" w:rsidP="001A5E9D">
      <w:pPr>
        <w:ind w:left="-720" w:right="-720"/>
        <w:jc w:val="both"/>
        <w:rPr>
          <w:rFonts w:ascii="Verdana" w:hAnsi="Verdana" w:cs="Arial"/>
          <w:b/>
          <w:sz w:val="22"/>
          <w:szCs w:val="22"/>
          <w:u w:val="single"/>
        </w:rPr>
      </w:pPr>
    </w:p>
    <w:p w:rsidR="00287275" w:rsidRPr="001B68ED" w:rsidRDefault="00287275" w:rsidP="001A5E9D">
      <w:pPr>
        <w:ind w:left="-720" w:right="-720"/>
        <w:jc w:val="both"/>
        <w:rPr>
          <w:rFonts w:ascii="Verdana" w:hAnsi="Verdana" w:cs="Arial"/>
          <w:b/>
          <w:sz w:val="22"/>
          <w:szCs w:val="22"/>
          <w:u w:val="single"/>
        </w:rPr>
      </w:pPr>
      <w:r w:rsidRPr="001B68ED">
        <w:rPr>
          <w:rFonts w:ascii="Verdana" w:hAnsi="Verdana" w:cs="Arial"/>
          <w:b/>
          <w:sz w:val="22"/>
          <w:szCs w:val="22"/>
          <w:u w:val="single"/>
        </w:rPr>
        <w:t>UNFINISHED BUSINESS</w:t>
      </w:r>
    </w:p>
    <w:p w:rsidR="00287275" w:rsidRPr="001B68ED" w:rsidRDefault="008F34A7" w:rsidP="001A5E9D">
      <w:pPr>
        <w:ind w:left="-720" w:right="-720"/>
        <w:jc w:val="both"/>
        <w:rPr>
          <w:rFonts w:ascii="Verdana" w:hAnsi="Verdana" w:cs="Arial"/>
          <w:b/>
          <w:sz w:val="22"/>
          <w:szCs w:val="22"/>
          <w:u w:val="single"/>
        </w:rPr>
      </w:pPr>
      <w:r w:rsidRPr="001B68ED">
        <w:rPr>
          <w:rFonts w:ascii="Verdana" w:hAnsi="Verdana" w:cs="Arial"/>
          <w:b/>
          <w:sz w:val="22"/>
          <w:szCs w:val="22"/>
          <w:u w:val="single"/>
        </w:rPr>
        <w:t xml:space="preserve"> </w:t>
      </w:r>
    </w:p>
    <w:p w:rsidR="008F34A7" w:rsidRPr="001B68ED" w:rsidRDefault="008F34A7" w:rsidP="001A5E9D">
      <w:pPr>
        <w:ind w:left="-720" w:right="-720"/>
        <w:jc w:val="both"/>
        <w:rPr>
          <w:rFonts w:ascii="Verdana" w:hAnsi="Verdana" w:cs="Arial"/>
          <w:sz w:val="22"/>
          <w:szCs w:val="22"/>
        </w:rPr>
      </w:pPr>
      <w:r w:rsidRPr="001B68ED">
        <w:rPr>
          <w:rFonts w:ascii="Verdana" w:hAnsi="Verdana" w:cs="Arial"/>
          <w:sz w:val="22"/>
          <w:szCs w:val="22"/>
        </w:rPr>
        <w:t xml:space="preserve">None. </w:t>
      </w:r>
    </w:p>
    <w:p w:rsidR="00DB715A" w:rsidRPr="001B68ED" w:rsidRDefault="00DB715A" w:rsidP="001A5E9D">
      <w:pPr>
        <w:ind w:left="-720" w:right="-720"/>
        <w:jc w:val="both"/>
        <w:rPr>
          <w:rFonts w:ascii="Verdana" w:hAnsi="Verdana" w:cs="Arial"/>
          <w:b/>
          <w:sz w:val="22"/>
          <w:szCs w:val="22"/>
          <w:u w:val="single"/>
        </w:rPr>
      </w:pPr>
    </w:p>
    <w:p w:rsidR="006D00B4" w:rsidRPr="001B68ED" w:rsidRDefault="00287275" w:rsidP="001A5E9D">
      <w:pPr>
        <w:ind w:left="-720" w:right="-720"/>
        <w:jc w:val="both"/>
        <w:rPr>
          <w:rFonts w:ascii="Verdana" w:hAnsi="Verdana" w:cs="Arial"/>
          <w:b/>
          <w:sz w:val="22"/>
          <w:szCs w:val="22"/>
          <w:u w:val="single"/>
        </w:rPr>
      </w:pPr>
      <w:r w:rsidRPr="001B68ED">
        <w:rPr>
          <w:rFonts w:ascii="Verdana" w:hAnsi="Verdana" w:cs="Arial"/>
          <w:b/>
          <w:sz w:val="22"/>
          <w:szCs w:val="22"/>
          <w:u w:val="single"/>
        </w:rPr>
        <w:t>NEW BUSINESS</w:t>
      </w:r>
    </w:p>
    <w:p w:rsidR="00287275" w:rsidRPr="001B68ED" w:rsidRDefault="00287275" w:rsidP="001A5E9D">
      <w:pPr>
        <w:ind w:left="-720" w:right="-720"/>
        <w:jc w:val="both"/>
        <w:rPr>
          <w:rFonts w:ascii="Verdana" w:hAnsi="Verdana" w:cs="Arial"/>
          <w:sz w:val="22"/>
          <w:szCs w:val="22"/>
        </w:rPr>
      </w:pPr>
    </w:p>
    <w:p w:rsidR="00DB715A" w:rsidRPr="001B68ED" w:rsidRDefault="008F34A7" w:rsidP="001A5E9D">
      <w:pPr>
        <w:ind w:left="-720" w:right="-720"/>
        <w:jc w:val="both"/>
        <w:rPr>
          <w:rFonts w:ascii="Verdana" w:hAnsi="Verdana" w:cs="Arial"/>
          <w:sz w:val="22"/>
          <w:szCs w:val="22"/>
        </w:rPr>
      </w:pPr>
      <w:r w:rsidRPr="001B68ED">
        <w:rPr>
          <w:rFonts w:ascii="Verdana" w:hAnsi="Verdana" w:cs="Arial"/>
          <w:sz w:val="22"/>
          <w:szCs w:val="22"/>
        </w:rPr>
        <w:t>None.</w:t>
      </w:r>
    </w:p>
    <w:p w:rsidR="00DB715A" w:rsidRPr="001B68ED" w:rsidRDefault="00DB715A" w:rsidP="001A5E9D">
      <w:pPr>
        <w:ind w:left="-720" w:right="-720"/>
        <w:jc w:val="both"/>
        <w:rPr>
          <w:rFonts w:ascii="Verdana" w:hAnsi="Verdana" w:cs="Arial"/>
          <w:sz w:val="22"/>
          <w:szCs w:val="22"/>
        </w:rPr>
      </w:pPr>
    </w:p>
    <w:p w:rsidR="00287275" w:rsidRPr="001B68ED" w:rsidRDefault="00287275" w:rsidP="001A5E9D">
      <w:pPr>
        <w:ind w:left="-720" w:right="-720"/>
        <w:jc w:val="both"/>
        <w:rPr>
          <w:rFonts w:ascii="Verdana" w:hAnsi="Verdana" w:cs="Arial"/>
          <w:b/>
          <w:sz w:val="22"/>
          <w:szCs w:val="22"/>
          <w:u w:val="single"/>
        </w:rPr>
      </w:pPr>
      <w:r w:rsidRPr="001B68ED">
        <w:rPr>
          <w:rFonts w:ascii="Verdana" w:hAnsi="Verdana" w:cs="Arial"/>
          <w:b/>
          <w:sz w:val="22"/>
          <w:szCs w:val="22"/>
          <w:u w:val="single"/>
        </w:rPr>
        <w:t>COUNCIL CONCERNS</w:t>
      </w:r>
    </w:p>
    <w:p w:rsidR="00287275" w:rsidRPr="001B68ED" w:rsidRDefault="00287275" w:rsidP="001A5E9D">
      <w:pPr>
        <w:ind w:left="-720" w:right="-720"/>
        <w:jc w:val="both"/>
        <w:rPr>
          <w:rFonts w:ascii="Verdana" w:hAnsi="Verdana" w:cs="Arial"/>
          <w:sz w:val="22"/>
          <w:szCs w:val="22"/>
        </w:rPr>
      </w:pPr>
    </w:p>
    <w:p w:rsidR="00DB715A" w:rsidRPr="001B68ED" w:rsidRDefault="008F34A7" w:rsidP="001A5E9D">
      <w:pPr>
        <w:ind w:left="-720" w:right="-720"/>
        <w:jc w:val="both"/>
        <w:rPr>
          <w:rFonts w:ascii="Verdana" w:hAnsi="Verdana" w:cs="Arial"/>
          <w:sz w:val="22"/>
          <w:szCs w:val="22"/>
        </w:rPr>
      </w:pPr>
      <w:r w:rsidRPr="001B68ED">
        <w:rPr>
          <w:rFonts w:ascii="Verdana" w:hAnsi="Verdana" w:cs="Arial"/>
          <w:sz w:val="22"/>
          <w:szCs w:val="22"/>
        </w:rPr>
        <w:t>None.</w:t>
      </w:r>
    </w:p>
    <w:p w:rsidR="00DB715A" w:rsidRPr="001B68ED" w:rsidRDefault="00DB715A" w:rsidP="001A5E9D">
      <w:pPr>
        <w:ind w:left="-720" w:right="-720"/>
        <w:jc w:val="both"/>
        <w:rPr>
          <w:rFonts w:ascii="Verdana" w:hAnsi="Verdana" w:cs="Arial"/>
          <w:b/>
          <w:sz w:val="22"/>
          <w:szCs w:val="22"/>
          <w:u w:val="single"/>
        </w:rPr>
      </w:pPr>
    </w:p>
    <w:p w:rsidR="00287275" w:rsidRPr="001B68ED" w:rsidRDefault="00287275" w:rsidP="001A5E9D">
      <w:pPr>
        <w:ind w:left="-720" w:right="-720"/>
        <w:jc w:val="both"/>
        <w:rPr>
          <w:rFonts w:ascii="Verdana" w:hAnsi="Verdana" w:cs="Arial"/>
          <w:b/>
          <w:sz w:val="22"/>
          <w:szCs w:val="22"/>
          <w:u w:val="single"/>
        </w:rPr>
      </w:pPr>
      <w:r w:rsidRPr="001B68ED">
        <w:rPr>
          <w:rFonts w:ascii="Verdana" w:hAnsi="Verdana" w:cs="Arial"/>
          <w:b/>
          <w:sz w:val="22"/>
          <w:szCs w:val="22"/>
          <w:u w:val="single"/>
        </w:rPr>
        <w:t>PUBLIC C</w:t>
      </w:r>
      <w:r w:rsidR="00262D54" w:rsidRPr="001B68ED">
        <w:rPr>
          <w:rFonts w:ascii="Verdana" w:hAnsi="Verdana" w:cs="Arial"/>
          <w:b/>
          <w:sz w:val="22"/>
          <w:szCs w:val="22"/>
          <w:u w:val="single"/>
        </w:rPr>
        <w:t>OMMENT</w:t>
      </w:r>
      <w:r w:rsidRPr="001B68ED">
        <w:rPr>
          <w:rFonts w:ascii="Verdana" w:hAnsi="Verdana" w:cs="Arial"/>
          <w:b/>
          <w:sz w:val="22"/>
          <w:szCs w:val="22"/>
          <w:u w:val="single"/>
        </w:rPr>
        <w:t>S</w:t>
      </w:r>
    </w:p>
    <w:p w:rsidR="00287275" w:rsidRPr="001B68ED" w:rsidRDefault="00287275" w:rsidP="001A5E9D">
      <w:pPr>
        <w:ind w:left="-720" w:right="-720"/>
        <w:jc w:val="both"/>
        <w:rPr>
          <w:rFonts w:ascii="Verdana" w:hAnsi="Verdana" w:cs="Arial"/>
          <w:sz w:val="22"/>
          <w:szCs w:val="22"/>
        </w:rPr>
      </w:pPr>
    </w:p>
    <w:p w:rsidR="008F34A7" w:rsidRPr="001B68ED" w:rsidRDefault="008F34A7" w:rsidP="001A5E9D">
      <w:pPr>
        <w:ind w:left="-720" w:right="-720"/>
        <w:jc w:val="both"/>
        <w:rPr>
          <w:rFonts w:ascii="Verdana" w:hAnsi="Verdana" w:cs="Arial"/>
          <w:sz w:val="22"/>
          <w:szCs w:val="22"/>
        </w:rPr>
      </w:pPr>
      <w:r w:rsidRPr="001B68ED">
        <w:rPr>
          <w:rFonts w:ascii="Verdana" w:hAnsi="Verdana" w:cs="Arial"/>
          <w:sz w:val="22"/>
          <w:szCs w:val="22"/>
        </w:rPr>
        <w:t>None.</w:t>
      </w:r>
    </w:p>
    <w:p w:rsidR="00DB715A" w:rsidRPr="001B68ED" w:rsidRDefault="00DB715A" w:rsidP="001A5E9D">
      <w:pPr>
        <w:ind w:left="-720" w:right="-720"/>
        <w:jc w:val="both"/>
        <w:rPr>
          <w:rFonts w:ascii="Verdana" w:hAnsi="Verdana" w:cs="Arial"/>
          <w:sz w:val="22"/>
          <w:szCs w:val="22"/>
        </w:rPr>
      </w:pPr>
    </w:p>
    <w:p w:rsidR="00262D54" w:rsidRPr="001B68ED" w:rsidRDefault="00F00108" w:rsidP="001A5E9D">
      <w:pPr>
        <w:ind w:left="-720" w:right="-720"/>
        <w:jc w:val="both"/>
        <w:rPr>
          <w:rFonts w:ascii="Verdana" w:hAnsi="Verdana" w:cs="Arial"/>
          <w:b/>
          <w:sz w:val="22"/>
          <w:szCs w:val="22"/>
          <w:u w:val="single"/>
        </w:rPr>
      </w:pPr>
      <w:r w:rsidRPr="001B68ED">
        <w:rPr>
          <w:rFonts w:ascii="Verdana" w:hAnsi="Verdana" w:cs="Arial"/>
          <w:b/>
          <w:sz w:val="22"/>
          <w:szCs w:val="22"/>
          <w:u w:val="single"/>
        </w:rPr>
        <w:t>ADJOURNMENT</w:t>
      </w:r>
      <w:r w:rsidR="00262D54" w:rsidRPr="001B68ED">
        <w:rPr>
          <w:rFonts w:ascii="Verdana" w:hAnsi="Verdana" w:cs="Arial"/>
          <w:b/>
          <w:sz w:val="22"/>
          <w:szCs w:val="22"/>
          <w:u w:val="single"/>
        </w:rPr>
        <w:t xml:space="preserve"> </w:t>
      </w:r>
    </w:p>
    <w:p w:rsidR="00262D54" w:rsidRPr="001B68ED" w:rsidRDefault="00262D54" w:rsidP="001A5E9D">
      <w:pPr>
        <w:ind w:left="-720" w:right="-720"/>
        <w:jc w:val="both"/>
        <w:rPr>
          <w:rFonts w:ascii="Verdana" w:hAnsi="Verdana" w:cs="Arial"/>
          <w:sz w:val="22"/>
          <w:szCs w:val="22"/>
        </w:rPr>
      </w:pPr>
    </w:p>
    <w:p w:rsidR="00484EDF" w:rsidRPr="001B68ED" w:rsidRDefault="008F34A7" w:rsidP="001A5E9D">
      <w:pPr>
        <w:ind w:left="-720" w:right="-720"/>
        <w:jc w:val="both"/>
        <w:rPr>
          <w:rFonts w:ascii="Verdana" w:hAnsi="Verdana" w:cs="Arial"/>
          <w:sz w:val="22"/>
          <w:szCs w:val="22"/>
        </w:rPr>
      </w:pPr>
      <w:r w:rsidRPr="001B68ED">
        <w:rPr>
          <w:rFonts w:ascii="Verdana" w:hAnsi="Verdana" w:cs="Arial"/>
          <w:sz w:val="22"/>
          <w:szCs w:val="22"/>
        </w:rPr>
        <w:lastRenderedPageBreak/>
        <w:t xml:space="preserve">There was a motion for the meeting to be adjourned at </w:t>
      </w:r>
      <w:r w:rsidR="00484EDF" w:rsidRPr="001B68ED">
        <w:rPr>
          <w:rFonts w:ascii="Verdana" w:hAnsi="Verdana" w:cs="Arial"/>
          <w:sz w:val="22"/>
          <w:szCs w:val="22"/>
        </w:rPr>
        <w:t>12:</w:t>
      </w:r>
      <w:r w:rsidR="006D00B4" w:rsidRPr="001B68ED">
        <w:rPr>
          <w:rFonts w:ascii="Verdana" w:hAnsi="Verdana" w:cs="Arial"/>
          <w:sz w:val="22"/>
          <w:szCs w:val="22"/>
        </w:rPr>
        <w:t>2</w:t>
      </w:r>
      <w:r w:rsidR="00484EDF" w:rsidRPr="001B68ED">
        <w:rPr>
          <w:rFonts w:ascii="Verdana" w:hAnsi="Verdana" w:cs="Arial"/>
          <w:sz w:val="22"/>
          <w:szCs w:val="22"/>
        </w:rPr>
        <w:t>5 pm.</w:t>
      </w:r>
    </w:p>
    <w:p w:rsidR="00A64FAC" w:rsidRPr="001B68ED" w:rsidRDefault="00A64FAC" w:rsidP="001A5E9D">
      <w:pPr>
        <w:ind w:right="-720"/>
        <w:jc w:val="both"/>
        <w:rPr>
          <w:rFonts w:ascii="Verdana" w:hAnsi="Verdana" w:cs="Arial"/>
          <w:sz w:val="22"/>
          <w:szCs w:val="22"/>
        </w:rPr>
      </w:pPr>
    </w:p>
    <w:p w:rsidR="00006E64" w:rsidRPr="001B68ED" w:rsidRDefault="00006E64" w:rsidP="001A5E9D">
      <w:pPr>
        <w:ind w:right="-720"/>
        <w:jc w:val="both"/>
        <w:rPr>
          <w:rFonts w:ascii="Verdana" w:hAnsi="Verdana" w:cs="Arial"/>
          <w:sz w:val="22"/>
          <w:szCs w:val="22"/>
        </w:rPr>
      </w:pPr>
    </w:p>
    <w:sectPr w:rsidR="00006E64" w:rsidRPr="001B68ED" w:rsidSect="00262D54">
      <w:footerReference w:type="even" r:id="rId8"/>
      <w:footerReference w:type="default" r:id="rId9"/>
      <w:type w:val="continuous"/>
      <w:pgSz w:w="12240" w:h="15840" w:code="1"/>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48" w:rsidRDefault="00534648">
      <w:r>
        <w:separator/>
      </w:r>
    </w:p>
  </w:endnote>
  <w:endnote w:type="continuationSeparator" w:id="0">
    <w:p w:rsidR="00534648" w:rsidRDefault="0053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05" w:rsidRDefault="00763A05" w:rsidP="004D7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A05" w:rsidRDefault="00763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05" w:rsidRDefault="00763A05" w:rsidP="004D7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C10">
      <w:rPr>
        <w:rStyle w:val="PageNumber"/>
        <w:noProof/>
      </w:rPr>
      <w:t>1</w:t>
    </w:r>
    <w:r>
      <w:rPr>
        <w:rStyle w:val="PageNumber"/>
      </w:rPr>
      <w:fldChar w:fldCharType="end"/>
    </w:r>
  </w:p>
  <w:p w:rsidR="00763A05" w:rsidRDefault="0076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48" w:rsidRDefault="00534648">
      <w:r>
        <w:separator/>
      </w:r>
    </w:p>
  </w:footnote>
  <w:footnote w:type="continuationSeparator" w:id="0">
    <w:p w:rsidR="00534648" w:rsidRDefault="0053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CA8"/>
    <w:multiLevelType w:val="hybridMultilevel"/>
    <w:tmpl w:val="AD60D724"/>
    <w:lvl w:ilvl="0" w:tplc="0409000F">
      <w:start w:val="1"/>
      <w:numFmt w:val="decimal"/>
      <w:lvlText w:val="%1."/>
      <w:lvlJc w:val="left"/>
      <w:pPr>
        <w:tabs>
          <w:tab w:val="num" w:pos="1493"/>
        </w:tabs>
        <w:ind w:left="1493" w:hanging="360"/>
      </w:pPr>
    </w:lvl>
    <w:lvl w:ilvl="1" w:tplc="04090019" w:tentative="1">
      <w:start w:val="1"/>
      <w:numFmt w:val="lowerLetter"/>
      <w:lvlText w:val="%2."/>
      <w:lvlJc w:val="left"/>
      <w:pPr>
        <w:tabs>
          <w:tab w:val="num" w:pos="2213"/>
        </w:tabs>
        <w:ind w:left="2213" w:hanging="360"/>
      </w:pPr>
    </w:lvl>
    <w:lvl w:ilvl="2" w:tplc="0409001B" w:tentative="1">
      <w:start w:val="1"/>
      <w:numFmt w:val="lowerRoman"/>
      <w:lvlText w:val="%3."/>
      <w:lvlJc w:val="right"/>
      <w:pPr>
        <w:tabs>
          <w:tab w:val="num" w:pos="2933"/>
        </w:tabs>
        <w:ind w:left="2933" w:hanging="180"/>
      </w:pPr>
    </w:lvl>
    <w:lvl w:ilvl="3" w:tplc="0409000F" w:tentative="1">
      <w:start w:val="1"/>
      <w:numFmt w:val="decimal"/>
      <w:lvlText w:val="%4."/>
      <w:lvlJc w:val="left"/>
      <w:pPr>
        <w:tabs>
          <w:tab w:val="num" w:pos="3653"/>
        </w:tabs>
        <w:ind w:left="3653" w:hanging="360"/>
      </w:pPr>
    </w:lvl>
    <w:lvl w:ilvl="4" w:tplc="04090019" w:tentative="1">
      <w:start w:val="1"/>
      <w:numFmt w:val="lowerLetter"/>
      <w:lvlText w:val="%5."/>
      <w:lvlJc w:val="left"/>
      <w:pPr>
        <w:tabs>
          <w:tab w:val="num" w:pos="4373"/>
        </w:tabs>
        <w:ind w:left="4373" w:hanging="360"/>
      </w:pPr>
    </w:lvl>
    <w:lvl w:ilvl="5" w:tplc="0409001B" w:tentative="1">
      <w:start w:val="1"/>
      <w:numFmt w:val="lowerRoman"/>
      <w:lvlText w:val="%6."/>
      <w:lvlJc w:val="right"/>
      <w:pPr>
        <w:tabs>
          <w:tab w:val="num" w:pos="5093"/>
        </w:tabs>
        <w:ind w:left="5093" w:hanging="180"/>
      </w:pPr>
    </w:lvl>
    <w:lvl w:ilvl="6" w:tplc="0409000F" w:tentative="1">
      <w:start w:val="1"/>
      <w:numFmt w:val="decimal"/>
      <w:lvlText w:val="%7."/>
      <w:lvlJc w:val="left"/>
      <w:pPr>
        <w:tabs>
          <w:tab w:val="num" w:pos="5813"/>
        </w:tabs>
        <w:ind w:left="5813" w:hanging="360"/>
      </w:pPr>
    </w:lvl>
    <w:lvl w:ilvl="7" w:tplc="04090019" w:tentative="1">
      <w:start w:val="1"/>
      <w:numFmt w:val="lowerLetter"/>
      <w:lvlText w:val="%8."/>
      <w:lvlJc w:val="left"/>
      <w:pPr>
        <w:tabs>
          <w:tab w:val="num" w:pos="6533"/>
        </w:tabs>
        <w:ind w:left="6533" w:hanging="360"/>
      </w:pPr>
    </w:lvl>
    <w:lvl w:ilvl="8" w:tplc="0409001B" w:tentative="1">
      <w:start w:val="1"/>
      <w:numFmt w:val="lowerRoman"/>
      <w:lvlText w:val="%9."/>
      <w:lvlJc w:val="right"/>
      <w:pPr>
        <w:tabs>
          <w:tab w:val="num" w:pos="7253"/>
        </w:tabs>
        <w:ind w:left="7253" w:hanging="180"/>
      </w:pPr>
    </w:lvl>
  </w:abstractNum>
  <w:abstractNum w:abstractNumId="1" w15:restartNumberingAfterBreak="0">
    <w:nsid w:val="513822E6"/>
    <w:multiLevelType w:val="hybridMultilevel"/>
    <w:tmpl w:val="3274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27F4E"/>
    <w:multiLevelType w:val="hybridMultilevel"/>
    <w:tmpl w:val="FD44B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CC"/>
    <w:rsid w:val="00002236"/>
    <w:rsid w:val="000023A7"/>
    <w:rsid w:val="000039AD"/>
    <w:rsid w:val="000041B7"/>
    <w:rsid w:val="000055B0"/>
    <w:rsid w:val="00006360"/>
    <w:rsid w:val="00006E64"/>
    <w:rsid w:val="0001002A"/>
    <w:rsid w:val="00010BB9"/>
    <w:rsid w:val="00010CE0"/>
    <w:rsid w:val="00010D6E"/>
    <w:rsid w:val="00014664"/>
    <w:rsid w:val="0001500A"/>
    <w:rsid w:val="00015E1E"/>
    <w:rsid w:val="00016B86"/>
    <w:rsid w:val="000172CB"/>
    <w:rsid w:val="00017774"/>
    <w:rsid w:val="00017B91"/>
    <w:rsid w:val="00017CA7"/>
    <w:rsid w:val="00017E50"/>
    <w:rsid w:val="0002179E"/>
    <w:rsid w:val="00023A0B"/>
    <w:rsid w:val="00023DA1"/>
    <w:rsid w:val="00026388"/>
    <w:rsid w:val="00027A41"/>
    <w:rsid w:val="00027B4F"/>
    <w:rsid w:val="000308F7"/>
    <w:rsid w:val="00030D6D"/>
    <w:rsid w:val="0003101C"/>
    <w:rsid w:val="00032992"/>
    <w:rsid w:val="00032FBD"/>
    <w:rsid w:val="00033E8C"/>
    <w:rsid w:val="00034ADE"/>
    <w:rsid w:val="00035D86"/>
    <w:rsid w:val="00037245"/>
    <w:rsid w:val="00040FA2"/>
    <w:rsid w:val="000413B0"/>
    <w:rsid w:val="00042EB1"/>
    <w:rsid w:val="0004307E"/>
    <w:rsid w:val="0004584D"/>
    <w:rsid w:val="00050D98"/>
    <w:rsid w:val="0005300C"/>
    <w:rsid w:val="00053C97"/>
    <w:rsid w:val="000543D2"/>
    <w:rsid w:val="00054C57"/>
    <w:rsid w:val="00055C5A"/>
    <w:rsid w:val="00057DF6"/>
    <w:rsid w:val="00063181"/>
    <w:rsid w:val="00063BFF"/>
    <w:rsid w:val="0006404E"/>
    <w:rsid w:val="000649EE"/>
    <w:rsid w:val="00064A40"/>
    <w:rsid w:val="00066923"/>
    <w:rsid w:val="00066C14"/>
    <w:rsid w:val="00067024"/>
    <w:rsid w:val="00071DC2"/>
    <w:rsid w:val="0007447F"/>
    <w:rsid w:val="00075352"/>
    <w:rsid w:val="00077C8D"/>
    <w:rsid w:val="00081292"/>
    <w:rsid w:val="000819D7"/>
    <w:rsid w:val="00082CB3"/>
    <w:rsid w:val="00082CCE"/>
    <w:rsid w:val="0008365B"/>
    <w:rsid w:val="00084C19"/>
    <w:rsid w:val="000851B2"/>
    <w:rsid w:val="000912B1"/>
    <w:rsid w:val="000914E5"/>
    <w:rsid w:val="00091924"/>
    <w:rsid w:val="00091D76"/>
    <w:rsid w:val="00092625"/>
    <w:rsid w:val="00092DA7"/>
    <w:rsid w:val="00092E28"/>
    <w:rsid w:val="000931C6"/>
    <w:rsid w:val="00096ED1"/>
    <w:rsid w:val="00096F78"/>
    <w:rsid w:val="000972B1"/>
    <w:rsid w:val="0009746E"/>
    <w:rsid w:val="00097F46"/>
    <w:rsid w:val="000A1FE7"/>
    <w:rsid w:val="000A2793"/>
    <w:rsid w:val="000A6620"/>
    <w:rsid w:val="000B221E"/>
    <w:rsid w:val="000B2601"/>
    <w:rsid w:val="000B3464"/>
    <w:rsid w:val="000B3DD9"/>
    <w:rsid w:val="000B5222"/>
    <w:rsid w:val="000B53EE"/>
    <w:rsid w:val="000B5BDB"/>
    <w:rsid w:val="000B5E0C"/>
    <w:rsid w:val="000B5EF6"/>
    <w:rsid w:val="000C0E93"/>
    <w:rsid w:val="000C11A7"/>
    <w:rsid w:val="000C1D1A"/>
    <w:rsid w:val="000C1D6B"/>
    <w:rsid w:val="000C2F78"/>
    <w:rsid w:val="000C3901"/>
    <w:rsid w:val="000C449A"/>
    <w:rsid w:val="000C5011"/>
    <w:rsid w:val="000C5AA4"/>
    <w:rsid w:val="000C5C43"/>
    <w:rsid w:val="000C65DD"/>
    <w:rsid w:val="000D01FB"/>
    <w:rsid w:val="000D0DBE"/>
    <w:rsid w:val="000D108C"/>
    <w:rsid w:val="000D17A5"/>
    <w:rsid w:val="000D1FF9"/>
    <w:rsid w:val="000D22C0"/>
    <w:rsid w:val="000D3D80"/>
    <w:rsid w:val="000D3E93"/>
    <w:rsid w:val="000D4526"/>
    <w:rsid w:val="000D4697"/>
    <w:rsid w:val="000D6778"/>
    <w:rsid w:val="000D7C7B"/>
    <w:rsid w:val="000D7F34"/>
    <w:rsid w:val="000E0F12"/>
    <w:rsid w:val="000E1112"/>
    <w:rsid w:val="000E121C"/>
    <w:rsid w:val="000E18D2"/>
    <w:rsid w:val="000E1BBC"/>
    <w:rsid w:val="000E1D2F"/>
    <w:rsid w:val="000E218B"/>
    <w:rsid w:val="000E315C"/>
    <w:rsid w:val="000E552B"/>
    <w:rsid w:val="000F1966"/>
    <w:rsid w:val="000F3A90"/>
    <w:rsid w:val="000F4249"/>
    <w:rsid w:val="000F428C"/>
    <w:rsid w:val="000F46AF"/>
    <w:rsid w:val="000F69EB"/>
    <w:rsid w:val="000F6EE2"/>
    <w:rsid w:val="00103540"/>
    <w:rsid w:val="00104BA9"/>
    <w:rsid w:val="00104D37"/>
    <w:rsid w:val="00104FB3"/>
    <w:rsid w:val="00105037"/>
    <w:rsid w:val="00110271"/>
    <w:rsid w:val="00111492"/>
    <w:rsid w:val="00111624"/>
    <w:rsid w:val="001124CD"/>
    <w:rsid w:val="00114CCE"/>
    <w:rsid w:val="00116240"/>
    <w:rsid w:val="00117109"/>
    <w:rsid w:val="00117B5C"/>
    <w:rsid w:val="00117CBA"/>
    <w:rsid w:val="00120581"/>
    <w:rsid w:val="00120956"/>
    <w:rsid w:val="00121169"/>
    <w:rsid w:val="00121B0A"/>
    <w:rsid w:val="001250A5"/>
    <w:rsid w:val="0013046D"/>
    <w:rsid w:val="0013049F"/>
    <w:rsid w:val="00131006"/>
    <w:rsid w:val="00131A0C"/>
    <w:rsid w:val="00131C5A"/>
    <w:rsid w:val="001320C4"/>
    <w:rsid w:val="00132E92"/>
    <w:rsid w:val="00135C6F"/>
    <w:rsid w:val="001366DA"/>
    <w:rsid w:val="00140296"/>
    <w:rsid w:val="00141E93"/>
    <w:rsid w:val="00143FC3"/>
    <w:rsid w:val="001447E0"/>
    <w:rsid w:val="0014486E"/>
    <w:rsid w:val="00144C00"/>
    <w:rsid w:val="00145435"/>
    <w:rsid w:val="00147161"/>
    <w:rsid w:val="001509A2"/>
    <w:rsid w:val="0015105A"/>
    <w:rsid w:val="001528EA"/>
    <w:rsid w:val="00153029"/>
    <w:rsid w:val="0015398D"/>
    <w:rsid w:val="00154985"/>
    <w:rsid w:val="00155EF6"/>
    <w:rsid w:val="0015604C"/>
    <w:rsid w:val="00160368"/>
    <w:rsid w:val="001615A6"/>
    <w:rsid w:val="00164EE7"/>
    <w:rsid w:val="0016580E"/>
    <w:rsid w:val="00165A11"/>
    <w:rsid w:val="00170898"/>
    <w:rsid w:val="0017181D"/>
    <w:rsid w:val="00171D68"/>
    <w:rsid w:val="00172304"/>
    <w:rsid w:val="001739B4"/>
    <w:rsid w:val="00173F1D"/>
    <w:rsid w:val="00174A7C"/>
    <w:rsid w:val="00175662"/>
    <w:rsid w:val="00175AAA"/>
    <w:rsid w:val="00180454"/>
    <w:rsid w:val="001804BB"/>
    <w:rsid w:val="00181273"/>
    <w:rsid w:val="001819AC"/>
    <w:rsid w:val="001825D5"/>
    <w:rsid w:val="001857FB"/>
    <w:rsid w:val="00185E36"/>
    <w:rsid w:val="00186CC6"/>
    <w:rsid w:val="0018750C"/>
    <w:rsid w:val="00187B67"/>
    <w:rsid w:val="001902D0"/>
    <w:rsid w:val="00190AAA"/>
    <w:rsid w:val="00190CAD"/>
    <w:rsid w:val="0019158F"/>
    <w:rsid w:val="001928AF"/>
    <w:rsid w:val="00192EA4"/>
    <w:rsid w:val="00194254"/>
    <w:rsid w:val="00194672"/>
    <w:rsid w:val="00196537"/>
    <w:rsid w:val="00196D42"/>
    <w:rsid w:val="00196D99"/>
    <w:rsid w:val="001976C7"/>
    <w:rsid w:val="001977A8"/>
    <w:rsid w:val="001A079E"/>
    <w:rsid w:val="001A14C7"/>
    <w:rsid w:val="001A240F"/>
    <w:rsid w:val="001A25ED"/>
    <w:rsid w:val="001A282E"/>
    <w:rsid w:val="001A343E"/>
    <w:rsid w:val="001A4715"/>
    <w:rsid w:val="001A4C2F"/>
    <w:rsid w:val="001A4D5E"/>
    <w:rsid w:val="001A5793"/>
    <w:rsid w:val="001A5E9D"/>
    <w:rsid w:val="001A6644"/>
    <w:rsid w:val="001A68F6"/>
    <w:rsid w:val="001A698B"/>
    <w:rsid w:val="001A70B9"/>
    <w:rsid w:val="001A77D6"/>
    <w:rsid w:val="001B15EC"/>
    <w:rsid w:val="001B1BC3"/>
    <w:rsid w:val="001B275A"/>
    <w:rsid w:val="001B51E9"/>
    <w:rsid w:val="001B68ED"/>
    <w:rsid w:val="001B6FD2"/>
    <w:rsid w:val="001B711E"/>
    <w:rsid w:val="001B7C8C"/>
    <w:rsid w:val="001C1079"/>
    <w:rsid w:val="001C29CA"/>
    <w:rsid w:val="001C3D2E"/>
    <w:rsid w:val="001C501A"/>
    <w:rsid w:val="001C66EA"/>
    <w:rsid w:val="001C677E"/>
    <w:rsid w:val="001C76DB"/>
    <w:rsid w:val="001D0014"/>
    <w:rsid w:val="001D0377"/>
    <w:rsid w:val="001D17D5"/>
    <w:rsid w:val="001D1D72"/>
    <w:rsid w:val="001D2912"/>
    <w:rsid w:val="001D2B6A"/>
    <w:rsid w:val="001D2E17"/>
    <w:rsid w:val="001D30DA"/>
    <w:rsid w:val="001D40A6"/>
    <w:rsid w:val="001D537E"/>
    <w:rsid w:val="001D6F1E"/>
    <w:rsid w:val="001D70F5"/>
    <w:rsid w:val="001D715E"/>
    <w:rsid w:val="001D7E94"/>
    <w:rsid w:val="001E1544"/>
    <w:rsid w:val="001E5C6E"/>
    <w:rsid w:val="001F0019"/>
    <w:rsid w:val="001F058F"/>
    <w:rsid w:val="001F0B8B"/>
    <w:rsid w:val="001F0DF4"/>
    <w:rsid w:val="001F1EB6"/>
    <w:rsid w:val="001F223B"/>
    <w:rsid w:val="001F3246"/>
    <w:rsid w:val="001F36E9"/>
    <w:rsid w:val="001F3F62"/>
    <w:rsid w:val="001F460B"/>
    <w:rsid w:val="001F4A00"/>
    <w:rsid w:val="001F6346"/>
    <w:rsid w:val="001F683A"/>
    <w:rsid w:val="001F68FE"/>
    <w:rsid w:val="001F7A8B"/>
    <w:rsid w:val="002010B5"/>
    <w:rsid w:val="00202681"/>
    <w:rsid w:val="00203189"/>
    <w:rsid w:val="00203B6C"/>
    <w:rsid w:val="00204222"/>
    <w:rsid w:val="00204368"/>
    <w:rsid w:val="00204CFC"/>
    <w:rsid w:val="00205582"/>
    <w:rsid w:val="00205B32"/>
    <w:rsid w:val="00206BB7"/>
    <w:rsid w:val="00206F0B"/>
    <w:rsid w:val="00207717"/>
    <w:rsid w:val="00211402"/>
    <w:rsid w:val="00212E1F"/>
    <w:rsid w:val="00213B5A"/>
    <w:rsid w:val="002204F3"/>
    <w:rsid w:val="002212DD"/>
    <w:rsid w:val="0022170C"/>
    <w:rsid w:val="00222404"/>
    <w:rsid w:val="00222516"/>
    <w:rsid w:val="00222A0D"/>
    <w:rsid w:val="00223F61"/>
    <w:rsid w:val="00224447"/>
    <w:rsid w:val="00224CEB"/>
    <w:rsid w:val="002252FA"/>
    <w:rsid w:val="00225515"/>
    <w:rsid w:val="00225B25"/>
    <w:rsid w:val="00225BB1"/>
    <w:rsid w:val="00227527"/>
    <w:rsid w:val="00227828"/>
    <w:rsid w:val="0022793E"/>
    <w:rsid w:val="002279DC"/>
    <w:rsid w:val="002279F2"/>
    <w:rsid w:val="002302E3"/>
    <w:rsid w:val="0023033F"/>
    <w:rsid w:val="0023146A"/>
    <w:rsid w:val="00231B7A"/>
    <w:rsid w:val="00233086"/>
    <w:rsid w:val="0023358B"/>
    <w:rsid w:val="00242C87"/>
    <w:rsid w:val="00243552"/>
    <w:rsid w:val="00243D15"/>
    <w:rsid w:val="00243DD4"/>
    <w:rsid w:val="0024495C"/>
    <w:rsid w:val="0024623D"/>
    <w:rsid w:val="0024675F"/>
    <w:rsid w:val="00246FC2"/>
    <w:rsid w:val="00247097"/>
    <w:rsid w:val="00250B0B"/>
    <w:rsid w:val="002521CF"/>
    <w:rsid w:val="00252796"/>
    <w:rsid w:val="00252CB4"/>
    <w:rsid w:val="00253289"/>
    <w:rsid w:val="00254659"/>
    <w:rsid w:val="0025581D"/>
    <w:rsid w:val="0025584E"/>
    <w:rsid w:val="00256797"/>
    <w:rsid w:val="002574C8"/>
    <w:rsid w:val="00260FF5"/>
    <w:rsid w:val="00261A60"/>
    <w:rsid w:val="00262001"/>
    <w:rsid w:val="00262752"/>
    <w:rsid w:val="00262D54"/>
    <w:rsid w:val="002631C6"/>
    <w:rsid w:val="002652FE"/>
    <w:rsid w:val="00267096"/>
    <w:rsid w:val="00267851"/>
    <w:rsid w:val="00270257"/>
    <w:rsid w:val="0027029D"/>
    <w:rsid w:val="002710C5"/>
    <w:rsid w:val="00273006"/>
    <w:rsid w:val="0027315A"/>
    <w:rsid w:val="002753EA"/>
    <w:rsid w:val="002755E9"/>
    <w:rsid w:val="002759CF"/>
    <w:rsid w:val="00275AAA"/>
    <w:rsid w:val="00276548"/>
    <w:rsid w:val="00280C0D"/>
    <w:rsid w:val="00280C35"/>
    <w:rsid w:val="00281ED9"/>
    <w:rsid w:val="00283A55"/>
    <w:rsid w:val="00283FDB"/>
    <w:rsid w:val="00286781"/>
    <w:rsid w:val="00287275"/>
    <w:rsid w:val="0029257D"/>
    <w:rsid w:val="00293455"/>
    <w:rsid w:val="0029394A"/>
    <w:rsid w:val="00293FE7"/>
    <w:rsid w:val="00294C53"/>
    <w:rsid w:val="002963AC"/>
    <w:rsid w:val="00296883"/>
    <w:rsid w:val="002A037B"/>
    <w:rsid w:val="002A0769"/>
    <w:rsid w:val="002A09D3"/>
    <w:rsid w:val="002A13C0"/>
    <w:rsid w:val="002A1463"/>
    <w:rsid w:val="002A401C"/>
    <w:rsid w:val="002A44C0"/>
    <w:rsid w:val="002A50A3"/>
    <w:rsid w:val="002A58C8"/>
    <w:rsid w:val="002A5CDD"/>
    <w:rsid w:val="002A6156"/>
    <w:rsid w:val="002A7AE7"/>
    <w:rsid w:val="002A7E14"/>
    <w:rsid w:val="002B003E"/>
    <w:rsid w:val="002B037F"/>
    <w:rsid w:val="002B03C4"/>
    <w:rsid w:val="002B1C55"/>
    <w:rsid w:val="002B1E86"/>
    <w:rsid w:val="002B2F03"/>
    <w:rsid w:val="002B2F05"/>
    <w:rsid w:val="002B335A"/>
    <w:rsid w:val="002B4B0A"/>
    <w:rsid w:val="002B70BC"/>
    <w:rsid w:val="002B7B48"/>
    <w:rsid w:val="002B7ECA"/>
    <w:rsid w:val="002C4D63"/>
    <w:rsid w:val="002C58D3"/>
    <w:rsid w:val="002C67A3"/>
    <w:rsid w:val="002C6D00"/>
    <w:rsid w:val="002C7A4C"/>
    <w:rsid w:val="002D05E8"/>
    <w:rsid w:val="002D0630"/>
    <w:rsid w:val="002D0926"/>
    <w:rsid w:val="002D0997"/>
    <w:rsid w:val="002D1697"/>
    <w:rsid w:val="002D1D04"/>
    <w:rsid w:val="002D2E62"/>
    <w:rsid w:val="002D3B4B"/>
    <w:rsid w:val="002D406D"/>
    <w:rsid w:val="002D455A"/>
    <w:rsid w:val="002D48C7"/>
    <w:rsid w:val="002D559F"/>
    <w:rsid w:val="002D6FE7"/>
    <w:rsid w:val="002D702E"/>
    <w:rsid w:val="002E1179"/>
    <w:rsid w:val="002E1506"/>
    <w:rsid w:val="002E1CD8"/>
    <w:rsid w:val="002E1D94"/>
    <w:rsid w:val="002E2611"/>
    <w:rsid w:val="002E2DE0"/>
    <w:rsid w:val="002E3E24"/>
    <w:rsid w:val="002E4A5E"/>
    <w:rsid w:val="002E511D"/>
    <w:rsid w:val="002E5283"/>
    <w:rsid w:val="002E63B1"/>
    <w:rsid w:val="002E678D"/>
    <w:rsid w:val="002F016B"/>
    <w:rsid w:val="002F0AD0"/>
    <w:rsid w:val="002F38DF"/>
    <w:rsid w:val="002F3A88"/>
    <w:rsid w:val="002F4C9F"/>
    <w:rsid w:val="002F528D"/>
    <w:rsid w:val="0030068A"/>
    <w:rsid w:val="0030136B"/>
    <w:rsid w:val="00301790"/>
    <w:rsid w:val="00301CB1"/>
    <w:rsid w:val="003021D2"/>
    <w:rsid w:val="003065CD"/>
    <w:rsid w:val="00306E06"/>
    <w:rsid w:val="00312DAD"/>
    <w:rsid w:val="00313C2D"/>
    <w:rsid w:val="00315639"/>
    <w:rsid w:val="003165A5"/>
    <w:rsid w:val="00317489"/>
    <w:rsid w:val="003175C3"/>
    <w:rsid w:val="00317826"/>
    <w:rsid w:val="00321F83"/>
    <w:rsid w:val="00322B15"/>
    <w:rsid w:val="00324486"/>
    <w:rsid w:val="003259CF"/>
    <w:rsid w:val="003259EF"/>
    <w:rsid w:val="003266C2"/>
    <w:rsid w:val="00326DA0"/>
    <w:rsid w:val="00331343"/>
    <w:rsid w:val="00331A87"/>
    <w:rsid w:val="003323C0"/>
    <w:rsid w:val="00332475"/>
    <w:rsid w:val="0033432A"/>
    <w:rsid w:val="003355A8"/>
    <w:rsid w:val="00335DC7"/>
    <w:rsid w:val="00335F44"/>
    <w:rsid w:val="003363B4"/>
    <w:rsid w:val="00337DA2"/>
    <w:rsid w:val="0034040B"/>
    <w:rsid w:val="00340522"/>
    <w:rsid w:val="00342AA5"/>
    <w:rsid w:val="00342AB9"/>
    <w:rsid w:val="003453FF"/>
    <w:rsid w:val="003476E5"/>
    <w:rsid w:val="00347892"/>
    <w:rsid w:val="00350CB4"/>
    <w:rsid w:val="0035111E"/>
    <w:rsid w:val="00351602"/>
    <w:rsid w:val="00352B73"/>
    <w:rsid w:val="00353449"/>
    <w:rsid w:val="00354114"/>
    <w:rsid w:val="00355391"/>
    <w:rsid w:val="00356278"/>
    <w:rsid w:val="00360D37"/>
    <w:rsid w:val="0036376F"/>
    <w:rsid w:val="0036483D"/>
    <w:rsid w:val="003649CE"/>
    <w:rsid w:val="00364AC6"/>
    <w:rsid w:val="003678C5"/>
    <w:rsid w:val="003705C6"/>
    <w:rsid w:val="00372194"/>
    <w:rsid w:val="00372980"/>
    <w:rsid w:val="00375EAE"/>
    <w:rsid w:val="00376229"/>
    <w:rsid w:val="003767FC"/>
    <w:rsid w:val="00377A7B"/>
    <w:rsid w:val="003813F1"/>
    <w:rsid w:val="003817A5"/>
    <w:rsid w:val="0038224F"/>
    <w:rsid w:val="00382363"/>
    <w:rsid w:val="00382980"/>
    <w:rsid w:val="00383070"/>
    <w:rsid w:val="00383E04"/>
    <w:rsid w:val="00385F1A"/>
    <w:rsid w:val="003862C0"/>
    <w:rsid w:val="00387AFE"/>
    <w:rsid w:val="00390CB5"/>
    <w:rsid w:val="003912AD"/>
    <w:rsid w:val="00392079"/>
    <w:rsid w:val="00393A64"/>
    <w:rsid w:val="00397332"/>
    <w:rsid w:val="00397B1E"/>
    <w:rsid w:val="003A0BC4"/>
    <w:rsid w:val="003A28A2"/>
    <w:rsid w:val="003A29C9"/>
    <w:rsid w:val="003A2AA3"/>
    <w:rsid w:val="003A3F10"/>
    <w:rsid w:val="003A4C28"/>
    <w:rsid w:val="003A570F"/>
    <w:rsid w:val="003B11D2"/>
    <w:rsid w:val="003B28C7"/>
    <w:rsid w:val="003B4287"/>
    <w:rsid w:val="003B59CC"/>
    <w:rsid w:val="003C06B6"/>
    <w:rsid w:val="003C280F"/>
    <w:rsid w:val="003C445F"/>
    <w:rsid w:val="003C5D73"/>
    <w:rsid w:val="003C6DAB"/>
    <w:rsid w:val="003D1D64"/>
    <w:rsid w:val="003D356F"/>
    <w:rsid w:val="003D3EA4"/>
    <w:rsid w:val="003D3FCC"/>
    <w:rsid w:val="003D4759"/>
    <w:rsid w:val="003D528F"/>
    <w:rsid w:val="003D5F0A"/>
    <w:rsid w:val="003D79B0"/>
    <w:rsid w:val="003E02E1"/>
    <w:rsid w:val="003E0E9A"/>
    <w:rsid w:val="003E1209"/>
    <w:rsid w:val="003E1DCC"/>
    <w:rsid w:val="003E368E"/>
    <w:rsid w:val="003E3EDD"/>
    <w:rsid w:val="003E4A9D"/>
    <w:rsid w:val="003E4CD8"/>
    <w:rsid w:val="003F2008"/>
    <w:rsid w:val="003F2D30"/>
    <w:rsid w:val="003F30EF"/>
    <w:rsid w:val="003F36BA"/>
    <w:rsid w:val="003F3D59"/>
    <w:rsid w:val="003F3EC4"/>
    <w:rsid w:val="003F4910"/>
    <w:rsid w:val="003F4D9F"/>
    <w:rsid w:val="003F4FC2"/>
    <w:rsid w:val="003F5409"/>
    <w:rsid w:val="004000EE"/>
    <w:rsid w:val="004003BF"/>
    <w:rsid w:val="0040281A"/>
    <w:rsid w:val="00403816"/>
    <w:rsid w:val="00403BBC"/>
    <w:rsid w:val="00403CF3"/>
    <w:rsid w:val="00403E47"/>
    <w:rsid w:val="00403E91"/>
    <w:rsid w:val="00410FA1"/>
    <w:rsid w:val="004113D3"/>
    <w:rsid w:val="00411B1A"/>
    <w:rsid w:val="00412254"/>
    <w:rsid w:val="00412AC8"/>
    <w:rsid w:val="0041398A"/>
    <w:rsid w:val="00415B57"/>
    <w:rsid w:val="00417971"/>
    <w:rsid w:val="00417A2A"/>
    <w:rsid w:val="00417F26"/>
    <w:rsid w:val="00423715"/>
    <w:rsid w:val="00425D1B"/>
    <w:rsid w:val="00425D53"/>
    <w:rsid w:val="004267C1"/>
    <w:rsid w:val="00426863"/>
    <w:rsid w:val="00427234"/>
    <w:rsid w:val="00427654"/>
    <w:rsid w:val="00430703"/>
    <w:rsid w:val="004308CD"/>
    <w:rsid w:val="004309CA"/>
    <w:rsid w:val="004317FF"/>
    <w:rsid w:val="00431F39"/>
    <w:rsid w:val="004320A2"/>
    <w:rsid w:val="00432388"/>
    <w:rsid w:val="004326BD"/>
    <w:rsid w:val="004328E9"/>
    <w:rsid w:val="00433C2C"/>
    <w:rsid w:val="0043486E"/>
    <w:rsid w:val="00441F60"/>
    <w:rsid w:val="00442962"/>
    <w:rsid w:val="00443597"/>
    <w:rsid w:val="00444D80"/>
    <w:rsid w:val="004454F1"/>
    <w:rsid w:val="00446DF2"/>
    <w:rsid w:val="004515BC"/>
    <w:rsid w:val="00451D4A"/>
    <w:rsid w:val="00451E8F"/>
    <w:rsid w:val="00452385"/>
    <w:rsid w:val="004530FB"/>
    <w:rsid w:val="0045315E"/>
    <w:rsid w:val="0045420B"/>
    <w:rsid w:val="0045514B"/>
    <w:rsid w:val="004562D3"/>
    <w:rsid w:val="00457C03"/>
    <w:rsid w:val="00461BBA"/>
    <w:rsid w:val="0046424E"/>
    <w:rsid w:val="0046450F"/>
    <w:rsid w:val="0046494C"/>
    <w:rsid w:val="00464EB7"/>
    <w:rsid w:val="004655B2"/>
    <w:rsid w:val="00467A25"/>
    <w:rsid w:val="00473624"/>
    <w:rsid w:val="004745D8"/>
    <w:rsid w:val="00474989"/>
    <w:rsid w:val="00476425"/>
    <w:rsid w:val="00477BF8"/>
    <w:rsid w:val="0048009E"/>
    <w:rsid w:val="00482553"/>
    <w:rsid w:val="004826B5"/>
    <w:rsid w:val="00483114"/>
    <w:rsid w:val="004837ED"/>
    <w:rsid w:val="00484EDF"/>
    <w:rsid w:val="00487F1E"/>
    <w:rsid w:val="00491560"/>
    <w:rsid w:val="00491777"/>
    <w:rsid w:val="0049182E"/>
    <w:rsid w:val="00492630"/>
    <w:rsid w:val="00493349"/>
    <w:rsid w:val="00495F61"/>
    <w:rsid w:val="00496E90"/>
    <w:rsid w:val="004973EA"/>
    <w:rsid w:val="004A08F3"/>
    <w:rsid w:val="004A2124"/>
    <w:rsid w:val="004A26B3"/>
    <w:rsid w:val="004A2DFF"/>
    <w:rsid w:val="004A37D4"/>
    <w:rsid w:val="004A4A82"/>
    <w:rsid w:val="004A50F7"/>
    <w:rsid w:val="004A588E"/>
    <w:rsid w:val="004A74F6"/>
    <w:rsid w:val="004A7D99"/>
    <w:rsid w:val="004B04E0"/>
    <w:rsid w:val="004B1492"/>
    <w:rsid w:val="004B182A"/>
    <w:rsid w:val="004B28A4"/>
    <w:rsid w:val="004B3968"/>
    <w:rsid w:val="004B3C3F"/>
    <w:rsid w:val="004B4852"/>
    <w:rsid w:val="004B48A8"/>
    <w:rsid w:val="004B6C14"/>
    <w:rsid w:val="004B7738"/>
    <w:rsid w:val="004B7A9B"/>
    <w:rsid w:val="004C0D31"/>
    <w:rsid w:val="004C3AC4"/>
    <w:rsid w:val="004C530E"/>
    <w:rsid w:val="004C6AB3"/>
    <w:rsid w:val="004C6CA9"/>
    <w:rsid w:val="004C7A34"/>
    <w:rsid w:val="004C7EB1"/>
    <w:rsid w:val="004D28A0"/>
    <w:rsid w:val="004D6A63"/>
    <w:rsid w:val="004D711A"/>
    <w:rsid w:val="004E0B92"/>
    <w:rsid w:val="004E16B6"/>
    <w:rsid w:val="004E2061"/>
    <w:rsid w:val="004E4CE9"/>
    <w:rsid w:val="004E5253"/>
    <w:rsid w:val="004E7D26"/>
    <w:rsid w:val="004F09B9"/>
    <w:rsid w:val="004F0A99"/>
    <w:rsid w:val="004F406C"/>
    <w:rsid w:val="004F6E05"/>
    <w:rsid w:val="004F74BE"/>
    <w:rsid w:val="004F7DDC"/>
    <w:rsid w:val="00500562"/>
    <w:rsid w:val="00500566"/>
    <w:rsid w:val="00501F62"/>
    <w:rsid w:val="005022E9"/>
    <w:rsid w:val="005032A8"/>
    <w:rsid w:val="0050330F"/>
    <w:rsid w:val="005034C8"/>
    <w:rsid w:val="00503AD0"/>
    <w:rsid w:val="005047A5"/>
    <w:rsid w:val="00504895"/>
    <w:rsid w:val="00505435"/>
    <w:rsid w:val="0050584B"/>
    <w:rsid w:val="00506C4C"/>
    <w:rsid w:val="00506E79"/>
    <w:rsid w:val="00510DDB"/>
    <w:rsid w:val="0051153E"/>
    <w:rsid w:val="0051154D"/>
    <w:rsid w:val="005116F9"/>
    <w:rsid w:val="00512627"/>
    <w:rsid w:val="0051304E"/>
    <w:rsid w:val="00515FAC"/>
    <w:rsid w:val="005227EA"/>
    <w:rsid w:val="00522B19"/>
    <w:rsid w:val="00523245"/>
    <w:rsid w:val="00523963"/>
    <w:rsid w:val="005240EC"/>
    <w:rsid w:val="005244FD"/>
    <w:rsid w:val="00524C46"/>
    <w:rsid w:val="00524E37"/>
    <w:rsid w:val="005257F2"/>
    <w:rsid w:val="00525AB8"/>
    <w:rsid w:val="00525F31"/>
    <w:rsid w:val="00527B63"/>
    <w:rsid w:val="005300E5"/>
    <w:rsid w:val="00530C29"/>
    <w:rsid w:val="00530F51"/>
    <w:rsid w:val="00531808"/>
    <w:rsid w:val="00532D82"/>
    <w:rsid w:val="00534648"/>
    <w:rsid w:val="00536D25"/>
    <w:rsid w:val="00537C80"/>
    <w:rsid w:val="005405BA"/>
    <w:rsid w:val="00541043"/>
    <w:rsid w:val="00541767"/>
    <w:rsid w:val="0054238B"/>
    <w:rsid w:val="00542496"/>
    <w:rsid w:val="00545309"/>
    <w:rsid w:val="00545E82"/>
    <w:rsid w:val="005468B5"/>
    <w:rsid w:val="00546FD9"/>
    <w:rsid w:val="00550BE4"/>
    <w:rsid w:val="00550CE0"/>
    <w:rsid w:val="0055232E"/>
    <w:rsid w:val="0055345B"/>
    <w:rsid w:val="005538D1"/>
    <w:rsid w:val="00553A18"/>
    <w:rsid w:val="0055549E"/>
    <w:rsid w:val="00557036"/>
    <w:rsid w:val="0055716E"/>
    <w:rsid w:val="00557492"/>
    <w:rsid w:val="005574F8"/>
    <w:rsid w:val="0055756A"/>
    <w:rsid w:val="00560944"/>
    <w:rsid w:val="00561713"/>
    <w:rsid w:val="00561BA1"/>
    <w:rsid w:val="00562915"/>
    <w:rsid w:val="00563C04"/>
    <w:rsid w:val="0056458B"/>
    <w:rsid w:val="00564FC4"/>
    <w:rsid w:val="00565101"/>
    <w:rsid w:val="00565A2D"/>
    <w:rsid w:val="005664E4"/>
    <w:rsid w:val="0056687B"/>
    <w:rsid w:val="00570ECA"/>
    <w:rsid w:val="0057140B"/>
    <w:rsid w:val="0057149F"/>
    <w:rsid w:val="00573104"/>
    <w:rsid w:val="00575466"/>
    <w:rsid w:val="0057585C"/>
    <w:rsid w:val="005758E4"/>
    <w:rsid w:val="00575942"/>
    <w:rsid w:val="00580934"/>
    <w:rsid w:val="00580A2C"/>
    <w:rsid w:val="00581611"/>
    <w:rsid w:val="005820DF"/>
    <w:rsid w:val="00582206"/>
    <w:rsid w:val="00584018"/>
    <w:rsid w:val="00584153"/>
    <w:rsid w:val="00584B5A"/>
    <w:rsid w:val="00587751"/>
    <w:rsid w:val="00587F1B"/>
    <w:rsid w:val="0059182E"/>
    <w:rsid w:val="005922A5"/>
    <w:rsid w:val="0059265C"/>
    <w:rsid w:val="00593388"/>
    <w:rsid w:val="00593A78"/>
    <w:rsid w:val="00594B79"/>
    <w:rsid w:val="005A009E"/>
    <w:rsid w:val="005A23C7"/>
    <w:rsid w:val="005A31DD"/>
    <w:rsid w:val="005A7AE1"/>
    <w:rsid w:val="005B022D"/>
    <w:rsid w:val="005B120D"/>
    <w:rsid w:val="005B341E"/>
    <w:rsid w:val="005B3D63"/>
    <w:rsid w:val="005B4612"/>
    <w:rsid w:val="005B5188"/>
    <w:rsid w:val="005B5607"/>
    <w:rsid w:val="005B5736"/>
    <w:rsid w:val="005B5D2C"/>
    <w:rsid w:val="005B64BD"/>
    <w:rsid w:val="005B65EB"/>
    <w:rsid w:val="005B6630"/>
    <w:rsid w:val="005B66CE"/>
    <w:rsid w:val="005B6EF8"/>
    <w:rsid w:val="005B7957"/>
    <w:rsid w:val="005C0084"/>
    <w:rsid w:val="005C0A3A"/>
    <w:rsid w:val="005C105B"/>
    <w:rsid w:val="005C1E19"/>
    <w:rsid w:val="005C2483"/>
    <w:rsid w:val="005C4119"/>
    <w:rsid w:val="005C427A"/>
    <w:rsid w:val="005C4338"/>
    <w:rsid w:val="005C4C20"/>
    <w:rsid w:val="005C62DA"/>
    <w:rsid w:val="005C67BF"/>
    <w:rsid w:val="005C7000"/>
    <w:rsid w:val="005C710E"/>
    <w:rsid w:val="005D04BA"/>
    <w:rsid w:val="005D3391"/>
    <w:rsid w:val="005D61A7"/>
    <w:rsid w:val="005D76D0"/>
    <w:rsid w:val="005D793D"/>
    <w:rsid w:val="005D7D44"/>
    <w:rsid w:val="005E0FDA"/>
    <w:rsid w:val="005E1378"/>
    <w:rsid w:val="005E179B"/>
    <w:rsid w:val="005E3D82"/>
    <w:rsid w:val="005E4012"/>
    <w:rsid w:val="005E4B0C"/>
    <w:rsid w:val="005E5AE7"/>
    <w:rsid w:val="005E6E5F"/>
    <w:rsid w:val="005E72CE"/>
    <w:rsid w:val="005E7900"/>
    <w:rsid w:val="005F00B7"/>
    <w:rsid w:val="005F05C7"/>
    <w:rsid w:val="005F0DFC"/>
    <w:rsid w:val="005F16B7"/>
    <w:rsid w:val="005F270C"/>
    <w:rsid w:val="005F3321"/>
    <w:rsid w:val="005F35D7"/>
    <w:rsid w:val="005F4F78"/>
    <w:rsid w:val="005F4FD1"/>
    <w:rsid w:val="005F536D"/>
    <w:rsid w:val="005F5D92"/>
    <w:rsid w:val="005F69CF"/>
    <w:rsid w:val="005F6A84"/>
    <w:rsid w:val="005F7B19"/>
    <w:rsid w:val="006017CF"/>
    <w:rsid w:val="00601B4F"/>
    <w:rsid w:val="00601F55"/>
    <w:rsid w:val="0060307A"/>
    <w:rsid w:val="006032CE"/>
    <w:rsid w:val="0060372C"/>
    <w:rsid w:val="006048B0"/>
    <w:rsid w:val="00604C81"/>
    <w:rsid w:val="00605130"/>
    <w:rsid w:val="00605276"/>
    <w:rsid w:val="0060565B"/>
    <w:rsid w:val="0060650A"/>
    <w:rsid w:val="0060679F"/>
    <w:rsid w:val="00607444"/>
    <w:rsid w:val="0060758C"/>
    <w:rsid w:val="00607A8A"/>
    <w:rsid w:val="006103CC"/>
    <w:rsid w:val="00610881"/>
    <w:rsid w:val="00611329"/>
    <w:rsid w:val="006115FF"/>
    <w:rsid w:val="006167EE"/>
    <w:rsid w:val="00617727"/>
    <w:rsid w:val="00621779"/>
    <w:rsid w:val="00621E49"/>
    <w:rsid w:val="00621F92"/>
    <w:rsid w:val="00624474"/>
    <w:rsid w:val="00624E57"/>
    <w:rsid w:val="00626345"/>
    <w:rsid w:val="00630BF1"/>
    <w:rsid w:val="00630DE2"/>
    <w:rsid w:val="006319F7"/>
    <w:rsid w:val="0063409D"/>
    <w:rsid w:val="00634837"/>
    <w:rsid w:val="00635292"/>
    <w:rsid w:val="00637462"/>
    <w:rsid w:val="006375D5"/>
    <w:rsid w:val="00640225"/>
    <w:rsid w:val="00640280"/>
    <w:rsid w:val="00642140"/>
    <w:rsid w:val="00642DEA"/>
    <w:rsid w:val="006432AF"/>
    <w:rsid w:val="0064362E"/>
    <w:rsid w:val="006437AE"/>
    <w:rsid w:val="00644693"/>
    <w:rsid w:val="00644E8B"/>
    <w:rsid w:val="00644ED0"/>
    <w:rsid w:val="00645766"/>
    <w:rsid w:val="006466FD"/>
    <w:rsid w:val="00646A1A"/>
    <w:rsid w:val="006540D9"/>
    <w:rsid w:val="0066590F"/>
    <w:rsid w:val="00666DDB"/>
    <w:rsid w:val="00667C57"/>
    <w:rsid w:val="00670045"/>
    <w:rsid w:val="00670E78"/>
    <w:rsid w:val="00671254"/>
    <w:rsid w:val="006725B0"/>
    <w:rsid w:val="00674941"/>
    <w:rsid w:val="00674AB7"/>
    <w:rsid w:val="00675B0A"/>
    <w:rsid w:val="006800DC"/>
    <w:rsid w:val="00680AB6"/>
    <w:rsid w:val="0068160D"/>
    <w:rsid w:val="0068181B"/>
    <w:rsid w:val="00682DDF"/>
    <w:rsid w:val="0068386E"/>
    <w:rsid w:val="006839CD"/>
    <w:rsid w:val="006842C3"/>
    <w:rsid w:val="00684E8D"/>
    <w:rsid w:val="00686312"/>
    <w:rsid w:val="00686D68"/>
    <w:rsid w:val="00687890"/>
    <w:rsid w:val="00690A3E"/>
    <w:rsid w:val="00690C4E"/>
    <w:rsid w:val="0069222C"/>
    <w:rsid w:val="00692A0A"/>
    <w:rsid w:val="00692A49"/>
    <w:rsid w:val="006946EC"/>
    <w:rsid w:val="00694A43"/>
    <w:rsid w:val="00694D2D"/>
    <w:rsid w:val="006951BD"/>
    <w:rsid w:val="0069721D"/>
    <w:rsid w:val="0069771A"/>
    <w:rsid w:val="006A14C5"/>
    <w:rsid w:val="006A2150"/>
    <w:rsid w:val="006A3460"/>
    <w:rsid w:val="006A40E5"/>
    <w:rsid w:val="006A4306"/>
    <w:rsid w:val="006A4AFB"/>
    <w:rsid w:val="006A5033"/>
    <w:rsid w:val="006A7527"/>
    <w:rsid w:val="006A779E"/>
    <w:rsid w:val="006B04B2"/>
    <w:rsid w:val="006B0D05"/>
    <w:rsid w:val="006B12AE"/>
    <w:rsid w:val="006B47C2"/>
    <w:rsid w:val="006B54F5"/>
    <w:rsid w:val="006B620D"/>
    <w:rsid w:val="006B641C"/>
    <w:rsid w:val="006B7454"/>
    <w:rsid w:val="006B7EC7"/>
    <w:rsid w:val="006C1441"/>
    <w:rsid w:val="006C4AD1"/>
    <w:rsid w:val="006C4FCD"/>
    <w:rsid w:val="006C60F3"/>
    <w:rsid w:val="006D00B4"/>
    <w:rsid w:val="006D1671"/>
    <w:rsid w:val="006D1B4E"/>
    <w:rsid w:val="006D2E02"/>
    <w:rsid w:val="006D2EE9"/>
    <w:rsid w:val="006D35B5"/>
    <w:rsid w:val="006D5459"/>
    <w:rsid w:val="006D6A63"/>
    <w:rsid w:val="006D749E"/>
    <w:rsid w:val="006D771E"/>
    <w:rsid w:val="006D781F"/>
    <w:rsid w:val="006E16C4"/>
    <w:rsid w:val="006E1938"/>
    <w:rsid w:val="006E315F"/>
    <w:rsid w:val="006E3725"/>
    <w:rsid w:val="006E40E5"/>
    <w:rsid w:val="006F0C7C"/>
    <w:rsid w:val="006F0FBA"/>
    <w:rsid w:val="006F1358"/>
    <w:rsid w:val="006F340A"/>
    <w:rsid w:val="006F3F81"/>
    <w:rsid w:val="006F425B"/>
    <w:rsid w:val="006F5A9F"/>
    <w:rsid w:val="006F5B17"/>
    <w:rsid w:val="006F69CC"/>
    <w:rsid w:val="00700A8F"/>
    <w:rsid w:val="007016A5"/>
    <w:rsid w:val="0070333E"/>
    <w:rsid w:val="007036FE"/>
    <w:rsid w:val="00704D70"/>
    <w:rsid w:val="00705433"/>
    <w:rsid w:val="00705C28"/>
    <w:rsid w:val="007061A7"/>
    <w:rsid w:val="007069E2"/>
    <w:rsid w:val="00706FE3"/>
    <w:rsid w:val="0070799D"/>
    <w:rsid w:val="00710073"/>
    <w:rsid w:val="00712693"/>
    <w:rsid w:val="00713881"/>
    <w:rsid w:val="00713CB7"/>
    <w:rsid w:val="00713FAE"/>
    <w:rsid w:val="007156B8"/>
    <w:rsid w:val="00715958"/>
    <w:rsid w:val="0071688B"/>
    <w:rsid w:val="00717D05"/>
    <w:rsid w:val="00720495"/>
    <w:rsid w:val="00720517"/>
    <w:rsid w:val="0072127C"/>
    <w:rsid w:val="007220A3"/>
    <w:rsid w:val="00722252"/>
    <w:rsid w:val="007222B3"/>
    <w:rsid w:val="00725917"/>
    <w:rsid w:val="007300A2"/>
    <w:rsid w:val="00733349"/>
    <w:rsid w:val="007361D3"/>
    <w:rsid w:val="00737595"/>
    <w:rsid w:val="0073782B"/>
    <w:rsid w:val="00737A75"/>
    <w:rsid w:val="007405C7"/>
    <w:rsid w:val="00740D30"/>
    <w:rsid w:val="00741275"/>
    <w:rsid w:val="00743F58"/>
    <w:rsid w:val="00744D39"/>
    <w:rsid w:val="00745DE2"/>
    <w:rsid w:val="00747210"/>
    <w:rsid w:val="007501C9"/>
    <w:rsid w:val="007510B1"/>
    <w:rsid w:val="00751B2A"/>
    <w:rsid w:val="00751B6C"/>
    <w:rsid w:val="00751F92"/>
    <w:rsid w:val="00752DDC"/>
    <w:rsid w:val="007533D4"/>
    <w:rsid w:val="00754047"/>
    <w:rsid w:val="007540E2"/>
    <w:rsid w:val="00754583"/>
    <w:rsid w:val="007561A9"/>
    <w:rsid w:val="0075697F"/>
    <w:rsid w:val="00757126"/>
    <w:rsid w:val="00761C06"/>
    <w:rsid w:val="0076226B"/>
    <w:rsid w:val="00762801"/>
    <w:rsid w:val="00763A05"/>
    <w:rsid w:val="00763C73"/>
    <w:rsid w:val="007652B3"/>
    <w:rsid w:val="007708EF"/>
    <w:rsid w:val="00770F80"/>
    <w:rsid w:val="007718CC"/>
    <w:rsid w:val="007722AA"/>
    <w:rsid w:val="007727A1"/>
    <w:rsid w:val="007731A7"/>
    <w:rsid w:val="00773627"/>
    <w:rsid w:val="0077502C"/>
    <w:rsid w:val="00775393"/>
    <w:rsid w:val="007760F3"/>
    <w:rsid w:val="00776BF1"/>
    <w:rsid w:val="00777236"/>
    <w:rsid w:val="00777869"/>
    <w:rsid w:val="00777AB5"/>
    <w:rsid w:val="00781C3F"/>
    <w:rsid w:val="007822E2"/>
    <w:rsid w:val="007837B6"/>
    <w:rsid w:val="00783853"/>
    <w:rsid w:val="00785465"/>
    <w:rsid w:val="007856EB"/>
    <w:rsid w:val="0078799C"/>
    <w:rsid w:val="00790502"/>
    <w:rsid w:val="00790CC5"/>
    <w:rsid w:val="007927B2"/>
    <w:rsid w:val="00792EAB"/>
    <w:rsid w:val="00792F13"/>
    <w:rsid w:val="00794110"/>
    <w:rsid w:val="00795946"/>
    <w:rsid w:val="00795EEE"/>
    <w:rsid w:val="0079703B"/>
    <w:rsid w:val="00797BDD"/>
    <w:rsid w:val="007A029B"/>
    <w:rsid w:val="007A07B0"/>
    <w:rsid w:val="007A098E"/>
    <w:rsid w:val="007A22C6"/>
    <w:rsid w:val="007A284E"/>
    <w:rsid w:val="007A3A2B"/>
    <w:rsid w:val="007A59E4"/>
    <w:rsid w:val="007A65C0"/>
    <w:rsid w:val="007B0490"/>
    <w:rsid w:val="007B0B1F"/>
    <w:rsid w:val="007B0F31"/>
    <w:rsid w:val="007B0FDB"/>
    <w:rsid w:val="007B3007"/>
    <w:rsid w:val="007B435B"/>
    <w:rsid w:val="007B4A6E"/>
    <w:rsid w:val="007B65FC"/>
    <w:rsid w:val="007B660D"/>
    <w:rsid w:val="007B7C49"/>
    <w:rsid w:val="007C0D37"/>
    <w:rsid w:val="007C0F6E"/>
    <w:rsid w:val="007C1226"/>
    <w:rsid w:val="007C14EF"/>
    <w:rsid w:val="007C224E"/>
    <w:rsid w:val="007C2375"/>
    <w:rsid w:val="007C23D2"/>
    <w:rsid w:val="007C28BF"/>
    <w:rsid w:val="007C38AD"/>
    <w:rsid w:val="007C3C78"/>
    <w:rsid w:val="007C3D61"/>
    <w:rsid w:val="007C5AE1"/>
    <w:rsid w:val="007C6783"/>
    <w:rsid w:val="007C72A2"/>
    <w:rsid w:val="007D01E2"/>
    <w:rsid w:val="007D0E10"/>
    <w:rsid w:val="007D0E9C"/>
    <w:rsid w:val="007D1426"/>
    <w:rsid w:val="007D1AB1"/>
    <w:rsid w:val="007D20DE"/>
    <w:rsid w:val="007D489E"/>
    <w:rsid w:val="007D48F7"/>
    <w:rsid w:val="007D4AE8"/>
    <w:rsid w:val="007D6CAB"/>
    <w:rsid w:val="007D77E4"/>
    <w:rsid w:val="007E0146"/>
    <w:rsid w:val="007E234A"/>
    <w:rsid w:val="007E354F"/>
    <w:rsid w:val="007F02D9"/>
    <w:rsid w:val="007F1F7A"/>
    <w:rsid w:val="007F3DCA"/>
    <w:rsid w:val="007F424D"/>
    <w:rsid w:val="007F5606"/>
    <w:rsid w:val="007F6305"/>
    <w:rsid w:val="00800746"/>
    <w:rsid w:val="00800BA8"/>
    <w:rsid w:val="00801039"/>
    <w:rsid w:val="00801747"/>
    <w:rsid w:val="00802D19"/>
    <w:rsid w:val="00803A8C"/>
    <w:rsid w:val="00803BE4"/>
    <w:rsid w:val="00804713"/>
    <w:rsid w:val="00807997"/>
    <w:rsid w:val="00811329"/>
    <w:rsid w:val="0081137C"/>
    <w:rsid w:val="00811A5E"/>
    <w:rsid w:val="00813C09"/>
    <w:rsid w:val="00814B77"/>
    <w:rsid w:val="0081516C"/>
    <w:rsid w:val="00815AEB"/>
    <w:rsid w:val="00816027"/>
    <w:rsid w:val="00817B75"/>
    <w:rsid w:val="00820677"/>
    <w:rsid w:val="00823B19"/>
    <w:rsid w:val="0082584F"/>
    <w:rsid w:val="00825AAE"/>
    <w:rsid w:val="00826498"/>
    <w:rsid w:val="00827087"/>
    <w:rsid w:val="00827372"/>
    <w:rsid w:val="00827D53"/>
    <w:rsid w:val="008301FB"/>
    <w:rsid w:val="008312F4"/>
    <w:rsid w:val="00831927"/>
    <w:rsid w:val="00831CA0"/>
    <w:rsid w:val="00832E0D"/>
    <w:rsid w:val="008335B8"/>
    <w:rsid w:val="00835225"/>
    <w:rsid w:val="00835ACC"/>
    <w:rsid w:val="00835BCC"/>
    <w:rsid w:val="00835D94"/>
    <w:rsid w:val="00847B7C"/>
    <w:rsid w:val="00851645"/>
    <w:rsid w:val="00851E2A"/>
    <w:rsid w:val="00853434"/>
    <w:rsid w:val="00853CAB"/>
    <w:rsid w:val="00854E62"/>
    <w:rsid w:val="008569B3"/>
    <w:rsid w:val="0086079C"/>
    <w:rsid w:val="008608AC"/>
    <w:rsid w:val="0086096F"/>
    <w:rsid w:val="00861257"/>
    <w:rsid w:val="00861ED0"/>
    <w:rsid w:val="00862742"/>
    <w:rsid w:val="008643A8"/>
    <w:rsid w:val="0086490A"/>
    <w:rsid w:val="008652BC"/>
    <w:rsid w:val="00866EF3"/>
    <w:rsid w:val="00866FB6"/>
    <w:rsid w:val="008671D9"/>
    <w:rsid w:val="008703E2"/>
    <w:rsid w:val="00870417"/>
    <w:rsid w:val="008716AE"/>
    <w:rsid w:val="00872F60"/>
    <w:rsid w:val="00873DEB"/>
    <w:rsid w:val="00874E8C"/>
    <w:rsid w:val="00876071"/>
    <w:rsid w:val="008767F4"/>
    <w:rsid w:val="00877E15"/>
    <w:rsid w:val="00881FCF"/>
    <w:rsid w:val="00882B86"/>
    <w:rsid w:val="00882C60"/>
    <w:rsid w:val="008833D9"/>
    <w:rsid w:val="008844BE"/>
    <w:rsid w:val="00884D81"/>
    <w:rsid w:val="00884E6A"/>
    <w:rsid w:val="00885E32"/>
    <w:rsid w:val="008861C8"/>
    <w:rsid w:val="00887358"/>
    <w:rsid w:val="00887579"/>
    <w:rsid w:val="008910DA"/>
    <w:rsid w:val="00891193"/>
    <w:rsid w:val="008912A2"/>
    <w:rsid w:val="00893943"/>
    <w:rsid w:val="00893AC4"/>
    <w:rsid w:val="00894AF9"/>
    <w:rsid w:val="00895E3E"/>
    <w:rsid w:val="008A07AF"/>
    <w:rsid w:val="008A0FE8"/>
    <w:rsid w:val="008A3A46"/>
    <w:rsid w:val="008A4994"/>
    <w:rsid w:val="008A5482"/>
    <w:rsid w:val="008A5975"/>
    <w:rsid w:val="008A74D5"/>
    <w:rsid w:val="008B0B40"/>
    <w:rsid w:val="008B2625"/>
    <w:rsid w:val="008B393F"/>
    <w:rsid w:val="008B4153"/>
    <w:rsid w:val="008B5666"/>
    <w:rsid w:val="008B7F28"/>
    <w:rsid w:val="008C137F"/>
    <w:rsid w:val="008C176E"/>
    <w:rsid w:val="008C1C81"/>
    <w:rsid w:val="008C2EAD"/>
    <w:rsid w:val="008C3E39"/>
    <w:rsid w:val="008C49B0"/>
    <w:rsid w:val="008C5285"/>
    <w:rsid w:val="008C53C8"/>
    <w:rsid w:val="008C6006"/>
    <w:rsid w:val="008C6E69"/>
    <w:rsid w:val="008C6EEB"/>
    <w:rsid w:val="008C6F02"/>
    <w:rsid w:val="008D21A1"/>
    <w:rsid w:val="008D27BC"/>
    <w:rsid w:val="008D2817"/>
    <w:rsid w:val="008D2B1E"/>
    <w:rsid w:val="008D4021"/>
    <w:rsid w:val="008D4C6C"/>
    <w:rsid w:val="008D511D"/>
    <w:rsid w:val="008D7D12"/>
    <w:rsid w:val="008E07D6"/>
    <w:rsid w:val="008E09DC"/>
    <w:rsid w:val="008E23A5"/>
    <w:rsid w:val="008E2849"/>
    <w:rsid w:val="008E4BA5"/>
    <w:rsid w:val="008E4DCD"/>
    <w:rsid w:val="008E59ED"/>
    <w:rsid w:val="008E6521"/>
    <w:rsid w:val="008E76A7"/>
    <w:rsid w:val="008F029E"/>
    <w:rsid w:val="008F0BB8"/>
    <w:rsid w:val="008F1D95"/>
    <w:rsid w:val="008F27FE"/>
    <w:rsid w:val="008F34A7"/>
    <w:rsid w:val="008F3C24"/>
    <w:rsid w:val="008F49E4"/>
    <w:rsid w:val="008F585F"/>
    <w:rsid w:val="008F5A8A"/>
    <w:rsid w:val="008F6E6C"/>
    <w:rsid w:val="008F7C6E"/>
    <w:rsid w:val="009008F8"/>
    <w:rsid w:val="00900A3A"/>
    <w:rsid w:val="00901302"/>
    <w:rsid w:val="009016E4"/>
    <w:rsid w:val="009029B9"/>
    <w:rsid w:val="0090345B"/>
    <w:rsid w:val="00904A3A"/>
    <w:rsid w:val="00904FE0"/>
    <w:rsid w:val="0090501C"/>
    <w:rsid w:val="0090747E"/>
    <w:rsid w:val="00907497"/>
    <w:rsid w:val="0090781B"/>
    <w:rsid w:val="00907F53"/>
    <w:rsid w:val="00910354"/>
    <w:rsid w:val="009113B8"/>
    <w:rsid w:val="00911C47"/>
    <w:rsid w:val="00912551"/>
    <w:rsid w:val="00913EAE"/>
    <w:rsid w:val="00913F72"/>
    <w:rsid w:val="009146DB"/>
    <w:rsid w:val="00915438"/>
    <w:rsid w:val="0091569F"/>
    <w:rsid w:val="00915DC5"/>
    <w:rsid w:val="0091664E"/>
    <w:rsid w:val="00916AEB"/>
    <w:rsid w:val="00916B3C"/>
    <w:rsid w:val="00920009"/>
    <w:rsid w:val="009214DE"/>
    <w:rsid w:val="0092190F"/>
    <w:rsid w:val="009233F7"/>
    <w:rsid w:val="0092402D"/>
    <w:rsid w:val="009253CA"/>
    <w:rsid w:val="00925A20"/>
    <w:rsid w:val="00925ADE"/>
    <w:rsid w:val="00925DEB"/>
    <w:rsid w:val="00927913"/>
    <w:rsid w:val="00930069"/>
    <w:rsid w:val="00931CC1"/>
    <w:rsid w:val="00931D1B"/>
    <w:rsid w:val="00932A16"/>
    <w:rsid w:val="009335FA"/>
    <w:rsid w:val="00933EC0"/>
    <w:rsid w:val="0093533A"/>
    <w:rsid w:val="009354FC"/>
    <w:rsid w:val="00935C3A"/>
    <w:rsid w:val="00936A42"/>
    <w:rsid w:val="0094203B"/>
    <w:rsid w:val="00942E3A"/>
    <w:rsid w:val="0094314D"/>
    <w:rsid w:val="009441D0"/>
    <w:rsid w:val="00945954"/>
    <w:rsid w:val="00946373"/>
    <w:rsid w:val="009471E6"/>
    <w:rsid w:val="0095402F"/>
    <w:rsid w:val="00955E72"/>
    <w:rsid w:val="009561FD"/>
    <w:rsid w:val="00956C3F"/>
    <w:rsid w:val="00957093"/>
    <w:rsid w:val="0095733C"/>
    <w:rsid w:val="00957B4F"/>
    <w:rsid w:val="00960C00"/>
    <w:rsid w:val="0096197F"/>
    <w:rsid w:val="00961BDA"/>
    <w:rsid w:val="00962DCE"/>
    <w:rsid w:val="009634F8"/>
    <w:rsid w:val="00963947"/>
    <w:rsid w:val="009641C3"/>
    <w:rsid w:val="009663D1"/>
    <w:rsid w:val="009670ED"/>
    <w:rsid w:val="00967340"/>
    <w:rsid w:val="00970EFB"/>
    <w:rsid w:val="00972C85"/>
    <w:rsid w:val="0097434C"/>
    <w:rsid w:val="0097447E"/>
    <w:rsid w:val="00975DCC"/>
    <w:rsid w:val="00976010"/>
    <w:rsid w:val="009760E9"/>
    <w:rsid w:val="009825DB"/>
    <w:rsid w:val="00982DB3"/>
    <w:rsid w:val="009842D9"/>
    <w:rsid w:val="009852AE"/>
    <w:rsid w:val="00990119"/>
    <w:rsid w:val="009917A6"/>
    <w:rsid w:val="00991DE0"/>
    <w:rsid w:val="00991F92"/>
    <w:rsid w:val="00992CDF"/>
    <w:rsid w:val="009930ED"/>
    <w:rsid w:val="00993E7B"/>
    <w:rsid w:val="00996A65"/>
    <w:rsid w:val="00996CB9"/>
    <w:rsid w:val="0099718C"/>
    <w:rsid w:val="009974EA"/>
    <w:rsid w:val="00997734"/>
    <w:rsid w:val="00997880"/>
    <w:rsid w:val="009A11BE"/>
    <w:rsid w:val="009A122C"/>
    <w:rsid w:val="009A212E"/>
    <w:rsid w:val="009A3B92"/>
    <w:rsid w:val="009A46D7"/>
    <w:rsid w:val="009A4B5B"/>
    <w:rsid w:val="009A5302"/>
    <w:rsid w:val="009A6A39"/>
    <w:rsid w:val="009A78DC"/>
    <w:rsid w:val="009A7DA2"/>
    <w:rsid w:val="009B098D"/>
    <w:rsid w:val="009B1AA2"/>
    <w:rsid w:val="009B2B43"/>
    <w:rsid w:val="009B4745"/>
    <w:rsid w:val="009B4EB2"/>
    <w:rsid w:val="009B5F72"/>
    <w:rsid w:val="009B6F35"/>
    <w:rsid w:val="009B73D4"/>
    <w:rsid w:val="009C0975"/>
    <w:rsid w:val="009C0D0B"/>
    <w:rsid w:val="009C2155"/>
    <w:rsid w:val="009C3695"/>
    <w:rsid w:val="009C3A61"/>
    <w:rsid w:val="009C461C"/>
    <w:rsid w:val="009C5AD9"/>
    <w:rsid w:val="009C610B"/>
    <w:rsid w:val="009C6B30"/>
    <w:rsid w:val="009C73F2"/>
    <w:rsid w:val="009C78D0"/>
    <w:rsid w:val="009C7BBF"/>
    <w:rsid w:val="009D1704"/>
    <w:rsid w:val="009D1F46"/>
    <w:rsid w:val="009D4AAD"/>
    <w:rsid w:val="009D4F62"/>
    <w:rsid w:val="009D754F"/>
    <w:rsid w:val="009E0938"/>
    <w:rsid w:val="009E0AA3"/>
    <w:rsid w:val="009E16ED"/>
    <w:rsid w:val="009E2E63"/>
    <w:rsid w:val="009E35D0"/>
    <w:rsid w:val="009E424A"/>
    <w:rsid w:val="009E474B"/>
    <w:rsid w:val="009E5AC7"/>
    <w:rsid w:val="009E5DF2"/>
    <w:rsid w:val="009E7297"/>
    <w:rsid w:val="009E7434"/>
    <w:rsid w:val="009E7688"/>
    <w:rsid w:val="009E7BED"/>
    <w:rsid w:val="009F036C"/>
    <w:rsid w:val="009F13A3"/>
    <w:rsid w:val="009F26AB"/>
    <w:rsid w:val="009F27E3"/>
    <w:rsid w:val="009F4689"/>
    <w:rsid w:val="009F4DBE"/>
    <w:rsid w:val="009F55F2"/>
    <w:rsid w:val="009F5859"/>
    <w:rsid w:val="009F5D71"/>
    <w:rsid w:val="009F711F"/>
    <w:rsid w:val="00A01A16"/>
    <w:rsid w:val="00A01B51"/>
    <w:rsid w:val="00A028BB"/>
    <w:rsid w:val="00A02BBF"/>
    <w:rsid w:val="00A03BB7"/>
    <w:rsid w:val="00A061D6"/>
    <w:rsid w:val="00A06F1A"/>
    <w:rsid w:val="00A078D4"/>
    <w:rsid w:val="00A07F01"/>
    <w:rsid w:val="00A13B78"/>
    <w:rsid w:val="00A13FCD"/>
    <w:rsid w:val="00A1410A"/>
    <w:rsid w:val="00A167FE"/>
    <w:rsid w:val="00A201F7"/>
    <w:rsid w:val="00A22E00"/>
    <w:rsid w:val="00A2340D"/>
    <w:rsid w:val="00A252BA"/>
    <w:rsid w:val="00A2565E"/>
    <w:rsid w:val="00A2597D"/>
    <w:rsid w:val="00A27798"/>
    <w:rsid w:val="00A27A1A"/>
    <w:rsid w:val="00A3103F"/>
    <w:rsid w:val="00A32111"/>
    <w:rsid w:val="00A32510"/>
    <w:rsid w:val="00A32BC0"/>
    <w:rsid w:val="00A34BA6"/>
    <w:rsid w:val="00A35E6B"/>
    <w:rsid w:val="00A3619C"/>
    <w:rsid w:val="00A37F9C"/>
    <w:rsid w:val="00A407FC"/>
    <w:rsid w:val="00A40A70"/>
    <w:rsid w:val="00A4106F"/>
    <w:rsid w:val="00A41820"/>
    <w:rsid w:val="00A41B65"/>
    <w:rsid w:val="00A42307"/>
    <w:rsid w:val="00A42ED3"/>
    <w:rsid w:val="00A43322"/>
    <w:rsid w:val="00A43A24"/>
    <w:rsid w:val="00A43FB8"/>
    <w:rsid w:val="00A46AC4"/>
    <w:rsid w:val="00A4714C"/>
    <w:rsid w:val="00A51687"/>
    <w:rsid w:val="00A5323F"/>
    <w:rsid w:val="00A54850"/>
    <w:rsid w:val="00A553BD"/>
    <w:rsid w:val="00A56159"/>
    <w:rsid w:val="00A5779C"/>
    <w:rsid w:val="00A57CBC"/>
    <w:rsid w:val="00A60A9F"/>
    <w:rsid w:val="00A60EF1"/>
    <w:rsid w:val="00A61AFF"/>
    <w:rsid w:val="00A6291D"/>
    <w:rsid w:val="00A62BB0"/>
    <w:rsid w:val="00A64FAC"/>
    <w:rsid w:val="00A675FE"/>
    <w:rsid w:val="00A706B9"/>
    <w:rsid w:val="00A7215B"/>
    <w:rsid w:val="00A72A6A"/>
    <w:rsid w:val="00A7416C"/>
    <w:rsid w:val="00A76943"/>
    <w:rsid w:val="00A81151"/>
    <w:rsid w:val="00A8147F"/>
    <w:rsid w:val="00A82188"/>
    <w:rsid w:val="00A82F0F"/>
    <w:rsid w:val="00A83F6C"/>
    <w:rsid w:val="00A85007"/>
    <w:rsid w:val="00A851F4"/>
    <w:rsid w:val="00A85CEA"/>
    <w:rsid w:val="00A86DE0"/>
    <w:rsid w:val="00A87010"/>
    <w:rsid w:val="00A870EB"/>
    <w:rsid w:val="00A874AC"/>
    <w:rsid w:val="00A875DE"/>
    <w:rsid w:val="00A9082E"/>
    <w:rsid w:val="00A9283A"/>
    <w:rsid w:val="00A93C24"/>
    <w:rsid w:val="00A94ED1"/>
    <w:rsid w:val="00A96F01"/>
    <w:rsid w:val="00AA2C54"/>
    <w:rsid w:val="00AA3200"/>
    <w:rsid w:val="00AA3BA0"/>
    <w:rsid w:val="00AA5B78"/>
    <w:rsid w:val="00AB05B5"/>
    <w:rsid w:val="00AB0F4D"/>
    <w:rsid w:val="00AB1F65"/>
    <w:rsid w:val="00AB22E3"/>
    <w:rsid w:val="00AB353D"/>
    <w:rsid w:val="00AB5CD7"/>
    <w:rsid w:val="00AB635B"/>
    <w:rsid w:val="00AB681C"/>
    <w:rsid w:val="00AB6EB9"/>
    <w:rsid w:val="00AC1443"/>
    <w:rsid w:val="00AC290C"/>
    <w:rsid w:val="00AC317E"/>
    <w:rsid w:val="00AC474D"/>
    <w:rsid w:val="00AC49D2"/>
    <w:rsid w:val="00AC4F60"/>
    <w:rsid w:val="00AC6141"/>
    <w:rsid w:val="00AC744C"/>
    <w:rsid w:val="00AD0A08"/>
    <w:rsid w:val="00AD1668"/>
    <w:rsid w:val="00AD2AA9"/>
    <w:rsid w:val="00AD2DE7"/>
    <w:rsid w:val="00AD30FD"/>
    <w:rsid w:val="00AD4B83"/>
    <w:rsid w:val="00AD5685"/>
    <w:rsid w:val="00AD5927"/>
    <w:rsid w:val="00AD7DD4"/>
    <w:rsid w:val="00AE06BD"/>
    <w:rsid w:val="00AE1200"/>
    <w:rsid w:val="00AE1FBB"/>
    <w:rsid w:val="00AE270F"/>
    <w:rsid w:val="00AE2CE8"/>
    <w:rsid w:val="00AE3581"/>
    <w:rsid w:val="00AE3919"/>
    <w:rsid w:val="00AE44BC"/>
    <w:rsid w:val="00AE5684"/>
    <w:rsid w:val="00AE6F87"/>
    <w:rsid w:val="00AE7172"/>
    <w:rsid w:val="00AE78E0"/>
    <w:rsid w:val="00AF1444"/>
    <w:rsid w:val="00AF1845"/>
    <w:rsid w:val="00AF262E"/>
    <w:rsid w:val="00AF27A9"/>
    <w:rsid w:val="00AF2EAB"/>
    <w:rsid w:val="00AF3CF9"/>
    <w:rsid w:val="00AF52C7"/>
    <w:rsid w:val="00AF5E73"/>
    <w:rsid w:val="00AF606D"/>
    <w:rsid w:val="00B0034A"/>
    <w:rsid w:val="00B02685"/>
    <w:rsid w:val="00B06AAE"/>
    <w:rsid w:val="00B11A7C"/>
    <w:rsid w:val="00B12BB8"/>
    <w:rsid w:val="00B12F05"/>
    <w:rsid w:val="00B1475A"/>
    <w:rsid w:val="00B14EC0"/>
    <w:rsid w:val="00B160AF"/>
    <w:rsid w:val="00B174DE"/>
    <w:rsid w:val="00B22E52"/>
    <w:rsid w:val="00B23763"/>
    <w:rsid w:val="00B23BFC"/>
    <w:rsid w:val="00B23D7A"/>
    <w:rsid w:val="00B27AB2"/>
    <w:rsid w:val="00B308C5"/>
    <w:rsid w:val="00B30C70"/>
    <w:rsid w:val="00B32BFF"/>
    <w:rsid w:val="00B364BD"/>
    <w:rsid w:val="00B374B6"/>
    <w:rsid w:val="00B40D4D"/>
    <w:rsid w:val="00B42DCB"/>
    <w:rsid w:val="00B45806"/>
    <w:rsid w:val="00B45AD0"/>
    <w:rsid w:val="00B47A19"/>
    <w:rsid w:val="00B5093D"/>
    <w:rsid w:val="00B50D88"/>
    <w:rsid w:val="00B5296A"/>
    <w:rsid w:val="00B52B07"/>
    <w:rsid w:val="00B532A2"/>
    <w:rsid w:val="00B54E34"/>
    <w:rsid w:val="00B57E0C"/>
    <w:rsid w:val="00B6008F"/>
    <w:rsid w:val="00B60EA8"/>
    <w:rsid w:val="00B61675"/>
    <w:rsid w:val="00B6170C"/>
    <w:rsid w:val="00B61A70"/>
    <w:rsid w:val="00B62C3B"/>
    <w:rsid w:val="00B636F6"/>
    <w:rsid w:val="00B644F6"/>
    <w:rsid w:val="00B65EF9"/>
    <w:rsid w:val="00B707B7"/>
    <w:rsid w:val="00B70800"/>
    <w:rsid w:val="00B71C3A"/>
    <w:rsid w:val="00B721C0"/>
    <w:rsid w:val="00B72B66"/>
    <w:rsid w:val="00B7302C"/>
    <w:rsid w:val="00B73721"/>
    <w:rsid w:val="00B752AC"/>
    <w:rsid w:val="00B753B8"/>
    <w:rsid w:val="00B7551C"/>
    <w:rsid w:val="00B76598"/>
    <w:rsid w:val="00B76F18"/>
    <w:rsid w:val="00B77642"/>
    <w:rsid w:val="00B7784B"/>
    <w:rsid w:val="00B801B4"/>
    <w:rsid w:val="00B80695"/>
    <w:rsid w:val="00B80CF6"/>
    <w:rsid w:val="00B8198F"/>
    <w:rsid w:val="00B81F57"/>
    <w:rsid w:val="00B827AA"/>
    <w:rsid w:val="00B85563"/>
    <w:rsid w:val="00B905A1"/>
    <w:rsid w:val="00B90891"/>
    <w:rsid w:val="00B92079"/>
    <w:rsid w:val="00B92226"/>
    <w:rsid w:val="00B9273F"/>
    <w:rsid w:val="00B933DB"/>
    <w:rsid w:val="00B93DB7"/>
    <w:rsid w:val="00B93EE0"/>
    <w:rsid w:val="00B944EF"/>
    <w:rsid w:val="00B94AE0"/>
    <w:rsid w:val="00B9619B"/>
    <w:rsid w:val="00B97C08"/>
    <w:rsid w:val="00B97D57"/>
    <w:rsid w:val="00BA0642"/>
    <w:rsid w:val="00BA4084"/>
    <w:rsid w:val="00BA520C"/>
    <w:rsid w:val="00BA55A2"/>
    <w:rsid w:val="00BA5684"/>
    <w:rsid w:val="00BA57EA"/>
    <w:rsid w:val="00BA6837"/>
    <w:rsid w:val="00BA6A79"/>
    <w:rsid w:val="00BB168F"/>
    <w:rsid w:val="00BB20A4"/>
    <w:rsid w:val="00BB2A4F"/>
    <w:rsid w:val="00BB44D3"/>
    <w:rsid w:val="00BB476C"/>
    <w:rsid w:val="00BB4CD4"/>
    <w:rsid w:val="00BB57AC"/>
    <w:rsid w:val="00BB6611"/>
    <w:rsid w:val="00BC203E"/>
    <w:rsid w:val="00BC3017"/>
    <w:rsid w:val="00BC543A"/>
    <w:rsid w:val="00BC6892"/>
    <w:rsid w:val="00BC78EE"/>
    <w:rsid w:val="00BD02E5"/>
    <w:rsid w:val="00BD2006"/>
    <w:rsid w:val="00BD2EDF"/>
    <w:rsid w:val="00BD4049"/>
    <w:rsid w:val="00BD577E"/>
    <w:rsid w:val="00BD6CE4"/>
    <w:rsid w:val="00BE0146"/>
    <w:rsid w:val="00BE148F"/>
    <w:rsid w:val="00BE2F6E"/>
    <w:rsid w:val="00BE34F1"/>
    <w:rsid w:val="00BE3543"/>
    <w:rsid w:val="00BE38FD"/>
    <w:rsid w:val="00BE4F86"/>
    <w:rsid w:val="00BE6342"/>
    <w:rsid w:val="00BF0140"/>
    <w:rsid w:val="00BF0A65"/>
    <w:rsid w:val="00BF1069"/>
    <w:rsid w:val="00BF2003"/>
    <w:rsid w:val="00BF2DCC"/>
    <w:rsid w:val="00BF2DF7"/>
    <w:rsid w:val="00BF48AB"/>
    <w:rsid w:val="00BF57FA"/>
    <w:rsid w:val="00BF5CA0"/>
    <w:rsid w:val="00BF67B1"/>
    <w:rsid w:val="00C023CB"/>
    <w:rsid w:val="00C02B1C"/>
    <w:rsid w:val="00C048CC"/>
    <w:rsid w:val="00C05694"/>
    <w:rsid w:val="00C05A93"/>
    <w:rsid w:val="00C060B1"/>
    <w:rsid w:val="00C06330"/>
    <w:rsid w:val="00C0676B"/>
    <w:rsid w:val="00C102F2"/>
    <w:rsid w:val="00C10D0B"/>
    <w:rsid w:val="00C11AD1"/>
    <w:rsid w:val="00C127C6"/>
    <w:rsid w:val="00C139E0"/>
    <w:rsid w:val="00C13D17"/>
    <w:rsid w:val="00C1649C"/>
    <w:rsid w:val="00C174AE"/>
    <w:rsid w:val="00C17EC2"/>
    <w:rsid w:val="00C21F2E"/>
    <w:rsid w:val="00C21FFC"/>
    <w:rsid w:val="00C23FC0"/>
    <w:rsid w:val="00C24105"/>
    <w:rsid w:val="00C248C0"/>
    <w:rsid w:val="00C24B36"/>
    <w:rsid w:val="00C256B3"/>
    <w:rsid w:val="00C26FE9"/>
    <w:rsid w:val="00C27E63"/>
    <w:rsid w:val="00C30ADB"/>
    <w:rsid w:val="00C30E6D"/>
    <w:rsid w:val="00C320C7"/>
    <w:rsid w:val="00C33EC2"/>
    <w:rsid w:val="00C34169"/>
    <w:rsid w:val="00C34B70"/>
    <w:rsid w:val="00C36F06"/>
    <w:rsid w:val="00C36FA0"/>
    <w:rsid w:val="00C37137"/>
    <w:rsid w:val="00C372BF"/>
    <w:rsid w:val="00C3763D"/>
    <w:rsid w:val="00C37B5E"/>
    <w:rsid w:val="00C37B8F"/>
    <w:rsid w:val="00C408FB"/>
    <w:rsid w:val="00C40A5F"/>
    <w:rsid w:val="00C41B69"/>
    <w:rsid w:val="00C42AE9"/>
    <w:rsid w:val="00C42BF1"/>
    <w:rsid w:val="00C43849"/>
    <w:rsid w:val="00C45AB7"/>
    <w:rsid w:val="00C46A79"/>
    <w:rsid w:val="00C4721F"/>
    <w:rsid w:val="00C473E4"/>
    <w:rsid w:val="00C506BB"/>
    <w:rsid w:val="00C52D18"/>
    <w:rsid w:val="00C53AB4"/>
    <w:rsid w:val="00C53C0A"/>
    <w:rsid w:val="00C557A0"/>
    <w:rsid w:val="00C56395"/>
    <w:rsid w:val="00C57376"/>
    <w:rsid w:val="00C60A7F"/>
    <w:rsid w:val="00C610AE"/>
    <w:rsid w:val="00C6121C"/>
    <w:rsid w:val="00C61C50"/>
    <w:rsid w:val="00C623D7"/>
    <w:rsid w:val="00C6306D"/>
    <w:rsid w:val="00C64FE2"/>
    <w:rsid w:val="00C654F9"/>
    <w:rsid w:val="00C65C19"/>
    <w:rsid w:val="00C65D4C"/>
    <w:rsid w:val="00C7058A"/>
    <w:rsid w:val="00C70BE0"/>
    <w:rsid w:val="00C7296F"/>
    <w:rsid w:val="00C7472E"/>
    <w:rsid w:val="00C76ABE"/>
    <w:rsid w:val="00C772DA"/>
    <w:rsid w:val="00C81F94"/>
    <w:rsid w:val="00C83ADE"/>
    <w:rsid w:val="00C83BC4"/>
    <w:rsid w:val="00C857EF"/>
    <w:rsid w:val="00C858A5"/>
    <w:rsid w:val="00C925A5"/>
    <w:rsid w:val="00C92AA4"/>
    <w:rsid w:val="00C92E9B"/>
    <w:rsid w:val="00C92EE4"/>
    <w:rsid w:val="00C94427"/>
    <w:rsid w:val="00C9468F"/>
    <w:rsid w:val="00C952E0"/>
    <w:rsid w:val="00C96FB4"/>
    <w:rsid w:val="00C97C74"/>
    <w:rsid w:val="00CA1918"/>
    <w:rsid w:val="00CA2194"/>
    <w:rsid w:val="00CA2EB7"/>
    <w:rsid w:val="00CA323A"/>
    <w:rsid w:val="00CA3419"/>
    <w:rsid w:val="00CA3840"/>
    <w:rsid w:val="00CA425B"/>
    <w:rsid w:val="00CA6355"/>
    <w:rsid w:val="00CA7ECA"/>
    <w:rsid w:val="00CA7FD5"/>
    <w:rsid w:val="00CB0BE4"/>
    <w:rsid w:val="00CB4C2C"/>
    <w:rsid w:val="00CB4FD8"/>
    <w:rsid w:val="00CB7351"/>
    <w:rsid w:val="00CB7536"/>
    <w:rsid w:val="00CB7FB3"/>
    <w:rsid w:val="00CC0EF8"/>
    <w:rsid w:val="00CC1FAD"/>
    <w:rsid w:val="00CC2A0C"/>
    <w:rsid w:val="00CC47CC"/>
    <w:rsid w:val="00CC4F50"/>
    <w:rsid w:val="00CC51A5"/>
    <w:rsid w:val="00CC5273"/>
    <w:rsid w:val="00CC7736"/>
    <w:rsid w:val="00CD0E6B"/>
    <w:rsid w:val="00CD25A3"/>
    <w:rsid w:val="00CD3F7D"/>
    <w:rsid w:val="00CD4270"/>
    <w:rsid w:val="00CD7033"/>
    <w:rsid w:val="00CD7794"/>
    <w:rsid w:val="00CE0F40"/>
    <w:rsid w:val="00CE14E0"/>
    <w:rsid w:val="00CE1703"/>
    <w:rsid w:val="00CE2C8B"/>
    <w:rsid w:val="00CE3104"/>
    <w:rsid w:val="00CE32E0"/>
    <w:rsid w:val="00CE4D64"/>
    <w:rsid w:val="00CE5BF5"/>
    <w:rsid w:val="00CE686A"/>
    <w:rsid w:val="00CE7C26"/>
    <w:rsid w:val="00CE7C69"/>
    <w:rsid w:val="00CF1BD2"/>
    <w:rsid w:val="00CF3BA3"/>
    <w:rsid w:val="00CF47AA"/>
    <w:rsid w:val="00CF5B3D"/>
    <w:rsid w:val="00CF6664"/>
    <w:rsid w:val="00CF6A00"/>
    <w:rsid w:val="00D00623"/>
    <w:rsid w:val="00D01DD6"/>
    <w:rsid w:val="00D039D9"/>
    <w:rsid w:val="00D05957"/>
    <w:rsid w:val="00D06FAB"/>
    <w:rsid w:val="00D0791C"/>
    <w:rsid w:val="00D10516"/>
    <w:rsid w:val="00D11530"/>
    <w:rsid w:val="00D158F6"/>
    <w:rsid w:val="00D15AF1"/>
    <w:rsid w:val="00D15EBA"/>
    <w:rsid w:val="00D16163"/>
    <w:rsid w:val="00D21901"/>
    <w:rsid w:val="00D22CA5"/>
    <w:rsid w:val="00D2354B"/>
    <w:rsid w:val="00D23FAA"/>
    <w:rsid w:val="00D246F3"/>
    <w:rsid w:val="00D2531B"/>
    <w:rsid w:val="00D2538B"/>
    <w:rsid w:val="00D25CAE"/>
    <w:rsid w:val="00D264BE"/>
    <w:rsid w:val="00D27CE0"/>
    <w:rsid w:val="00D31065"/>
    <w:rsid w:val="00D3148C"/>
    <w:rsid w:val="00D3221F"/>
    <w:rsid w:val="00D32FFB"/>
    <w:rsid w:val="00D358AE"/>
    <w:rsid w:val="00D37C0E"/>
    <w:rsid w:val="00D4022B"/>
    <w:rsid w:val="00D41944"/>
    <w:rsid w:val="00D419AA"/>
    <w:rsid w:val="00D41F6E"/>
    <w:rsid w:val="00D4216F"/>
    <w:rsid w:val="00D4255B"/>
    <w:rsid w:val="00D4257A"/>
    <w:rsid w:val="00D42796"/>
    <w:rsid w:val="00D429AC"/>
    <w:rsid w:val="00D44205"/>
    <w:rsid w:val="00D44E15"/>
    <w:rsid w:val="00D44E29"/>
    <w:rsid w:val="00D454BF"/>
    <w:rsid w:val="00D45CF8"/>
    <w:rsid w:val="00D46BD5"/>
    <w:rsid w:val="00D511F5"/>
    <w:rsid w:val="00D52049"/>
    <w:rsid w:val="00D52267"/>
    <w:rsid w:val="00D532C1"/>
    <w:rsid w:val="00D53C10"/>
    <w:rsid w:val="00D56F86"/>
    <w:rsid w:val="00D57698"/>
    <w:rsid w:val="00D61C5E"/>
    <w:rsid w:val="00D61EF2"/>
    <w:rsid w:val="00D626EE"/>
    <w:rsid w:val="00D64910"/>
    <w:rsid w:val="00D64C11"/>
    <w:rsid w:val="00D64D15"/>
    <w:rsid w:val="00D6514A"/>
    <w:rsid w:val="00D652E2"/>
    <w:rsid w:val="00D66246"/>
    <w:rsid w:val="00D66943"/>
    <w:rsid w:val="00D67597"/>
    <w:rsid w:val="00D7000B"/>
    <w:rsid w:val="00D71AC9"/>
    <w:rsid w:val="00D7371D"/>
    <w:rsid w:val="00D740C0"/>
    <w:rsid w:val="00D742EB"/>
    <w:rsid w:val="00D748FC"/>
    <w:rsid w:val="00D7606F"/>
    <w:rsid w:val="00D76836"/>
    <w:rsid w:val="00D77C7B"/>
    <w:rsid w:val="00D80727"/>
    <w:rsid w:val="00D80B32"/>
    <w:rsid w:val="00D8137E"/>
    <w:rsid w:val="00D8236E"/>
    <w:rsid w:val="00D82468"/>
    <w:rsid w:val="00D82FA8"/>
    <w:rsid w:val="00D8456A"/>
    <w:rsid w:val="00D85B62"/>
    <w:rsid w:val="00D85E51"/>
    <w:rsid w:val="00D868F7"/>
    <w:rsid w:val="00D86F86"/>
    <w:rsid w:val="00D87100"/>
    <w:rsid w:val="00D8729D"/>
    <w:rsid w:val="00D91587"/>
    <w:rsid w:val="00D93D49"/>
    <w:rsid w:val="00D95759"/>
    <w:rsid w:val="00D957EC"/>
    <w:rsid w:val="00DA032C"/>
    <w:rsid w:val="00DA0973"/>
    <w:rsid w:val="00DA3E81"/>
    <w:rsid w:val="00DA49B6"/>
    <w:rsid w:val="00DA663F"/>
    <w:rsid w:val="00DA68C5"/>
    <w:rsid w:val="00DA6B2C"/>
    <w:rsid w:val="00DA6ED7"/>
    <w:rsid w:val="00DB011A"/>
    <w:rsid w:val="00DB1179"/>
    <w:rsid w:val="00DB164D"/>
    <w:rsid w:val="00DB168D"/>
    <w:rsid w:val="00DB191A"/>
    <w:rsid w:val="00DB3000"/>
    <w:rsid w:val="00DB36B5"/>
    <w:rsid w:val="00DB3A7C"/>
    <w:rsid w:val="00DB5CE5"/>
    <w:rsid w:val="00DB648F"/>
    <w:rsid w:val="00DB715A"/>
    <w:rsid w:val="00DB7611"/>
    <w:rsid w:val="00DC0806"/>
    <w:rsid w:val="00DC3185"/>
    <w:rsid w:val="00DC33C6"/>
    <w:rsid w:val="00DC33E7"/>
    <w:rsid w:val="00DC4CBD"/>
    <w:rsid w:val="00DC4E28"/>
    <w:rsid w:val="00DC6759"/>
    <w:rsid w:val="00DC7D8F"/>
    <w:rsid w:val="00DD0A60"/>
    <w:rsid w:val="00DD2A04"/>
    <w:rsid w:val="00DD2F12"/>
    <w:rsid w:val="00DD3F48"/>
    <w:rsid w:val="00DD4EB4"/>
    <w:rsid w:val="00DD5A9B"/>
    <w:rsid w:val="00DD5F95"/>
    <w:rsid w:val="00DD7648"/>
    <w:rsid w:val="00DE07C9"/>
    <w:rsid w:val="00DE0D3B"/>
    <w:rsid w:val="00DE0EEF"/>
    <w:rsid w:val="00DE1C52"/>
    <w:rsid w:val="00DE20B6"/>
    <w:rsid w:val="00DE2975"/>
    <w:rsid w:val="00DE2EE8"/>
    <w:rsid w:val="00DE3C20"/>
    <w:rsid w:val="00DE416E"/>
    <w:rsid w:val="00DE4965"/>
    <w:rsid w:val="00DE507E"/>
    <w:rsid w:val="00DE5C67"/>
    <w:rsid w:val="00DE64CC"/>
    <w:rsid w:val="00DE6B8C"/>
    <w:rsid w:val="00DE7D4E"/>
    <w:rsid w:val="00DF1942"/>
    <w:rsid w:val="00DF2070"/>
    <w:rsid w:val="00DF256F"/>
    <w:rsid w:val="00DF2C6C"/>
    <w:rsid w:val="00DF4AD4"/>
    <w:rsid w:val="00DF68AE"/>
    <w:rsid w:val="00DF6D62"/>
    <w:rsid w:val="00DF6FB7"/>
    <w:rsid w:val="00DF7126"/>
    <w:rsid w:val="00DF7B44"/>
    <w:rsid w:val="00DF7BBB"/>
    <w:rsid w:val="00E00830"/>
    <w:rsid w:val="00E04D55"/>
    <w:rsid w:val="00E05D6A"/>
    <w:rsid w:val="00E0652A"/>
    <w:rsid w:val="00E07621"/>
    <w:rsid w:val="00E0774B"/>
    <w:rsid w:val="00E07E9B"/>
    <w:rsid w:val="00E11CAC"/>
    <w:rsid w:val="00E125FA"/>
    <w:rsid w:val="00E13503"/>
    <w:rsid w:val="00E14457"/>
    <w:rsid w:val="00E14A4B"/>
    <w:rsid w:val="00E16B31"/>
    <w:rsid w:val="00E200F1"/>
    <w:rsid w:val="00E203BB"/>
    <w:rsid w:val="00E206DA"/>
    <w:rsid w:val="00E237D7"/>
    <w:rsid w:val="00E24BFE"/>
    <w:rsid w:val="00E26833"/>
    <w:rsid w:val="00E309AB"/>
    <w:rsid w:val="00E31B44"/>
    <w:rsid w:val="00E347D9"/>
    <w:rsid w:val="00E3732F"/>
    <w:rsid w:val="00E40DD6"/>
    <w:rsid w:val="00E4128E"/>
    <w:rsid w:val="00E412A0"/>
    <w:rsid w:val="00E455CF"/>
    <w:rsid w:val="00E46C35"/>
    <w:rsid w:val="00E46FE8"/>
    <w:rsid w:val="00E477EF"/>
    <w:rsid w:val="00E47DB4"/>
    <w:rsid w:val="00E47F34"/>
    <w:rsid w:val="00E50226"/>
    <w:rsid w:val="00E522F8"/>
    <w:rsid w:val="00E524B0"/>
    <w:rsid w:val="00E527FA"/>
    <w:rsid w:val="00E533CC"/>
    <w:rsid w:val="00E5487D"/>
    <w:rsid w:val="00E54B71"/>
    <w:rsid w:val="00E5529D"/>
    <w:rsid w:val="00E5550E"/>
    <w:rsid w:val="00E559BD"/>
    <w:rsid w:val="00E57A2B"/>
    <w:rsid w:val="00E57EC1"/>
    <w:rsid w:val="00E60606"/>
    <w:rsid w:val="00E6096D"/>
    <w:rsid w:val="00E60FA4"/>
    <w:rsid w:val="00E62041"/>
    <w:rsid w:val="00E6320F"/>
    <w:rsid w:val="00E6349B"/>
    <w:rsid w:val="00E637CD"/>
    <w:rsid w:val="00E65A5B"/>
    <w:rsid w:val="00E66711"/>
    <w:rsid w:val="00E671B0"/>
    <w:rsid w:val="00E67410"/>
    <w:rsid w:val="00E70115"/>
    <w:rsid w:val="00E70E58"/>
    <w:rsid w:val="00E72A81"/>
    <w:rsid w:val="00E750B2"/>
    <w:rsid w:val="00E770E2"/>
    <w:rsid w:val="00E771E9"/>
    <w:rsid w:val="00E777C2"/>
    <w:rsid w:val="00E814AF"/>
    <w:rsid w:val="00E818D9"/>
    <w:rsid w:val="00E8353A"/>
    <w:rsid w:val="00E83C9D"/>
    <w:rsid w:val="00E8534D"/>
    <w:rsid w:val="00E86D77"/>
    <w:rsid w:val="00E9053C"/>
    <w:rsid w:val="00E9509C"/>
    <w:rsid w:val="00E95529"/>
    <w:rsid w:val="00E969C8"/>
    <w:rsid w:val="00EA08EB"/>
    <w:rsid w:val="00EA0A48"/>
    <w:rsid w:val="00EA2DDF"/>
    <w:rsid w:val="00EA348D"/>
    <w:rsid w:val="00EA47A5"/>
    <w:rsid w:val="00EA4C1E"/>
    <w:rsid w:val="00EA6ACD"/>
    <w:rsid w:val="00EA720D"/>
    <w:rsid w:val="00EB16CB"/>
    <w:rsid w:val="00EB39CB"/>
    <w:rsid w:val="00EB508B"/>
    <w:rsid w:val="00EB653E"/>
    <w:rsid w:val="00EB6F7E"/>
    <w:rsid w:val="00EC006C"/>
    <w:rsid w:val="00EC0E54"/>
    <w:rsid w:val="00EC25CD"/>
    <w:rsid w:val="00EC35C0"/>
    <w:rsid w:val="00EC387B"/>
    <w:rsid w:val="00EC3D0D"/>
    <w:rsid w:val="00EC5E9A"/>
    <w:rsid w:val="00EC60DC"/>
    <w:rsid w:val="00ED2D45"/>
    <w:rsid w:val="00ED6619"/>
    <w:rsid w:val="00ED6D2F"/>
    <w:rsid w:val="00ED7C42"/>
    <w:rsid w:val="00EE044F"/>
    <w:rsid w:val="00EE1D4B"/>
    <w:rsid w:val="00EE3118"/>
    <w:rsid w:val="00EE40FE"/>
    <w:rsid w:val="00EE5092"/>
    <w:rsid w:val="00EE50E3"/>
    <w:rsid w:val="00EE65E3"/>
    <w:rsid w:val="00EE682C"/>
    <w:rsid w:val="00EE786A"/>
    <w:rsid w:val="00EE7CBA"/>
    <w:rsid w:val="00EE7D7C"/>
    <w:rsid w:val="00EF3192"/>
    <w:rsid w:val="00EF34BD"/>
    <w:rsid w:val="00EF3930"/>
    <w:rsid w:val="00EF6BDF"/>
    <w:rsid w:val="00EF7968"/>
    <w:rsid w:val="00F00108"/>
    <w:rsid w:val="00F0094C"/>
    <w:rsid w:val="00F00FCE"/>
    <w:rsid w:val="00F01609"/>
    <w:rsid w:val="00F03F65"/>
    <w:rsid w:val="00F03FDA"/>
    <w:rsid w:val="00F05966"/>
    <w:rsid w:val="00F05DB7"/>
    <w:rsid w:val="00F073C7"/>
    <w:rsid w:val="00F07443"/>
    <w:rsid w:val="00F0777B"/>
    <w:rsid w:val="00F10A2A"/>
    <w:rsid w:val="00F123B3"/>
    <w:rsid w:val="00F138AE"/>
    <w:rsid w:val="00F13B7F"/>
    <w:rsid w:val="00F16026"/>
    <w:rsid w:val="00F161B4"/>
    <w:rsid w:val="00F16FC9"/>
    <w:rsid w:val="00F178E9"/>
    <w:rsid w:val="00F17AE3"/>
    <w:rsid w:val="00F17C77"/>
    <w:rsid w:val="00F212A2"/>
    <w:rsid w:val="00F2138F"/>
    <w:rsid w:val="00F213EB"/>
    <w:rsid w:val="00F21477"/>
    <w:rsid w:val="00F21E86"/>
    <w:rsid w:val="00F2234E"/>
    <w:rsid w:val="00F23137"/>
    <w:rsid w:val="00F23DD3"/>
    <w:rsid w:val="00F23E7A"/>
    <w:rsid w:val="00F23F5B"/>
    <w:rsid w:val="00F26130"/>
    <w:rsid w:val="00F266C8"/>
    <w:rsid w:val="00F2708A"/>
    <w:rsid w:val="00F270E0"/>
    <w:rsid w:val="00F27B1F"/>
    <w:rsid w:val="00F27C26"/>
    <w:rsid w:val="00F30788"/>
    <w:rsid w:val="00F30E4F"/>
    <w:rsid w:val="00F31FDD"/>
    <w:rsid w:val="00F32BE6"/>
    <w:rsid w:val="00F33923"/>
    <w:rsid w:val="00F33EBB"/>
    <w:rsid w:val="00F34C66"/>
    <w:rsid w:val="00F41D36"/>
    <w:rsid w:val="00F41E50"/>
    <w:rsid w:val="00F4357F"/>
    <w:rsid w:val="00F43DAB"/>
    <w:rsid w:val="00F447A6"/>
    <w:rsid w:val="00F451D0"/>
    <w:rsid w:val="00F45AC8"/>
    <w:rsid w:val="00F46091"/>
    <w:rsid w:val="00F46BC5"/>
    <w:rsid w:val="00F51719"/>
    <w:rsid w:val="00F5288A"/>
    <w:rsid w:val="00F53142"/>
    <w:rsid w:val="00F55B9B"/>
    <w:rsid w:val="00F56DA1"/>
    <w:rsid w:val="00F571A8"/>
    <w:rsid w:val="00F60278"/>
    <w:rsid w:val="00F60927"/>
    <w:rsid w:val="00F735AD"/>
    <w:rsid w:val="00F74562"/>
    <w:rsid w:val="00F74B92"/>
    <w:rsid w:val="00F74D4C"/>
    <w:rsid w:val="00F74DB0"/>
    <w:rsid w:val="00F752EE"/>
    <w:rsid w:val="00F75B46"/>
    <w:rsid w:val="00F768E9"/>
    <w:rsid w:val="00F77592"/>
    <w:rsid w:val="00F80653"/>
    <w:rsid w:val="00F80825"/>
    <w:rsid w:val="00F81413"/>
    <w:rsid w:val="00F8149E"/>
    <w:rsid w:val="00F820F8"/>
    <w:rsid w:val="00F826DC"/>
    <w:rsid w:val="00F82B94"/>
    <w:rsid w:val="00F849DD"/>
    <w:rsid w:val="00F853CA"/>
    <w:rsid w:val="00F86EEB"/>
    <w:rsid w:val="00F90A95"/>
    <w:rsid w:val="00F933D0"/>
    <w:rsid w:val="00F94728"/>
    <w:rsid w:val="00F95C7C"/>
    <w:rsid w:val="00F95D7E"/>
    <w:rsid w:val="00F97EE0"/>
    <w:rsid w:val="00FA0EF9"/>
    <w:rsid w:val="00FA1A36"/>
    <w:rsid w:val="00FA229A"/>
    <w:rsid w:val="00FA307B"/>
    <w:rsid w:val="00FA324E"/>
    <w:rsid w:val="00FA3BB8"/>
    <w:rsid w:val="00FA5ED6"/>
    <w:rsid w:val="00FA6A8E"/>
    <w:rsid w:val="00FA6FBB"/>
    <w:rsid w:val="00FB22B3"/>
    <w:rsid w:val="00FB2794"/>
    <w:rsid w:val="00FB5E66"/>
    <w:rsid w:val="00FB7041"/>
    <w:rsid w:val="00FC34E3"/>
    <w:rsid w:val="00FC3A81"/>
    <w:rsid w:val="00FC4072"/>
    <w:rsid w:val="00FC4A59"/>
    <w:rsid w:val="00FC4A8D"/>
    <w:rsid w:val="00FC61F9"/>
    <w:rsid w:val="00FC6A2E"/>
    <w:rsid w:val="00FC6EBE"/>
    <w:rsid w:val="00FD2A5A"/>
    <w:rsid w:val="00FD37D6"/>
    <w:rsid w:val="00FD46BD"/>
    <w:rsid w:val="00FD473E"/>
    <w:rsid w:val="00FD51C5"/>
    <w:rsid w:val="00FD6717"/>
    <w:rsid w:val="00FD68C2"/>
    <w:rsid w:val="00FD70DF"/>
    <w:rsid w:val="00FE0B76"/>
    <w:rsid w:val="00FE1231"/>
    <w:rsid w:val="00FE2F70"/>
    <w:rsid w:val="00FE3AFF"/>
    <w:rsid w:val="00FE5946"/>
    <w:rsid w:val="00FE62E9"/>
    <w:rsid w:val="00FE655E"/>
    <w:rsid w:val="00FE6C85"/>
    <w:rsid w:val="00FE7507"/>
    <w:rsid w:val="00FE792C"/>
    <w:rsid w:val="00FF0212"/>
    <w:rsid w:val="00FF0C84"/>
    <w:rsid w:val="00FF0D55"/>
    <w:rsid w:val="00FF18F6"/>
    <w:rsid w:val="00FF1FB7"/>
    <w:rsid w:val="00FF233A"/>
    <w:rsid w:val="00FF2D49"/>
    <w:rsid w:val="00FF37F5"/>
    <w:rsid w:val="00FF47F3"/>
    <w:rsid w:val="00FF4C8C"/>
    <w:rsid w:val="00FF54CB"/>
    <w:rsid w:val="00FF5691"/>
    <w:rsid w:val="00FF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2F8AC8-6844-4A58-A3F4-CD09715B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F13A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3A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ACC"/>
    <w:pPr>
      <w:tabs>
        <w:tab w:val="center" w:pos="4320"/>
        <w:tab w:val="right" w:pos="8640"/>
      </w:tabs>
    </w:pPr>
  </w:style>
  <w:style w:type="paragraph" w:styleId="Footer">
    <w:name w:val="footer"/>
    <w:basedOn w:val="Normal"/>
    <w:rsid w:val="00835ACC"/>
    <w:pPr>
      <w:tabs>
        <w:tab w:val="center" w:pos="4320"/>
        <w:tab w:val="right" w:pos="8640"/>
      </w:tabs>
    </w:pPr>
  </w:style>
  <w:style w:type="character" w:styleId="PageNumber">
    <w:name w:val="page number"/>
    <w:basedOn w:val="DefaultParagraphFont"/>
    <w:rsid w:val="009F13A3"/>
  </w:style>
  <w:style w:type="character" w:styleId="LineNumber">
    <w:name w:val="line number"/>
    <w:basedOn w:val="DefaultParagraphFont"/>
    <w:rsid w:val="00E70115"/>
  </w:style>
  <w:style w:type="paragraph" w:styleId="BalloonText">
    <w:name w:val="Balloon Text"/>
    <w:basedOn w:val="Normal"/>
    <w:semiHidden/>
    <w:rsid w:val="00116240"/>
    <w:rPr>
      <w:rFonts w:ascii="Tahoma" w:hAnsi="Tahoma" w:cs="Tahoma"/>
      <w:sz w:val="16"/>
      <w:szCs w:val="16"/>
    </w:rPr>
  </w:style>
  <w:style w:type="paragraph" w:styleId="EnvelopeAddress">
    <w:name w:val="envelope address"/>
    <w:basedOn w:val="Normal"/>
    <w:rsid w:val="00E771E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71E9"/>
    <w:rPr>
      <w:rFonts w:ascii="Arial" w:hAnsi="Arial" w:cs="Arial"/>
      <w:sz w:val="20"/>
      <w:szCs w:val="20"/>
    </w:rPr>
  </w:style>
  <w:style w:type="character" w:styleId="Emphasis">
    <w:name w:val="Emphasis"/>
    <w:qFormat/>
    <w:rsid w:val="000A66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86861">
      <w:bodyDiv w:val="1"/>
      <w:marLeft w:val="0"/>
      <w:marRight w:val="0"/>
      <w:marTop w:val="0"/>
      <w:marBottom w:val="0"/>
      <w:divBdr>
        <w:top w:val="none" w:sz="0" w:space="0" w:color="auto"/>
        <w:left w:val="none" w:sz="0" w:space="0" w:color="auto"/>
        <w:bottom w:val="none" w:sz="0" w:space="0" w:color="auto"/>
        <w:right w:val="none" w:sz="0" w:space="0" w:color="auto"/>
      </w:divBdr>
      <w:divsChild>
        <w:div w:id="70667929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5331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3410">
      <w:bodyDiv w:val="1"/>
      <w:marLeft w:val="0"/>
      <w:marRight w:val="0"/>
      <w:marTop w:val="0"/>
      <w:marBottom w:val="0"/>
      <w:divBdr>
        <w:top w:val="none" w:sz="0" w:space="0" w:color="auto"/>
        <w:left w:val="none" w:sz="0" w:space="0" w:color="auto"/>
        <w:bottom w:val="none" w:sz="0" w:space="0" w:color="auto"/>
        <w:right w:val="none" w:sz="0" w:space="0" w:color="auto"/>
      </w:divBdr>
    </w:div>
    <w:div w:id="15560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5FAF-7CA9-46F2-8E90-4B586393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OFFICE OF CEMETERY OVERSIGHT</vt:lpstr>
    </vt:vector>
  </TitlesOfParts>
  <Company>State of Maryland</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CEMETERY OVERSIGHT</dc:title>
  <dc:subject/>
  <dc:creator>lwhitley</dc:creator>
  <cp:keywords/>
  <cp:lastModifiedBy>Windows User</cp:lastModifiedBy>
  <cp:revision>2</cp:revision>
  <cp:lastPrinted>2020-02-20T19:56:00Z</cp:lastPrinted>
  <dcterms:created xsi:type="dcterms:W3CDTF">2020-03-02T20:12:00Z</dcterms:created>
  <dcterms:modified xsi:type="dcterms:W3CDTF">2020-03-02T20:12:00Z</dcterms:modified>
</cp:coreProperties>
</file>