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EE15" w14:textId="77777777" w:rsidR="000F1A19" w:rsidRPr="006F28B2" w:rsidRDefault="000F1A19" w:rsidP="000F1A19">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090C94A4" w14:textId="77777777" w:rsidR="000F1A19" w:rsidRPr="006F28B2" w:rsidRDefault="000F1A19" w:rsidP="000F1A19">
      <w:pPr>
        <w:jc w:val="center"/>
        <w:rPr>
          <w:rFonts w:ascii="Times New Roman" w:hAnsi="Times New Roman"/>
          <w:b/>
          <w:bCs/>
          <w:sz w:val="28"/>
          <w:szCs w:val="28"/>
        </w:rPr>
      </w:pPr>
    </w:p>
    <w:p w14:paraId="42AF1877" w14:textId="77777777" w:rsidR="000F1A19" w:rsidRDefault="000F1A19" w:rsidP="000F1A19">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September 17, 2025</w:t>
      </w:r>
    </w:p>
    <w:p w14:paraId="524A729C" w14:textId="77777777" w:rsidR="000F1A19" w:rsidRDefault="000F1A19" w:rsidP="000F1A19">
      <w:pPr>
        <w:rPr>
          <w:rFonts w:ascii="Times New Roman" w:hAnsi="Times New Roman" w:cs="Times New Roman"/>
          <w:bCs/>
          <w:sz w:val="24"/>
          <w:szCs w:val="24"/>
        </w:rPr>
      </w:pPr>
      <w:r w:rsidRPr="008903F8">
        <w:rPr>
          <w:rFonts w:ascii="Times New Roman" w:hAnsi="Times New Roman" w:cs="Times New Roman"/>
          <w:bCs/>
          <w:sz w:val="24"/>
          <w:szCs w:val="24"/>
        </w:rPr>
        <w:t xml:space="preserve">On Wednesday, </w:t>
      </w:r>
      <w:r>
        <w:rPr>
          <w:rFonts w:ascii="Times New Roman" w:hAnsi="Times New Roman" w:cs="Times New Roman"/>
          <w:bCs/>
          <w:sz w:val="24"/>
          <w:szCs w:val="24"/>
        </w:rPr>
        <w:t>September 17</w:t>
      </w:r>
      <w:r w:rsidRPr="008903F8">
        <w:rPr>
          <w:rFonts w:ascii="Times New Roman" w:hAnsi="Times New Roman" w:cs="Times New Roman"/>
          <w:bCs/>
          <w:sz w:val="24"/>
          <w:szCs w:val="24"/>
        </w:rPr>
        <w:t>, 2025, the Maryland State Athletic Commission meeting was called to order by Chairman David Norman at 3:0</w:t>
      </w:r>
      <w:r>
        <w:rPr>
          <w:rFonts w:ascii="Times New Roman" w:hAnsi="Times New Roman" w:cs="Times New Roman"/>
          <w:bCs/>
          <w:sz w:val="24"/>
          <w:szCs w:val="24"/>
        </w:rPr>
        <w:t>0</w:t>
      </w:r>
      <w:r w:rsidRPr="008903F8">
        <w:rPr>
          <w:rFonts w:ascii="Times New Roman" w:hAnsi="Times New Roman" w:cs="Times New Roman"/>
          <w:bCs/>
          <w:sz w:val="24"/>
          <w:szCs w:val="24"/>
        </w:rPr>
        <w:t xml:space="preserve"> p.m. Present were the following: Chairman David Norman, Commissioner </w:t>
      </w:r>
      <w:r>
        <w:rPr>
          <w:rFonts w:ascii="Times New Roman" w:hAnsi="Times New Roman" w:cs="Times New Roman"/>
          <w:bCs/>
          <w:sz w:val="24"/>
          <w:szCs w:val="24"/>
        </w:rPr>
        <w:t>James Wilkins</w:t>
      </w:r>
      <w:r w:rsidRPr="008903F8">
        <w:rPr>
          <w:rFonts w:ascii="Times New Roman" w:hAnsi="Times New Roman" w:cs="Times New Roman"/>
          <w:bCs/>
          <w:sz w:val="24"/>
          <w:szCs w:val="24"/>
        </w:rPr>
        <w:t xml:space="preserve">, </w:t>
      </w:r>
      <w:r>
        <w:rPr>
          <w:rFonts w:ascii="Times New Roman" w:hAnsi="Times New Roman" w:cs="Times New Roman"/>
          <w:bCs/>
          <w:sz w:val="24"/>
          <w:szCs w:val="24"/>
        </w:rPr>
        <w:t xml:space="preserve">Commissioner James “Binky” Jones, </w:t>
      </w:r>
      <w:r w:rsidRPr="008903F8">
        <w:rPr>
          <w:rFonts w:ascii="Times New Roman" w:hAnsi="Times New Roman" w:cs="Times New Roman"/>
          <w:bCs/>
          <w:sz w:val="24"/>
          <w:szCs w:val="24"/>
        </w:rPr>
        <w:t>Eric London, Assistant Attorney General and Counsel, Matthew McKinney, Director of Strategic Initiatives,</w:t>
      </w:r>
      <w:r>
        <w:rPr>
          <w:rFonts w:ascii="Times New Roman" w:hAnsi="Times New Roman" w:cs="Times New Roman"/>
          <w:bCs/>
          <w:sz w:val="24"/>
          <w:szCs w:val="24"/>
        </w:rPr>
        <w:t xml:space="preserve"> Aajah Harris, Policy Director for O&amp;P,</w:t>
      </w:r>
      <w:r w:rsidRPr="008903F8">
        <w:rPr>
          <w:rFonts w:ascii="Times New Roman" w:hAnsi="Times New Roman" w:cs="Times New Roman"/>
          <w:bCs/>
          <w:sz w:val="24"/>
          <w:szCs w:val="24"/>
        </w:rPr>
        <w:t xml:space="preserve"> Olga Escobar, Administrative Officer,</w:t>
      </w:r>
      <w:r>
        <w:rPr>
          <w:rFonts w:ascii="Times New Roman" w:hAnsi="Times New Roman" w:cs="Times New Roman"/>
          <w:bCs/>
          <w:sz w:val="24"/>
          <w:szCs w:val="24"/>
        </w:rPr>
        <w:t xml:space="preserve"> Jason Curtis, Administrative Specialist,</w:t>
      </w:r>
      <w:r w:rsidRPr="008903F8">
        <w:rPr>
          <w:rFonts w:ascii="Times New Roman" w:hAnsi="Times New Roman" w:cs="Times New Roman"/>
          <w:bCs/>
          <w:sz w:val="24"/>
          <w:szCs w:val="24"/>
        </w:rPr>
        <w:t xml:space="preserve"> and Executive Director Johnston Brown. </w:t>
      </w:r>
      <w:r>
        <w:rPr>
          <w:rFonts w:ascii="Times New Roman" w:hAnsi="Times New Roman" w:cs="Times New Roman"/>
          <w:bCs/>
          <w:sz w:val="24"/>
          <w:szCs w:val="24"/>
        </w:rPr>
        <w:t xml:space="preserve">Commissioners Carl Wilson and Dr. Kristi Hall were absent. </w:t>
      </w:r>
      <w:r w:rsidRPr="008903F8">
        <w:rPr>
          <w:rFonts w:ascii="Times New Roman" w:hAnsi="Times New Roman" w:cs="Times New Roman"/>
          <w:bCs/>
          <w:sz w:val="24"/>
          <w:szCs w:val="24"/>
        </w:rPr>
        <w:t xml:space="preserve">This was a </w:t>
      </w:r>
      <w:r>
        <w:rPr>
          <w:rFonts w:ascii="Times New Roman" w:hAnsi="Times New Roman" w:cs="Times New Roman"/>
          <w:bCs/>
          <w:sz w:val="24"/>
          <w:szCs w:val="24"/>
        </w:rPr>
        <w:t xml:space="preserve">virtual </w:t>
      </w:r>
      <w:r w:rsidRPr="008903F8">
        <w:rPr>
          <w:rFonts w:ascii="Times New Roman" w:hAnsi="Times New Roman" w:cs="Times New Roman"/>
          <w:bCs/>
          <w:sz w:val="24"/>
          <w:szCs w:val="24"/>
        </w:rPr>
        <w:t>meeting with Commission members, Commission staff, and the public using the Google Meets platform</w:t>
      </w:r>
      <w:r>
        <w:rPr>
          <w:rFonts w:ascii="Times New Roman" w:hAnsi="Times New Roman" w:cs="Times New Roman"/>
          <w:bCs/>
          <w:sz w:val="24"/>
          <w:szCs w:val="24"/>
        </w:rPr>
        <w:t xml:space="preserve"> and it was recorded</w:t>
      </w:r>
      <w:r w:rsidRPr="008903F8">
        <w:rPr>
          <w:rFonts w:ascii="Times New Roman" w:hAnsi="Times New Roman" w:cs="Times New Roman"/>
          <w:bCs/>
          <w:sz w:val="24"/>
          <w:szCs w:val="24"/>
        </w:rPr>
        <w:t>.</w:t>
      </w:r>
      <w:r>
        <w:rPr>
          <w:rFonts w:ascii="Times New Roman" w:hAnsi="Times New Roman" w:cs="Times New Roman"/>
          <w:bCs/>
          <w:sz w:val="24"/>
          <w:szCs w:val="24"/>
        </w:rPr>
        <w:t xml:space="preserve"> </w:t>
      </w:r>
    </w:p>
    <w:p w14:paraId="0D1B9B4C" w14:textId="77777777" w:rsidR="000F1A19" w:rsidRDefault="000F1A19" w:rsidP="000F1A19">
      <w:pPr>
        <w:rPr>
          <w:rFonts w:ascii="Times New Roman" w:hAnsi="Times New Roman" w:cs="Times New Roman"/>
          <w:bCs/>
          <w:sz w:val="24"/>
          <w:szCs w:val="24"/>
        </w:rPr>
      </w:pPr>
    </w:p>
    <w:p w14:paraId="7721772A" w14:textId="77777777" w:rsidR="000F1A19" w:rsidRPr="00442046" w:rsidRDefault="000F1A19" w:rsidP="000F1A19">
      <w:pPr>
        <w:rPr>
          <w:rFonts w:ascii="Times New Roman" w:hAnsi="Times New Roman" w:cs="Times New Roman"/>
          <w:b/>
          <w:bCs/>
          <w:sz w:val="24"/>
          <w:szCs w:val="24"/>
          <w:u w:val="single"/>
        </w:rPr>
      </w:pPr>
      <w:r w:rsidRPr="00442046">
        <w:rPr>
          <w:rFonts w:ascii="Times New Roman" w:hAnsi="Times New Roman" w:cs="Times New Roman"/>
          <w:b/>
          <w:bCs/>
          <w:sz w:val="24"/>
          <w:szCs w:val="24"/>
          <w:u w:val="single"/>
        </w:rPr>
        <w:t>APPROVAL OF COMMISSION MINUTES</w:t>
      </w:r>
    </w:p>
    <w:p w14:paraId="59E58E2D" w14:textId="77777777" w:rsidR="000F1A19" w:rsidRPr="0091071C" w:rsidRDefault="000F1A19" w:rsidP="000F1A19">
      <w:pPr>
        <w:rPr>
          <w:rFonts w:ascii="Times New Roman" w:hAnsi="Times New Roman" w:cs="Times New Roman"/>
          <w:bCs/>
          <w:sz w:val="24"/>
          <w:szCs w:val="24"/>
        </w:rPr>
      </w:pPr>
      <w:r w:rsidRPr="00442046">
        <w:rPr>
          <w:rFonts w:ascii="Times New Roman" w:hAnsi="Times New Roman" w:cs="Times New Roman"/>
          <w:bCs/>
          <w:sz w:val="24"/>
          <w:szCs w:val="24"/>
        </w:rPr>
        <w:t xml:space="preserve">Minutes were discussed from the </w:t>
      </w:r>
      <w:r>
        <w:rPr>
          <w:rFonts w:ascii="Times New Roman" w:hAnsi="Times New Roman" w:cs="Times New Roman"/>
          <w:bCs/>
          <w:sz w:val="24"/>
          <w:szCs w:val="24"/>
        </w:rPr>
        <w:t>meeting of August 20</w:t>
      </w:r>
      <w:r w:rsidRPr="00442046">
        <w:rPr>
          <w:rFonts w:ascii="Times New Roman" w:hAnsi="Times New Roman" w:cs="Times New Roman"/>
          <w:bCs/>
          <w:sz w:val="24"/>
          <w:szCs w:val="24"/>
        </w:rPr>
        <w:t xml:space="preserve">, 2025. Commissioner </w:t>
      </w:r>
      <w:r>
        <w:rPr>
          <w:rFonts w:ascii="Times New Roman" w:hAnsi="Times New Roman" w:cs="Times New Roman"/>
          <w:bCs/>
          <w:sz w:val="24"/>
          <w:szCs w:val="24"/>
        </w:rPr>
        <w:t>Wilkins</w:t>
      </w:r>
      <w:r w:rsidRPr="00442046">
        <w:rPr>
          <w:rFonts w:ascii="Times New Roman" w:hAnsi="Times New Roman" w:cs="Times New Roman"/>
          <w:bCs/>
          <w:sz w:val="24"/>
          <w:szCs w:val="24"/>
        </w:rPr>
        <w:t xml:space="preserve"> made a motion to approve the minutes and seconded by Commissioner </w:t>
      </w:r>
      <w:r>
        <w:rPr>
          <w:rFonts w:ascii="Times New Roman" w:hAnsi="Times New Roman" w:cs="Times New Roman"/>
          <w:bCs/>
          <w:sz w:val="24"/>
          <w:szCs w:val="24"/>
        </w:rPr>
        <w:t>Jones</w:t>
      </w:r>
      <w:r w:rsidRPr="003854E6">
        <w:rPr>
          <w:rFonts w:ascii="Times New Roman" w:hAnsi="Times New Roman" w:cs="Times New Roman"/>
          <w:bCs/>
          <w:sz w:val="24"/>
          <w:szCs w:val="24"/>
        </w:rPr>
        <w:t>.</w:t>
      </w:r>
      <w:r w:rsidRPr="00442046">
        <w:rPr>
          <w:rFonts w:ascii="Times New Roman" w:hAnsi="Times New Roman" w:cs="Times New Roman"/>
          <w:bCs/>
          <w:sz w:val="24"/>
          <w:szCs w:val="24"/>
        </w:rPr>
        <w:t xml:space="preserve"> The minutes were unanimously approved. </w:t>
      </w:r>
    </w:p>
    <w:p w14:paraId="568C415E" w14:textId="77777777" w:rsidR="000F1A19" w:rsidRDefault="000F1A19" w:rsidP="000F1A19">
      <w:pPr>
        <w:rPr>
          <w:rFonts w:ascii="Times New Roman" w:hAnsi="Times New Roman" w:cs="Times New Roman"/>
          <w:b/>
          <w:bCs/>
          <w:sz w:val="24"/>
          <w:szCs w:val="24"/>
          <w:u w:val="single"/>
        </w:rPr>
      </w:pPr>
      <w:r w:rsidRPr="00442046">
        <w:rPr>
          <w:rFonts w:ascii="Times New Roman" w:hAnsi="Times New Roman" w:cs="Times New Roman"/>
          <w:b/>
          <w:bCs/>
          <w:sz w:val="24"/>
          <w:szCs w:val="24"/>
          <w:u w:val="single"/>
        </w:rPr>
        <w:t>CHAIRMAN’S REPORT</w:t>
      </w:r>
    </w:p>
    <w:p w14:paraId="5DB49800" w14:textId="77777777" w:rsidR="000F1A19" w:rsidRDefault="000F1A19" w:rsidP="000F1A19">
      <w:pPr>
        <w:spacing w:after="0"/>
        <w:rPr>
          <w:rFonts w:ascii="Times New Roman" w:hAnsi="Times New Roman"/>
          <w:sz w:val="24"/>
          <w:szCs w:val="24"/>
        </w:rPr>
      </w:pPr>
      <w:r>
        <w:rPr>
          <w:rFonts w:ascii="Times New Roman" w:hAnsi="Times New Roman"/>
          <w:sz w:val="24"/>
          <w:szCs w:val="24"/>
        </w:rPr>
        <w:t xml:space="preserve">Chairman Dave Norman led a discussion on amending the Commission’s bout approval process for boxing. The proposed changes to the bout approval process were as </w:t>
      </w:r>
      <w:proofErr w:type="gramStart"/>
      <w:r>
        <w:rPr>
          <w:rFonts w:ascii="Times New Roman" w:hAnsi="Times New Roman"/>
          <w:sz w:val="24"/>
          <w:szCs w:val="24"/>
        </w:rPr>
        <w:t>followed</w:t>
      </w:r>
      <w:proofErr w:type="gramEnd"/>
      <w:r>
        <w:rPr>
          <w:rFonts w:ascii="Times New Roman" w:hAnsi="Times New Roman"/>
          <w:sz w:val="24"/>
          <w:szCs w:val="24"/>
        </w:rPr>
        <w:t>:</w:t>
      </w:r>
    </w:p>
    <w:p w14:paraId="74382491" w14:textId="77777777" w:rsidR="000F1A19" w:rsidRDefault="000F1A19" w:rsidP="000F1A19">
      <w:pPr>
        <w:spacing w:after="0"/>
        <w:rPr>
          <w:rFonts w:ascii="Times New Roman" w:hAnsi="Times New Roman"/>
          <w:sz w:val="24"/>
          <w:szCs w:val="24"/>
        </w:rPr>
      </w:pPr>
    </w:p>
    <w:p w14:paraId="28DFD673" w14:textId="77777777" w:rsidR="000F1A19" w:rsidRPr="00520904" w:rsidRDefault="000F1A19" w:rsidP="000F1A19">
      <w:pPr>
        <w:spacing w:after="0"/>
        <w:rPr>
          <w:rFonts w:ascii="Times New Roman" w:hAnsi="Times New Roman"/>
          <w:sz w:val="24"/>
          <w:szCs w:val="24"/>
        </w:rPr>
      </w:pPr>
      <w:r w:rsidRPr="00520904">
        <w:rPr>
          <w:rFonts w:ascii="Times New Roman" w:hAnsi="Times New Roman"/>
          <w:sz w:val="24"/>
          <w:szCs w:val="24"/>
        </w:rPr>
        <w:t xml:space="preserve">The Executive Director will present his review and recommendation (along with the recommendation of the Chief Physician, if any) to the chairman and a second commissioner for a final decision as to whether the proposed match should be approved.  If their recommendation to approve or disapprove is not unanimous, the proposed bout will be referred to a third member of the Commission for a final decision.  It is the expressed policy of the Commission to not override or reverse a medical decision made by the Chief Physician regarding the safety of a proposed bout.  Likewise, the Commission will not </w:t>
      </w:r>
      <w:proofErr w:type="gramStart"/>
      <w:r w:rsidRPr="00520904">
        <w:rPr>
          <w:rFonts w:ascii="Times New Roman" w:hAnsi="Times New Roman"/>
          <w:sz w:val="24"/>
          <w:szCs w:val="24"/>
        </w:rPr>
        <w:t>approve</w:t>
      </w:r>
      <w:proofErr w:type="gramEnd"/>
      <w:r w:rsidRPr="00520904">
        <w:rPr>
          <w:rFonts w:ascii="Times New Roman" w:hAnsi="Times New Roman"/>
          <w:sz w:val="24"/>
          <w:szCs w:val="24"/>
        </w:rPr>
        <w:t xml:space="preserve"> a bout which either on its face or after investigation appears to be a mismatch of skills which would present an undue risk of injury to one of the contestants.</w:t>
      </w:r>
    </w:p>
    <w:p w14:paraId="2E32B25A" w14:textId="77777777" w:rsidR="000F1A19" w:rsidRPr="00520904" w:rsidRDefault="000F1A19" w:rsidP="000F1A19">
      <w:pPr>
        <w:spacing w:after="0"/>
        <w:rPr>
          <w:rFonts w:ascii="Times New Roman" w:hAnsi="Times New Roman"/>
          <w:sz w:val="24"/>
          <w:szCs w:val="24"/>
        </w:rPr>
      </w:pPr>
    </w:p>
    <w:p w14:paraId="69F0DF7D" w14:textId="77777777" w:rsidR="000F1A19" w:rsidRPr="00520904" w:rsidRDefault="000F1A19" w:rsidP="000F1A19">
      <w:pPr>
        <w:spacing w:after="0"/>
        <w:rPr>
          <w:rFonts w:ascii="Times New Roman" w:hAnsi="Times New Roman"/>
          <w:sz w:val="24"/>
          <w:szCs w:val="24"/>
        </w:rPr>
      </w:pPr>
      <w:r w:rsidRPr="00520904">
        <w:rPr>
          <w:rFonts w:ascii="Times New Roman" w:hAnsi="Times New Roman"/>
          <w:sz w:val="24"/>
          <w:szCs w:val="24"/>
        </w:rPr>
        <w:t>The Commission's decision to sanction or deny sanction of a bout is final.</w:t>
      </w:r>
    </w:p>
    <w:p w14:paraId="58BAB279" w14:textId="77777777" w:rsidR="000F1A19" w:rsidRDefault="000F1A19" w:rsidP="000F1A19">
      <w:pPr>
        <w:spacing w:after="0"/>
        <w:rPr>
          <w:rFonts w:ascii="Times New Roman" w:hAnsi="Times New Roman"/>
          <w:sz w:val="24"/>
          <w:szCs w:val="24"/>
        </w:rPr>
      </w:pPr>
    </w:p>
    <w:p w14:paraId="0D5DB3A9" w14:textId="77777777" w:rsidR="000F1A19" w:rsidRDefault="000F1A19" w:rsidP="000F1A19">
      <w:pPr>
        <w:spacing w:after="0"/>
        <w:rPr>
          <w:rFonts w:ascii="Times New Roman" w:hAnsi="Times New Roman"/>
          <w:sz w:val="24"/>
          <w:szCs w:val="24"/>
        </w:rPr>
      </w:pPr>
      <w:r>
        <w:rPr>
          <w:rFonts w:ascii="Times New Roman" w:hAnsi="Times New Roman"/>
          <w:sz w:val="24"/>
          <w:szCs w:val="24"/>
        </w:rPr>
        <w:t xml:space="preserve"> After the discussion, a motion was made to amend the approval process by Commissioner Wilkins and was seconded by Commissioner Jones. The motion was unanimously approved by the Commission. </w:t>
      </w:r>
    </w:p>
    <w:p w14:paraId="5EC21CDB" w14:textId="77777777" w:rsidR="000F1A19" w:rsidRDefault="000F1A19" w:rsidP="000F1A19">
      <w:pPr>
        <w:spacing w:after="0"/>
        <w:rPr>
          <w:rFonts w:ascii="Times New Roman" w:hAnsi="Times New Roman"/>
          <w:sz w:val="24"/>
          <w:szCs w:val="24"/>
        </w:rPr>
      </w:pPr>
    </w:p>
    <w:p w14:paraId="57D9DBD1" w14:textId="77777777" w:rsidR="000F1A19" w:rsidRPr="0047559C" w:rsidRDefault="000F1A19" w:rsidP="000F1A19">
      <w:pPr>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EXECUTIVE DIRECTOR’S REPORT</w:t>
      </w:r>
    </w:p>
    <w:p w14:paraId="5BD2CE18" w14:textId="77777777" w:rsidR="000F1A19" w:rsidRDefault="000F1A19" w:rsidP="000F1A19">
      <w:pPr>
        <w:spacing w:after="0"/>
        <w:rPr>
          <w:rFonts w:ascii="Times New Roman" w:hAnsi="Times New Roman" w:cs="Times New Roman"/>
          <w:sz w:val="24"/>
          <w:szCs w:val="24"/>
        </w:rPr>
      </w:pPr>
      <w:r>
        <w:rPr>
          <w:rFonts w:ascii="Times New Roman" w:hAnsi="Times New Roman" w:cs="Times New Roman"/>
          <w:sz w:val="24"/>
          <w:szCs w:val="24"/>
        </w:rPr>
        <w:t xml:space="preserve">Executive Director Johnston Brown had no report. </w:t>
      </w:r>
    </w:p>
    <w:p w14:paraId="41396182" w14:textId="77777777" w:rsidR="000F1A19" w:rsidRDefault="000F1A19" w:rsidP="000F1A19">
      <w:pPr>
        <w:spacing w:after="0"/>
        <w:rPr>
          <w:rFonts w:ascii="Times New Roman" w:hAnsi="Times New Roman" w:cs="Times New Roman"/>
          <w:sz w:val="24"/>
          <w:szCs w:val="24"/>
        </w:rPr>
      </w:pPr>
    </w:p>
    <w:p w14:paraId="515E9C8E" w14:textId="77777777" w:rsidR="000F1A19" w:rsidRPr="0047559C" w:rsidRDefault="000F1A19" w:rsidP="000F1A19">
      <w:pPr>
        <w:rPr>
          <w:rFonts w:ascii="Times New Roman" w:hAnsi="Times New Roman" w:cs="Times New Roman"/>
          <w:b/>
          <w:bCs/>
          <w:sz w:val="24"/>
          <w:szCs w:val="24"/>
        </w:rPr>
      </w:pPr>
      <w:r w:rsidRPr="0047559C">
        <w:rPr>
          <w:rFonts w:ascii="Times New Roman" w:hAnsi="Times New Roman" w:cs="Times New Roman"/>
          <w:b/>
          <w:bCs/>
          <w:sz w:val="24"/>
          <w:szCs w:val="24"/>
          <w:u w:val="single"/>
        </w:rPr>
        <w:t>REVIEW OF COMMISSION SANCTIONED EVENTS</w:t>
      </w:r>
    </w:p>
    <w:p w14:paraId="35A8D5BE" w14:textId="77777777" w:rsidR="000F1A19" w:rsidRPr="0047559C" w:rsidRDefault="000F1A19" w:rsidP="000F1A19">
      <w:pPr>
        <w:rPr>
          <w:rFonts w:ascii="Times New Roman" w:hAnsi="Times New Roman" w:cs="Times New Roman"/>
          <w:bCs/>
          <w:sz w:val="24"/>
          <w:szCs w:val="24"/>
        </w:rPr>
      </w:pPr>
      <w:r w:rsidRPr="0047559C">
        <w:rPr>
          <w:rFonts w:ascii="Times New Roman" w:hAnsi="Times New Roman" w:cs="Times New Roman"/>
          <w:bCs/>
          <w:sz w:val="24"/>
          <w:szCs w:val="24"/>
        </w:rPr>
        <w:t xml:space="preserve">Executive Director Johnston Brown advised the Commission about </w:t>
      </w:r>
      <w:r>
        <w:rPr>
          <w:rFonts w:ascii="Times New Roman" w:hAnsi="Times New Roman" w:cs="Times New Roman"/>
          <w:bCs/>
          <w:sz w:val="24"/>
          <w:szCs w:val="24"/>
        </w:rPr>
        <w:t>w</w:t>
      </w:r>
      <w:r w:rsidRPr="0047559C">
        <w:rPr>
          <w:rFonts w:ascii="Times New Roman" w:hAnsi="Times New Roman" w:cs="Times New Roman"/>
          <w:bCs/>
          <w:sz w:val="24"/>
          <w:szCs w:val="24"/>
        </w:rPr>
        <w:t>restling</w:t>
      </w:r>
      <w:r>
        <w:rPr>
          <w:rFonts w:ascii="Times New Roman" w:hAnsi="Times New Roman" w:cs="Times New Roman"/>
          <w:bCs/>
          <w:sz w:val="24"/>
          <w:szCs w:val="24"/>
        </w:rPr>
        <w:t xml:space="preserve"> </w:t>
      </w:r>
      <w:r w:rsidRPr="0047559C">
        <w:rPr>
          <w:rFonts w:ascii="Times New Roman" w:hAnsi="Times New Roman" w:cs="Times New Roman"/>
          <w:bCs/>
          <w:sz w:val="24"/>
          <w:szCs w:val="24"/>
        </w:rPr>
        <w:t xml:space="preserve">events </w:t>
      </w:r>
      <w:r>
        <w:rPr>
          <w:rFonts w:ascii="Times New Roman" w:hAnsi="Times New Roman" w:cs="Times New Roman"/>
          <w:bCs/>
          <w:sz w:val="24"/>
          <w:szCs w:val="24"/>
        </w:rPr>
        <w:t>from</w:t>
      </w:r>
      <w:r w:rsidRPr="0047559C">
        <w:rPr>
          <w:rFonts w:ascii="Times New Roman" w:hAnsi="Times New Roman" w:cs="Times New Roman"/>
          <w:bCs/>
          <w:sz w:val="24"/>
          <w:szCs w:val="24"/>
        </w:rPr>
        <w:t xml:space="preserve"> the previous month. Those events included the following:</w:t>
      </w:r>
    </w:p>
    <w:p w14:paraId="291CB1EB" w14:textId="77777777" w:rsidR="000F1A19" w:rsidRPr="0006377A" w:rsidRDefault="000F1A19" w:rsidP="000F1A19">
      <w:pPr>
        <w:spacing w:after="0"/>
        <w:rPr>
          <w:rFonts w:ascii="Times New Roman" w:hAnsi="Times New Roman"/>
          <w:sz w:val="24"/>
          <w:szCs w:val="24"/>
        </w:rPr>
      </w:pPr>
      <w:r w:rsidRPr="0006377A">
        <w:rPr>
          <w:rFonts w:ascii="Times New Roman" w:hAnsi="Times New Roman"/>
          <w:sz w:val="24"/>
          <w:szCs w:val="24"/>
        </w:rPr>
        <w:t>AWA Wrestling, August 23rd, Waldorf</w:t>
      </w:r>
    </w:p>
    <w:p w14:paraId="4CE23A52" w14:textId="77777777" w:rsidR="000F1A19" w:rsidRPr="0006377A" w:rsidRDefault="000F1A19" w:rsidP="000F1A19">
      <w:pPr>
        <w:spacing w:after="0"/>
        <w:rPr>
          <w:rFonts w:ascii="Times New Roman" w:hAnsi="Times New Roman"/>
          <w:sz w:val="24"/>
          <w:szCs w:val="24"/>
        </w:rPr>
      </w:pPr>
      <w:r w:rsidRPr="0006377A">
        <w:rPr>
          <w:rFonts w:ascii="Times New Roman" w:hAnsi="Times New Roman"/>
          <w:sz w:val="24"/>
          <w:szCs w:val="24"/>
        </w:rPr>
        <w:t>Micro Wrestling Federation, September 3rd, Baltimore</w:t>
      </w:r>
    </w:p>
    <w:p w14:paraId="1DE42D3D" w14:textId="77777777" w:rsidR="000F1A19" w:rsidRPr="0006377A" w:rsidRDefault="000F1A19" w:rsidP="000F1A19">
      <w:pPr>
        <w:spacing w:after="0"/>
        <w:rPr>
          <w:rFonts w:ascii="Times New Roman" w:hAnsi="Times New Roman"/>
          <w:sz w:val="24"/>
          <w:szCs w:val="24"/>
        </w:rPr>
      </w:pPr>
      <w:r w:rsidRPr="0006377A">
        <w:rPr>
          <w:rFonts w:ascii="Times New Roman" w:hAnsi="Times New Roman"/>
          <w:sz w:val="24"/>
          <w:szCs w:val="24"/>
        </w:rPr>
        <w:t>Micro Wrestling Federation, September 4th, Glen Burnie</w:t>
      </w:r>
    </w:p>
    <w:p w14:paraId="55A841A5" w14:textId="77777777" w:rsidR="000F1A19" w:rsidRPr="0006377A" w:rsidRDefault="000F1A19" w:rsidP="000F1A19">
      <w:pPr>
        <w:spacing w:after="0"/>
        <w:rPr>
          <w:rFonts w:ascii="Times New Roman" w:hAnsi="Times New Roman"/>
          <w:sz w:val="24"/>
          <w:szCs w:val="24"/>
        </w:rPr>
      </w:pPr>
      <w:r w:rsidRPr="0006377A">
        <w:rPr>
          <w:rFonts w:ascii="Times New Roman" w:hAnsi="Times New Roman"/>
          <w:sz w:val="24"/>
          <w:szCs w:val="24"/>
        </w:rPr>
        <w:t>Micro Wrestling Federation, September 6th, Easton</w:t>
      </w:r>
    </w:p>
    <w:p w14:paraId="32EB3188" w14:textId="77777777" w:rsidR="000F1A19" w:rsidRPr="0006377A" w:rsidRDefault="000F1A19" w:rsidP="000F1A19">
      <w:pPr>
        <w:spacing w:after="0"/>
        <w:rPr>
          <w:rFonts w:ascii="Times New Roman" w:hAnsi="Times New Roman"/>
          <w:sz w:val="24"/>
          <w:szCs w:val="24"/>
        </w:rPr>
      </w:pPr>
      <w:r w:rsidRPr="0006377A">
        <w:rPr>
          <w:rFonts w:ascii="Times New Roman" w:hAnsi="Times New Roman"/>
          <w:sz w:val="24"/>
          <w:szCs w:val="24"/>
        </w:rPr>
        <w:t>Micro Wrestling Federation, September 7th, Mt. Airy</w:t>
      </w:r>
    </w:p>
    <w:p w14:paraId="03D7F90A" w14:textId="77777777" w:rsidR="000F1A19" w:rsidRPr="0006377A" w:rsidRDefault="000F1A19" w:rsidP="000F1A19">
      <w:pPr>
        <w:spacing w:after="0"/>
        <w:rPr>
          <w:rFonts w:ascii="Times New Roman" w:hAnsi="Times New Roman"/>
          <w:sz w:val="24"/>
          <w:szCs w:val="24"/>
        </w:rPr>
      </w:pPr>
      <w:r w:rsidRPr="0006377A">
        <w:rPr>
          <w:rFonts w:ascii="Times New Roman" w:hAnsi="Times New Roman"/>
          <w:sz w:val="24"/>
          <w:szCs w:val="24"/>
        </w:rPr>
        <w:t>Micro Wrestling Federation, September 12th, Perryville</w:t>
      </w:r>
    </w:p>
    <w:p w14:paraId="0F79A4D1" w14:textId="77777777" w:rsidR="000F1A19" w:rsidRDefault="000F1A19" w:rsidP="000F1A19">
      <w:pPr>
        <w:spacing w:after="0"/>
        <w:rPr>
          <w:rFonts w:ascii="Times New Roman" w:hAnsi="Times New Roman"/>
          <w:sz w:val="24"/>
          <w:szCs w:val="24"/>
        </w:rPr>
      </w:pPr>
      <w:r w:rsidRPr="0006377A">
        <w:rPr>
          <w:rFonts w:ascii="Times New Roman" w:hAnsi="Times New Roman"/>
          <w:sz w:val="24"/>
          <w:szCs w:val="24"/>
        </w:rPr>
        <w:t>Midgets with Attitude Wrestling, September 15th, Pasadena</w:t>
      </w:r>
    </w:p>
    <w:p w14:paraId="48B49189" w14:textId="77777777" w:rsidR="000F1A19" w:rsidRDefault="000F1A19" w:rsidP="000F1A19">
      <w:pPr>
        <w:spacing w:after="0"/>
        <w:rPr>
          <w:rFonts w:ascii="Times New Roman" w:hAnsi="Times New Roman"/>
          <w:sz w:val="24"/>
          <w:szCs w:val="24"/>
        </w:rPr>
      </w:pPr>
    </w:p>
    <w:p w14:paraId="524003AB" w14:textId="77777777" w:rsidR="000F1A19" w:rsidRDefault="000F1A19" w:rsidP="000F1A19">
      <w:pPr>
        <w:spacing w:after="0"/>
        <w:rPr>
          <w:rFonts w:ascii="Times New Roman" w:hAnsi="Times New Roman"/>
          <w:sz w:val="24"/>
          <w:szCs w:val="24"/>
        </w:rPr>
      </w:pPr>
    </w:p>
    <w:p w14:paraId="7CD99B39" w14:textId="77777777" w:rsidR="000F1A19" w:rsidRPr="0047559C" w:rsidRDefault="000F1A19" w:rsidP="000F1A19">
      <w:pPr>
        <w:spacing w:after="0"/>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UPCOMING EVENTS</w:t>
      </w:r>
    </w:p>
    <w:p w14:paraId="4324CD52" w14:textId="77777777" w:rsidR="000F1A19" w:rsidRPr="0047559C" w:rsidRDefault="000F1A19" w:rsidP="000F1A19">
      <w:pPr>
        <w:spacing w:after="0"/>
        <w:rPr>
          <w:rFonts w:ascii="Times New Roman" w:hAnsi="Times New Roman" w:cs="Times New Roman"/>
          <w:bCs/>
          <w:sz w:val="24"/>
          <w:szCs w:val="24"/>
        </w:rPr>
      </w:pPr>
      <w:r w:rsidRPr="0047559C">
        <w:rPr>
          <w:rFonts w:ascii="Times New Roman" w:hAnsi="Times New Roman" w:cs="Times New Roman"/>
          <w:bCs/>
          <w:sz w:val="24"/>
          <w:szCs w:val="24"/>
        </w:rPr>
        <w:t xml:space="preserve">Executive Director Johnston Brown led the Commission </w:t>
      </w:r>
      <w:proofErr w:type="gramStart"/>
      <w:r w:rsidRPr="0047559C">
        <w:rPr>
          <w:rFonts w:ascii="Times New Roman" w:hAnsi="Times New Roman" w:cs="Times New Roman"/>
          <w:bCs/>
          <w:sz w:val="24"/>
          <w:szCs w:val="24"/>
        </w:rPr>
        <w:t>in</w:t>
      </w:r>
      <w:proofErr w:type="gramEnd"/>
      <w:r w:rsidRPr="0047559C">
        <w:rPr>
          <w:rFonts w:ascii="Times New Roman" w:hAnsi="Times New Roman" w:cs="Times New Roman"/>
          <w:bCs/>
          <w:sz w:val="24"/>
          <w:szCs w:val="24"/>
        </w:rPr>
        <w:t xml:space="preserve"> a discussion of upcoming events, which included the following:</w:t>
      </w:r>
    </w:p>
    <w:p w14:paraId="75E5A71D" w14:textId="77777777" w:rsidR="000F1A19" w:rsidRDefault="000F1A19" w:rsidP="000F1A19">
      <w:pPr>
        <w:spacing w:after="0"/>
        <w:rPr>
          <w:rFonts w:ascii="Times New Roman" w:hAnsi="Times New Roman"/>
          <w:sz w:val="24"/>
          <w:szCs w:val="24"/>
        </w:rPr>
      </w:pPr>
    </w:p>
    <w:p w14:paraId="06490C0F" w14:textId="77777777" w:rsidR="000F1A19" w:rsidRPr="0006377A" w:rsidRDefault="000F1A19" w:rsidP="000F1A19">
      <w:pPr>
        <w:spacing w:after="0"/>
        <w:rPr>
          <w:rFonts w:ascii="Times New Roman" w:hAnsi="Times New Roman"/>
          <w:sz w:val="24"/>
          <w:szCs w:val="24"/>
        </w:rPr>
      </w:pPr>
      <w:r w:rsidRPr="0006377A">
        <w:rPr>
          <w:rFonts w:ascii="Times New Roman" w:hAnsi="Times New Roman"/>
          <w:sz w:val="24"/>
          <w:szCs w:val="24"/>
        </w:rPr>
        <w:t>Jeter Promotions Boxing, September 20th, Fort Washington</w:t>
      </w:r>
    </w:p>
    <w:p w14:paraId="3B604D21" w14:textId="77777777" w:rsidR="000F1A19" w:rsidRPr="0006377A" w:rsidRDefault="000F1A19" w:rsidP="000F1A19">
      <w:pPr>
        <w:spacing w:after="0"/>
        <w:rPr>
          <w:rFonts w:ascii="Times New Roman" w:hAnsi="Times New Roman"/>
          <w:sz w:val="24"/>
          <w:szCs w:val="24"/>
        </w:rPr>
      </w:pPr>
      <w:r w:rsidRPr="0006377A">
        <w:rPr>
          <w:rFonts w:ascii="Times New Roman" w:hAnsi="Times New Roman"/>
          <w:sz w:val="24"/>
          <w:szCs w:val="24"/>
        </w:rPr>
        <w:t>MCW Wrestling, September 20th, Joppa</w:t>
      </w:r>
    </w:p>
    <w:p w14:paraId="787BAEDF" w14:textId="77777777" w:rsidR="000F1A19" w:rsidRPr="0006377A" w:rsidRDefault="000F1A19" w:rsidP="000F1A19">
      <w:pPr>
        <w:spacing w:after="0"/>
        <w:rPr>
          <w:rFonts w:ascii="Times New Roman" w:hAnsi="Times New Roman"/>
          <w:sz w:val="24"/>
          <w:szCs w:val="24"/>
        </w:rPr>
      </w:pPr>
      <w:r w:rsidRPr="0006377A">
        <w:rPr>
          <w:rFonts w:ascii="Times New Roman" w:hAnsi="Times New Roman"/>
          <w:sz w:val="24"/>
          <w:szCs w:val="24"/>
        </w:rPr>
        <w:t xml:space="preserve">MCW Wrestling, October 10th, Ridgley </w:t>
      </w:r>
    </w:p>
    <w:p w14:paraId="3BF09095" w14:textId="77777777" w:rsidR="000F1A19" w:rsidRPr="0006377A" w:rsidRDefault="000F1A19" w:rsidP="000F1A19">
      <w:pPr>
        <w:spacing w:after="0"/>
        <w:rPr>
          <w:rFonts w:ascii="Times New Roman" w:hAnsi="Times New Roman"/>
          <w:sz w:val="24"/>
          <w:szCs w:val="24"/>
        </w:rPr>
      </w:pPr>
      <w:r w:rsidRPr="0006377A">
        <w:rPr>
          <w:rFonts w:ascii="Times New Roman" w:hAnsi="Times New Roman"/>
          <w:sz w:val="24"/>
          <w:szCs w:val="24"/>
        </w:rPr>
        <w:t xml:space="preserve">MCW Wrestling, October 11th, Frederick </w:t>
      </w:r>
    </w:p>
    <w:p w14:paraId="16E76971" w14:textId="77777777" w:rsidR="000F1A19" w:rsidRPr="0006377A" w:rsidRDefault="000F1A19" w:rsidP="000F1A19">
      <w:pPr>
        <w:spacing w:after="0"/>
        <w:rPr>
          <w:rFonts w:ascii="Times New Roman" w:hAnsi="Times New Roman"/>
          <w:sz w:val="24"/>
          <w:szCs w:val="24"/>
        </w:rPr>
      </w:pPr>
      <w:r w:rsidRPr="0006377A">
        <w:rPr>
          <w:rFonts w:ascii="Times New Roman" w:hAnsi="Times New Roman"/>
          <w:sz w:val="24"/>
          <w:szCs w:val="24"/>
        </w:rPr>
        <w:t xml:space="preserve">ACW Wrestling, September 26th, Annapolis </w:t>
      </w:r>
    </w:p>
    <w:p w14:paraId="46C4C833" w14:textId="77777777" w:rsidR="000F1A19" w:rsidRPr="0006377A" w:rsidRDefault="000F1A19" w:rsidP="000F1A19">
      <w:pPr>
        <w:spacing w:after="0"/>
        <w:rPr>
          <w:rFonts w:ascii="Times New Roman" w:hAnsi="Times New Roman"/>
          <w:sz w:val="24"/>
          <w:szCs w:val="24"/>
        </w:rPr>
      </w:pPr>
      <w:r w:rsidRPr="0006377A">
        <w:rPr>
          <w:rFonts w:ascii="Times New Roman" w:hAnsi="Times New Roman"/>
          <w:sz w:val="24"/>
          <w:szCs w:val="24"/>
        </w:rPr>
        <w:t>Ponytail Promotions Boxing, September 27th, Baltimore</w:t>
      </w:r>
    </w:p>
    <w:p w14:paraId="0641368E" w14:textId="77777777" w:rsidR="000F1A19" w:rsidRDefault="000F1A19" w:rsidP="000F1A19">
      <w:pPr>
        <w:spacing w:after="0"/>
        <w:rPr>
          <w:rFonts w:ascii="Times New Roman" w:hAnsi="Times New Roman"/>
          <w:sz w:val="24"/>
          <w:szCs w:val="24"/>
        </w:rPr>
      </w:pPr>
      <w:r w:rsidRPr="0006377A">
        <w:rPr>
          <w:rFonts w:ascii="Times New Roman" w:hAnsi="Times New Roman"/>
          <w:sz w:val="24"/>
          <w:szCs w:val="24"/>
        </w:rPr>
        <w:t>AWA Wrestling, September 27th, Waldorf</w:t>
      </w:r>
    </w:p>
    <w:p w14:paraId="0ED699E4" w14:textId="77777777" w:rsidR="000F1A19" w:rsidRDefault="000F1A19" w:rsidP="000F1A19">
      <w:pPr>
        <w:spacing w:after="0"/>
        <w:rPr>
          <w:rFonts w:ascii="Times New Roman" w:hAnsi="Times New Roman" w:cs="Times New Roman"/>
          <w:bCs/>
          <w:sz w:val="24"/>
          <w:szCs w:val="24"/>
        </w:rPr>
      </w:pPr>
      <w:r>
        <w:rPr>
          <w:rFonts w:ascii="Times New Roman" w:hAnsi="Times New Roman"/>
          <w:sz w:val="24"/>
          <w:szCs w:val="24"/>
        </w:rPr>
        <w:t>FWA Wrestling, October 5th, Havre de Grace</w:t>
      </w:r>
    </w:p>
    <w:p w14:paraId="59DA6B0F" w14:textId="77777777" w:rsidR="000F1A19" w:rsidRDefault="000F1A19" w:rsidP="000F1A19">
      <w:pPr>
        <w:rPr>
          <w:rFonts w:ascii="Times New Roman" w:hAnsi="Times New Roman" w:cs="Times New Roman"/>
          <w:bCs/>
          <w:sz w:val="24"/>
          <w:szCs w:val="24"/>
        </w:rPr>
      </w:pPr>
    </w:p>
    <w:p w14:paraId="2B4A173C" w14:textId="77777777" w:rsidR="000F1A19" w:rsidRDefault="000F1A19" w:rsidP="000F1A19">
      <w:pPr>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Jeter Promotions Boxing event on September 20th was made by Commissioner Wilkins and seconded by Commissioner Jones. The motion was unanimously approved by the Commission. </w:t>
      </w:r>
    </w:p>
    <w:p w14:paraId="546A2B24" w14:textId="77777777" w:rsidR="000F1A19" w:rsidRDefault="000F1A19" w:rsidP="000F1A19">
      <w:pPr>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MCW Wrestling events on September 20th, October 10th, and October 11th was made by Commissioner Wilkins and seconded by Commissioner Jones. The motion was unanimously approved by the Commission. </w:t>
      </w:r>
    </w:p>
    <w:p w14:paraId="0805F5D3" w14:textId="77777777" w:rsidR="000F1A19" w:rsidRDefault="000F1A19" w:rsidP="000F1A19">
      <w:pPr>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ACW Wrestling event on September 26th was made by Commissioner Wilkins and seconded by Commissioner Jones. The motion was unanimously approved by the Commission. </w:t>
      </w:r>
    </w:p>
    <w:p w14:paraId="67B448C9" w14:textId="77777777" w:rsidR="000F1A19" w:rsidRDefault="000F1A19" w:rsidP="000F1A19">
      <w:pPr>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Ponytail Promotions Boxing event on September 27th was made by Commissioner Wilkins and seconded by Commissioner Jones. The motion was unanimously approved by the Commission. </w:t>
      </w:r>
    </w:p>
    <w:p w14:paraId="0A593C83" w14:textId="77777777" w:rsidR="000F1A19" w:rsidRDefault="000F1A19" w:rsidP="000F1A19">
      <w:pPr>
        <w:rPr>
          <w:rFonts w:ascii="Times New Roman" w:hAnsi="Times New Roman" w:cs="Times New Roman"/>
          <w:bCs/>
          <w:sz w:val="24"/>
          <w:szCs w:val="24"/>
        </w:rPr>
      </w:pPr>
      <w:r>
        <w:rPr>
          <w:rFonts w:ascii="Times New Roman" w:hAnsi="Times New Roman" w:cs="Times New Roman"/>
          <w:bCs/>
          <w:sz w:val="24"/>
          <w:szCs w:val="24"/>
        </w:rPr>
        <w:lastRenderedPageBreak/>
        <w:t xml:space="preserve">A motion to approve the upcoming AWA Wrestling event on September 27th was made by Commissioner Wilkins and seconded by Commissioner Jones. The motion was unanimously approved by the Commission. </w:t>
      </w:r>
    </w:p>
    <w:p w14:paraId="1C7319E0" w14:textId="77777777" w:rsidR="000F1A19" w:rsidRDefault="000F1A19" w:rsidP="000F1A19">
      <w:pPr>
        <w:rPr>
          <w:rFonts w:ascii="Times New Roman" w:hAnsi="Times New Roman" w:cs="Times New Roman"/>
          <w:bCs/>
          <w:sz w:val="24"/>
          <w:szCs w:val="24"/>
        </w:rPr>
      </w:pPr>
      <w:r>
        <w:rPr>
          <w:rFonts w:ascii="Times New Roman" w:hAnsi="Times New Roman" w:cs="Times New Roman"/>
          <w:bCs/>
          <w:sz w:val="24"/>
          <w:szCs w:val="24"/>
        </w:rPr>
        <w:t xml:space="preserve">A motion to conditionally approve the upcoming FWA Wrestling event on October 5th was made by Commissioner Wilkins and seconded by Commissioner Jones. The motion was unanimously approved by the Commission. </w:t>
      </w:r>
    </w:p>
    <w:p w14:paraId="06B46744" w14:textId="77777777" w:rsidR="000F1A19" w:rsidRDefault="000F1A19" w:rsidP="000F1A19">
      <w:pPr>
        <w:rPr>
          <w:rFonts w:ascii="Times New Roman" w:hAnsi="Times New Roman" w:cs="Times New Roman"/>
          <w:bCs/>
          <w:sz w:val="24"/>
          <w:szCs w:val="24"/>
        </w:rPr>
      </w:pPr>
    </w:p>
    <w:p w14:paraId="51EA5AB8" w14:textId="77777777" w:rsidR="000F1A19" w:rsidRDefault="000F1A19" w:rsidP="000F1A19">
      <w:pPr>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t>NEW BUSINESS</w:t>
      </w:r>
    </w:p>
    <w:p w14:paraId="26A71578" w14:textId="77777777" w:rsidR="000F1A19" w:rsidRDefault="000F1A19" w:rsidP="000F1A19">
      <w:pPr>
        <w:rPr>
          <w:rFonts w:ascii="Times New Roman" w:hAnsi="Times New Roman" w:cs="Times New Roman"/>
          <w:bCs/>
          <w:sz w:val="24"/>
          <w:szCs w:val="24"/>
        </w:rPr>
      </w:pPr>
      <w:r>
        <w:rPr>
          <w:rFonts w:ascii="Times New Roman" w:hAnsi="Times New Roman" w:cs="Times New Roman"/>
          <w:bCs/>
          <w:sz w:val="24"/>
          <w:szCs w:val="24"/>
        </w:rPr>
        <w:t xml:space="preserve">There was no New Business discussed. </w:t>
      </w:r>
    </w:p>
    <w:p w14:paraId="72EF6126" w14:textId="77777777" w:rsidR="000F1A19" w:rsidRDefault="000F1A19" w:rsidP="000F1A19">
      <w:pPr>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t>PUBLIC COMMENTS</w:t>
      </w:r>
    </w:p>
    <w:p w14:paraId="646EF6B9" w14:textId="77777777" w:rsidR="000F1A19" w:rsidRDefault="000F1A19" w:rsidP="000F1A19">
      <w:pPr>
        <w:rPr>
          <w:rFonts w:ascii="Times New Roman" w:hAnsi="Times New Roman" w:cs="Times New Roman"/>
          <w:bCs/>
          <w:sz w:val="24"/>
          <w:szCs w:val="24"/>
        </w:rPr>
      </w:pPr>
      <w:r>
        <w:rPr>
          <w:rFonts w:ascii="Times New Roman" w:hAnsi="Times New Roman" w:cs="Times New Roman"/>
          <w:bCs/>
          <w:sz w:val="24"/>
          <w:szCs w:val="24"/>
        </w:rPr>
        <w:t xml:space="preserve">Boxing Promoter Christen Jeter asked the Commission for clarity about the bout approval process </w:t>
      </w:r>
      <w:proofErr w:type="gramStart"/>
      <w:r>
        <w:rPr>
          <w:rFonts w:ascii="Times New Roman" w:hAnsi="Times New Roman" w:cs="Times New Roman"/>
          <w:bCs/>
          <w:sz w:val="24"/>
          <w:szCs w:val="24"/>
        </w:rPr>
        <w:t>in regard to</w:t>
      </w:r>
      <w:proofErr w:type="gramEnd"/>
      <w:r>
        <w:rPr>
          <w:rFonts w:ascii="Times New Roman" w:hAnsi="Times New Roman" w:cs="Times New Roman"/>
          <w:bCs/>
          <w:sz w:val="24"/>
          <w:szCs w:val="24"/>
        </w:rPr>
        <w:t xml:space="preserve"> how long it would take for bouts to be approved. Chairman Dave Normam explained to her the new process and stated how the new policy would be more efficient. Ms. Jeter also asked about amending regulations to the maximum number of rounds.</w:t>
      </w:r>
    </w:p>
    <w:p w14:paraId="0FFC043B" w14:textId="77777777" w:rsidR="000F1A19" w:rsidRDefault="000F1A19" w:rsidP="000F1A19">
      <w:pPr>
        <w:rPr>
          <w:rFonts w:ascii="Times New Roman" w:hAnsi="Times New Roman" w:cs="Times New Roman"/>
          <w:bCs/>
          <w:sz w:val="24"/>
          <w:szCs w:val="24"/>
        </w:rPr>
      </w:pPr>
      <w:r>
        <w:rPr>
          <w:rFonts w:ascii="Times New Roman" w:hAnsi="Times New Roman" w:cs="Times New Roman"/>
          <w:bCs/>
          <w:sz w:val="24"/>
          <w:szCs w:val="24"/>
        </w:rPr>
        <w:t xml:space="preserve">Dr. Michelle Igbani asked the Commission if there was public access information for the laws and regulations the Commission is governed by. She also asked the Commission if there would be a conflict of interest </w:t>
      </w:r>
      <w:proofErr w:type="gramStart"/>
      <w:r>
        <w:rPr>
          <w:rFonts w:ascii="Times New Roman" w:hAnsi="Times New Roman" w:cs="Times New Roman"/>
          <w:bCs/>
          <w:sz w:val="24"/>
          <w:szCs w:val="24"/>
        </w:rPr>
        <w:t>to</w:t>
      </w:r>
      <w:proofErr w:type="gramEnd"/>
      <w:r>
        <w:rPr>
          <w:rFonts w:ascii="Times New Roman" w:hAnsi="Times New Roman" w:cs="Times New Roman"/>
          <w:bCs/>
          <w:sz w:val="24"/>
          <w:szCs w:val="24"/>
        </w:rPr>
        <w:t xml:space="preserve"> personally </w:t>
      </w:r>
      <w:proofErr w:type="gramStart"/>
      <w:r>
        <w:rPr>
          <w:rFonts w:ascii="Times New Roman" w:hAnsi="Times New Roman" w:cs="Times New Roman"/>
          <w:bCs/>
          <w:sz w:val="24"/>
          <w:szCs w:val="24"/>
        </w:rPr>
        <w:t>work</w:t>
      </w:r>
      <w:proofErr w:type="gramEnd"/>
      <w:r>
        <w:rPr>
          <w:rFonts w:ascii="Times New Roman" w:hAnsi="Times New Roman" w:cs="Times New Roman"/>
          <w:bCs/>
          <w:sz w:val="24"/>
          <w:szCs w:val="24"/>
        </w:rPr>
        <w:t xml:space="preserve"> for a promotor in Maryland and as a per diem employee of the Commission.</w:t>
      </w:r>
    </w:p>
    <w:p w14:paraId="523B09EC" w14:textId="77777777" w:rsidR="000F1A19" w:rsidRDefault="000F1A19" w:rsidP="000F1A19">
      <w:pPr>
        <w:rPr>
          <w:rFonts w:ascii="Times New Roman" w:hAnsi="Times New Roman" w:cs="Times New Roman"/>
          <w:bCs/>
          <w:sz w:val="24"/>
          <w:szCs w:val="24"/>
        </w:rPr>
      </w:pPr>
      <w:r>
        <w:rPr>
          <w:rFonts w:ascii="Times New Roman" w:hAnsi="Times New Roman" w:cs="Times New Roman"/>
          <w:bCs/>
          <w:sz w:val="24"/>
          <w:szCs w:val="24"/>
        </w:rPr>
        <w:t>Boxing Promotor Tony Jeter expressed displeasure with the Commission in several areas including, but not limited to, the fees the Commission imposes on promoters, the time it takes for bouts to be approved, the denial of certain bouts, and the number of rounds the Commission can sanction.</w:t>
      </w:r>
    </w:p>
    <w:p w14:paraId="3DF88F4E" w14:textId="77777777" w:rsidR="000F1A19" w:rsidRDefault="000F1A19" w:rsidP="000F1A19">
      <w:pPr>
        <w:rPr>
          <w:rFonts w:ascii="Times New Roman" w:hAnsi="Times New Roman" w:cs="Times New Roman"/>
          <w:bCs/>
          <w:sz w:val="24"/>
          <w:szCs w:val="24"/>
        </w:rPr>
      </w:pPr>
    </w:p>
    <w:p w14:paraId="039E84BF" w14:textId="77777777" w:rsidR="000F1A19" w:rsidRPr="00773B32" w:rsidRDefault="000F1A19" w:rsidP="000F1A19">
      <w:pPr>
        <w:rPr>
          <w:rFonts w:ascii="Times New Roman" w:hAnsi="Times New Roman" w:cs="Times New Roman"/>
          <w:b/>
          <w:bCs/>
          <w:sz w:val="24"/>
          <w:szCs w:val="24"/>
          <w:u w:val="single"/>
        </w:rPr>
      </w:pPr>
      <w:r w:rsidRPr="00773B32">
        <w:rPr>
          <w:rFonts w:ascii="Times New Roman" w:hAnsi="Times New Roman" w:cs="Times New Roman"/>
          <w:b/>
          <w:bCs/>
          <w:sz w:val="24"/>
          <w:szCs w:val="24"/>
          <w:u w:val="single"/>
        </w:rPr>
        <w:t xml:space="preserve">ADJOURNMENT </w:t>
      </w:r>
    </w:p>
    <w:p w14:paraId="73574BF4" w14:textId="77777777" w:rsidR="000F1A19" w:rsidRDefault="000F1A19" w:rsidP="000F1A19">
      <w:pPr>
        <w:rPr>
          <w:rFonts w:ascii="Times New Roman" w:hAnsi="Times New Roman" w:cs="Times New Roman"/>
          <w:bCs/>
          <w:sz w:val="24"/>
          <w:szCs w:val="24"/>
        </w:rPr>
      </w:pPr>
      <w:r w:rsidRPr="00773B32">
        <w:rPr>
          <w:rFonts w:ascii="Times New Roman" w:hAnsi="Times New Roman" w:cs="Times New Roman"/>
          <w:bCs/>
          <w:sz w:val="24"/>
          <w:szCs w:val="24"/>
        </w:rPr>
        <w:t xml:space="preserve">Chairman </w:t>
      </w:r>
      <w:r>
        <w:rPr>
          <w:rFonts w:ascii="Times New Roman" w:hAnsi="Times New Roman" w:cs="Times New Roman"/>
          <w:bCs/>
          <w:sz w:val="24"/>
          <w:szCs w:val="24"/>
        </w:rPr>
        <w:t>Dave Norman</w:t>
      </w:r>
      <w:r w:rsidRPr="00773B32">
        <w:rPr>
          <w:rFonts w:ascii="Times New Roman" w:hAnsi="Times New Roman" w:cs="Times New Roman"/>
          <w:bCs/>
          <w:sz w:val="24"/>
          <w:szCs w:val="24"/>
        </w:rPr>
        <w:t xml:space="preserve"> called for a motion for adjournment at roughly 3:</w:t>
      </w:r>
      <w:r>
        <w:rPr>
          <w:rFonts w:ascii="Times New Roman" w:hAnsi="Times New Roman" w:cs="Times New Roman"/>
          <w:bCs/>
          <w:sz w:val="24"/>
          <w:szCs w:val="24"/>
        </w:rPr>
        <w:t xml:space="preserve">42 </w:t>
      </w:r>
      <w:r w:rsidRPr="00773B32">
        <w:rPr>
          <w:rFonts w:ascii="Times New Roman" w:hAnsi="Times New Roman" w:cs="Times New Roman"/>
          <w:bCs/>
          <w:sz w:val="24"/>
          <w:szCs w:val="24"/>
        </w:rPr>
        <w:t xml:space="preserve">pm that </w:t>
      </w:r>
      <w:r>
        <w:rPr>
          <w:rFonts w:ascii="Times New Roman" w:hAnsi="Times New Roman" w:cs="Times New Roman"/>
          <w:bCs/>
          <w:sz w:val="24"/>
          <w:szCs w:val="24"/>
        </w:rPr>
        <w:t xml:space="preserve">was made by Commissioner Wilkins and seconded by Commissioner Jones. The motion was unanimously approved by the Commission. </w:t>
      </w:r>
    </w:p>
    <w:p w14:paraId="1F2BFFF1" w14:textId="77777777" w:rsidR="005736A5" w:rsidRDefault="005736A5"/>
    <w:p w14:paraId="3EE352EF" w14:textId="77777777" w:rsidR="000F1A19" w:rsidRDefault="000F1A19" w:rsidP="000F1A19"/>
    <w:p w14:paraId="31F162FB" w14:textId="77777777" w:rsidR="000F1A19" w:rsidRDefault="000F1A19" w:rsidP="000F1A19">
      <w:pPr>
        <w:jc w:val="right"/>
        <w:rPr>
          <w:rFonts w:ascii="Times New Roman" w:hAnsi="Times New Roman" w:cs="Times New Roman"/>
          <w:sz w:val="24"/>
          <w:szCs w:val="24"/>
        </w:rPr>
      </w:pPr>
      <w:r>
        <w:rPr>
          <w:rFonts w:ascii="Times New Roman" w:hAnsi="Times New Roman" w:cs="Times New Roman"/>
          <w:sz w:val="24"/>
          <w:szCs w:val="24"/>
        </w:rPr>
        <w:t>/s/ Dave Norman</w:t>
      </w:r>
    </w:p>
    <w:p w14:paraId="146F0DF4" w14:textId="77777777" w:rsidR="000F1A19" w:rsidRPr="004316C7" w:rsidRDefault="000F1A19" w:rsidP="000F1A19">
      <w:pPr>
        <w:jc w:val="right"/>
        <w:rPr>
          <w:rFonts w:ascii="Times New Roman" w:hAnsi="Times New Roman" w:cs="Times New Roman"/>
          <w:sz w:val="24"/>
          <w:szCs w:val="24"/>
        </w:rPr>
      </w:pPr>
      <w:r>
        <w:rPr>
          <w:rFonts w:ascii="Times New Roman" w:hAnsi="Times New Roman" w:cs="Times New Roman"/>
          <w:sz w:val="24"/>
          <w:szCs w:val="24"/>
        </w:rPr>
        <w:t>Chairman</w:t>
      </w:r>
    </w:p>
    <w:p w14:paraId="07CE8D46" w14:textId="77777777" w:rsidR="000F1A19" w:rsidRDefault="000F1A19"/>
    <w:sectPr w:rsidR="000F1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19"/>
    <w:rsid w:val="000E35E0"/>
    <w:rsid w:val="000F1A19"/>
    <w:rsid w:val="00401890"/>
    <w:rsid w:val="005736A5"/>
    <w:rsid w:val="0069286C"/>
    <w:rsid w:val="00C4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26D2"/>
  <w15:chartTrackingRefBased/>
  <w15:docId w15:val="{EA032626-E21F-4760-854B-2604073A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19"/>
    <w:pPr>
      <w:spacing w:line="259" w:lineRule="auto"/>
    </w:pPr>
    <w:rPr>
      <w:kern w:val="0"/>
      <w:sz w:val="22"/>
      <w:szCs w:val="22"/>
      <w14:ligatures w14:val="none"/>
    </w:rPr>
  </w:style>
  <w:style w:type="paragraph" w:styleId="Heading1">
    <w:name w:val="heading 1"/>
    <w:basedOn w:val="Normal"/>
    <w:next w:val="Normal"/>
    <w:link w:val="Heading1Char"/>
    <w:uiPriority w:val="9"/>
    <w:qFormat/>
    <w:rsid w:val="000F1A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1A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1A1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1A1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1A1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1A1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1A1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1A1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1A1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A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A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A19"/>
    <w:rPr>
      <w:rFonts w:eastAsiaTheme="majorEastAsia" w:cstheme="majorBidi"/>
      <w:color w:val="272727" w:themeColor="text1" w:themeTint="D8"/>
    </w:rPr>
  </w:style>
  <w:style w:type="paragraph" w:styleId="Title">
    <w:name w:val="Title"/>
    <w:basedOn w:val="Normal"/>
    <w:next w:val="Normal"/>
    <w:link w:val="TitleChar"/>
    <w:uiPriority w:val="10"/>
    <w:qFormat/>
    <w:rsid w:val="000F1A1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1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A1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1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A1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1A19"/>
    <w:rPr>
      <w:i/>
      <w:iCs/>
      <w:color w:val="404040" w:themeColor="text1" w:themeTint="BF"/>
    </w:rPr>
  </w:style>
  <w:style w:type="paragraph" w:styleId="ListParagraph">
    <w:name w:val="List Paragraph"/>
    <w:basedOn w:val="Normal"/>
    <w:uiPriority w:val="34"/>
    <w:qFormat/>
    <w:rsid w:val="000F1A1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F1A19"/>
    <w:rPr>
      <w:i/>
      <w:iCs/>
      <w:color w:val="0F4761" w:themeColor="accent1" w:themeShade="BF"/>
    </w:rPr>
  </w:style>
  <w:style w:type="paragraph" w:styleId="IntenseQuote">
    <w:name w:val="Intense Quote"/>
    <w:basedOn w:val="Normal"/>
    <w:next w:val="Normal"/>
    <w:link w:val="IntenseQuoteChar"/>
    <w:uiPriority w:val="30"/>
    <w:qFormat/>
    <w:rsid w:val="000F1A1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1A19"/>
    <w:rPr>
      <w:i/>
      <w:iCs/>
      <w:color w:val="0F4761" w:themeColor="accent1" w:themeShade="BF"/>
    </w:rPr>
  </w:style>
  <w:style w:type="character" w:styleId="IntenseReference">
    <w:name w:val="Intense Reference"/>
    <w:basedOn w:val="DefaultParagraphFont"/>
    <w:uiPriority w:val="32"/>
    <w:qFormat/>
    <w:rsid w:val="000F1A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 -LABOR-</dc:creator>
  <cp:keywords/>
  <dc:description/>
  <cp:lastModifiedBy>Jason Curtis -LABOR-</cp:lastModifiedBy>
  <cp:revision>1</cp:revision>
  <dcterms:created xsi:type="dcterms:W3CDTF">2025-10-07T15:32:00Z</dcterms:created>
  <dcterms:modified xsi:type="dcterms:W3CDTF">2025-10-07T15:33:00Z</dcterms:modified>
</cp:coreProperties>
</file>