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6E01" w14:textId="77777777" w:rsidR="005D1BF0" w:rsidRPr="006F28B2" w:rsidRDefault="005D1BF0" w:rsidP="005D1BF0">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1D92E9B1" w14:textId="77777777" w:rsidR="005D1BF0" w:rsidRPr="006F28B2" w:rsidRDefault="005D1BF0" w:rsidP="005D1BF0">
      <w:pPr>
        <w:jc w:val="center"/>
        <w:rPr>
          <w:rFonts w:ascii="Times New Roman" w:hAnsi="Times New Roman"/>
          <w:b/>
          <w:bCs/>
          <w:sz w:val="28"/>
          <w:szCs w:val="28"/>
        </w:rPr>
      </w:pPr>
    </w:p>
    <w:p w14:paraId="281BF029" w14:textId="324F4729" w:rsidR="005D1BF0" w:rsidRDefault="005D1BF0" w:rsidP="005D1BF0">
      <w:pPr>
        <w:jc w:val="center"/>
        <w:outlineLvl w:val="0"/>
        <w:rPr>
          <w:rFonts w:ascii="Times New Roman" w:hAnsi="Times New Roman"/>
          <w:b/>
          <w:bCs/>
          <w:sz w:val="28"/>
          <w:szCs w:val="28"/>
        </w:rPr>
      </w:pPr>
      <w:r w:rsidRPr="006F28B2">
        <w:rPr>
          <w:rFonts w:ascii="Times New Roman" w:hAnsi="Times New Roman"/>
          <w:b/>
          <w:bCs/>
          <w:sz w:val="28"/>
          <w:szCs w:val="28"/>
        </w:rPr>
        <w:t>MINUTES - WEDNESDAY,</w:t>
      </w:r>
      <w:r w:rsidR="0016021F">
        <w:rPr>
          <w:rFonts w:ascii="Times New Roman" w:hAnsi="Times New Roman"/>
          <w:b/>
          <w:bCs/>
          <w:sz w:val="28"/>
          <w:szCs w:val="28"/>
        </w:rPr>
        <w:t xml:space="preserve"> March</w:t>
      </w:r>
      <w:r>
        <w:rPr>
          <w:rFonts w:ascii="Times New Roman" w:hAnsi="Times New Roman"/>
          <w:b/>
          <w:bCs/>
          <w:sz w:val="28"/>
          <w:szCs w:val="28"/>
        </w:rPr>
        <w:t xml:space="preserve"> 19, 2025</w:t>
      </w:r>
    </w:p>
    <w:p w14:paraId="52D92BF6" w14:textId="36C38145" w:rsidR="005D1BF0" w:rsidRDefault="005D1BF0" w:rsidP="005D1BF0">
      <w:pPr>
        <w:rPr>
          <w:rFonts w:ascii="Times New Roman" w:hAnsi="Times New Roman"/>
          <w:sz w:val="24"/>
          <w:szCs w:val="24"/>
        </w:rPr>
      </w:pPr>
      <w:r>
        <w:rPr>
          <w:rFonts w:ascii="Times New Roman" w:hAnsi="Times New Roman" w:cs="Times New Roman"/>
          <w:bCs/>
          <w:sz w:val="24"/>
          <w:szCs w:val="24"/>
        </w:rPr>
        <w:t xml:space="preserve">On Wednesday, March 19, 2025, the Maryland State Athletic Commission meeting was called to order by Chairman David Norman at 3:00 p.m.  Present were the following: Chairman David Norman, Commissioner James “Binky” Jones, Commissioner Dr. Kristi Hall, Commissioner Carl Wilson, Eric London, Assistant Attorney General and Counsel, Olga Escobar, Administrative Officer, Jason Curtis, Administrative Assistant, and Executive Director Johnston Brown. Commissioner Brian Boles was absent. </w:t>
      </w:r>
      <w:r w:rsidRPr="00810851">
        <w:rPr>
          <w:rFonts w:ascii="Times New Roman" w:hAnsi="Times New Roman"/>
          <w:sz w:val="24"/>
          <w:szCs w:val="24"/>
        </w:rPr>
        <w:t xml:space="preserve">This was a </w:t>
      </w:r>
      <w:r>
        <w:rPr>
          <w:rFonts w:ascii="Times New Roman" w:hAnsi="Times New Roman"/>
          <w:sz w:val="24"/>
          <w:szCs w:val="24"/>
        </w:rPr>
        <w:t>virtual</w:t>
      </w:r>
      <w:r w:rsidRPr="00810851">
        <w:rPr>
          <w:rFonts w:ascii="Times New Roman" w:hAnsi="Times New Roman"/>
          <w:sz w:val="24"/>
          <w:szCs w:val="24"/>
        </w:rPr>
        <w:t xml:space="preserve"> meeting with Commission members, Commission staff, and the public </w:t>
      </w:r>
      <w:r>
        <w:rPr>
          <w:rFonts w:ascii="Times New Roman" w:hAnsi="Times New Roman"/>
          <w:sz w:val="24"/>
          <w:szCs w:val="24"/>
        </w:rPr>
        <w:t xml:space="preserve">using the </w:t>
      </w:r>
      <w:r w:rsidRPr="00810851">
        <w:rPr>
          <w:rFonts w:ascii="Times New Roman" w:hAnsi="Times New Roman"/>
          <w:sz w:val="24"/>
          <w:szCs w:val="24"/>
        </w:rPr>
        <w:t>Google Meets</w:t>
      </w:r>
      <w:r>
        <w:rPr>
          <w:rFonts w:ascii="Times New Roman" w:hAnsi="Times New Roman"/>
          <w:sz w:val="24"/>
          <w:szCs w:val="24"/>
        </w:rPr>
        <w:t xml:space="preserve"> platform.</w:t>
      </w:r>
    </w:p>
    <w:p w14:paraId="4E491366" w14:textId="77777777" w:rsidR="005D1BF0" w:rsidRPr="006F28B2" w:rsidRDefault="005D1BF0" w:rsidP="005D1BF0">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647A1F19" w14:textId="774D8CDA" w:rsidR="005D1BF0" w:rsidRDefault="005D1BF0" w:rsidP="005D1BF0">
      <w:pPr>
        <w:rPr>
          <w:rFonts w:ascii="Times New Roman" w:hAnsi="Times New Roman"/>
          <w:sz w:val="24"/>
          <w:szCs w:val="24"/>
        </w:rPr>
      </w:pPr>
      <w:r>
        <w:rPr>
          <w:rFonts w:ascii="Times New Roman" w:hAnsi="Times New Roman"/>
          <w:sz w:val="24"/>
          <w:szCs w:val="24"/>
        </w:rPr>
        <w:t xml:space="preserve">Minutes were discussed from the February 19, 2025 meeting. Commissioner Jones made a motion to approve the minutes and seconded by Commissioner Wilson. The minutes were unanimously approved. </w:t>
      </w:r>
    </w:p>
    <w:p w14:paraId="4C73BA2D" w14:textId="77777777" w:rsidR="005D1BF0" w:rsidRDefault="005D1BF0" w:rsidP="005D1BF0">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CHAIRMAN’S REPORT</w:t>
      </w:r>
    </w:p>
    <w:p w14:paraId="36B1576D" w14:textId="1647CE4C" w:rsidR="005D1BF0" w:rsidRDefault="005D1BF0" w:rsidP="005D1BF0">
      <w:pPr>
        <w:rPr>
          <w:rFonts w:ascii="Times New Roman" w:hAnsi="Times New Roman"/>
          <w:sz w:val="24"/>
          <w:szCs w:val="24"/>
        </w:rPr>
      </w:pPr>
      <w:r>
        <w:rPr>
          <w:rFonts w:ascii="Times New Roman" w:hAnsi="Times New Roman"/>
          <w:sz w:val="24"/>
          <w:szCs w:val="24"/>
        </w:rPr>
        <w:t>Chairman Dave Norman discussed the recent Jeter Promotions Boxing event that took place on March 1st. He stated that nine of the twelve bouts resulted in knockouts and stressed the importance of making sure that bouts are more evenly matched in the future. He shared with the Commission that the Professional Muay Thai regulations have been submitted and waiting for approval.</w:t>
      </w:r>
    </w:p>
    <w:p w14:paraId="35B9D51F" w14:textId="77777777" w:rsidR="005D1BF0" w:rsidRPr="00B20542" w:rsidRDefault="005D1BF0" w:rsidP="005D1BF0">
      <w:pPr>
        <w:rPr>
          <w:rFonts w:ascii="Times New Roman" w:hAnsi="Times New Roman"/>
          <w:b/>
          <w:bCs/>
          <w:sz w:val="28"/>
          <w:szCs w:val="28"/>
          <w:u w:val="single"/>
        </w:rPr>
      </w:pPr>
      <w:r w:rsidRPr="00B20542">
        <w:rPr>
          <w:rFonts w:ascii="Times New Roman" w:hAnsi="Times New Roman"/>
          <w:b/>
          <w:bCs/>
          <w:sz w:val="28"/>
          <w:szCs w:val="28"/>
          <w:u w:val="single"/>
        </w:rPr>
        <w:t>EXECUTIVE DIRECTOR’S REPORT</w:t>
      </w:r>
    </w:p>
    <w:p w14:paraId="11E44E8E" w14:textId="716E8297" w:rsidR="005D1BF0" w:rsidRDefault="005D1BF0" w:rsidP="005D1BF0">
      <w:pPr>
        <w:rPr>
          <w:rFonts w:ascii="Times New Roman" w:hAnsi="Times New Roman"/>
          <w:sz w:val="24"/>
          <w:szCs w:val="24"/>
        </w:rPr>
      </w:pPr>
      <w:r>
        <w:rPr>
          <w:rFonts w:ascii="Times New Roman" w:hAnsi="Times New Roman"/>
          <w:sz w:val="24"/>
          <w:szCs w:val="24"/>
        </w:rPr>
        <w:t xml:space="preserve">Executive Director Johnston Brown stated to the Commission that regulations for increasing the duration of accepted blood work for fighters will have to be tabled for a later date because a new bill will have </w:t>
      </w:r>
      <w:r w:rsidR="00315AAB">
        <w:rPr>
          <w:rFonts w:ascii="Times New Roman" w:hAnsi="Times New Roman"/>
          <w:sz w:val="24"/>
          <w:szCs w:val="24"/>
        </w:rPr>
        <w:t xml:space="preserve">to be </w:t>
      </w:r>
      <w:r>
        <w:rPr>
          <w:rFonts w:ascii="Times New Roman" w:hAnsi="Times New Roman"/>
          <w:sz w:val="24"/>
          <w:szCs w:val="24"/>
        </w:rPr>
        <w:t xml:space="preserve">created for them. </w:t>
      </w:r>
    </w:p>
    <w:p w14:paraId="2CD99BD0" w14:textId="77777777" w:rsidR="00315AAB" w:rsidRDefault="00315AAB" w:rsidP="00315AAB">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333B4006" w14:textId="2B0B3456" w:rsidR="00315AAB" w:rsidRDefault="00315AAB" w:rsidP="00315AAB">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 xml:space="preserve">Executive Director </w:t>
      </w:r>
      <w:r>
        <w:rPr>
          <w:rFonts w:ascii="Times New Roman" w:eastAsia="Times New Roman" w:hAnsi="Times New Roman" w:cs="Times New Roman"/>
          <w:color w:val="000000"/>
          <w:sz w:val="24"/>
          <w:szCs w:val="24"/>
        </w:rPr>
        <w:t>Johnston Brown</w:t>
      </w:r>
      <w:r w:rsidRPr="00141A08">
        <w:rPr>
          <w:rFonts w:ascii="Times New Roman" w:eastAsia="Times New Roman" w:hAnsi="Times New Roman" w:cs="Times New Roman"/>
          <w:color w:val="000000"/>
          <w:sz w:val="24"/>
          <w:szCs w:val="24"/>
        </w:rPr>
        <w:t xml:space="preserve"> advised the Com</w:t>
      </w:r>
      <w:r>
        <w:rPr>
          <w:rFonts w:ascii="Times New Roman" w:eastAsia="Times New Roman" w:hAnsi="Times New Roman" w:cs="Times New Roman"/>
          <w:color w:val="000000"/>
          <w:sz w:val="24"/>
          <w:szCs w:val="24"/>
        </w:rPr>
        <w:t>mission about the Boxing and Wrestling events of</w:t>
      </w:r>
      <w:r w:rsidRPr="00141A08">
        <w:rPr>
          <w:rFonts w:ascii="Times New Roman" w:eastAsia="Times New Roman" w:hAnsi="Times New Roman" w:cs="Times New Roman"/>
          <w:color w:val="000000"/>
          <w:sz w:val="24"/>
          <w:szCs w:val="24"/>
        </w:rPr>
        <w:t xml:space="preserve"> the previous month. Those events included the following:</w:t>
      </w:r>
    </w:p>
    <w:p w14:paraId="379A5859"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Jeter Promotions Boxing, March 1st, Maryland Live! Casino</w:t>
      </w:r>
    </w:p>
    <w:p w14:paraId="373C0D59"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1st, Galena</w:t>
      </w:r>
    </w:p>
    <w:p w14:paraId="15D8DFF5"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8th, Frederick</w:t>
      </w:r>
    </w:p>
    <w:p w14:paraId="3C147E90"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14th, Perryville</w:t>
      </w:r>
    </w:p>
    <w:p w14:paraId="79483BDE"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15th, Hampsted</w:t>
      </w:r>
    </w:p>
    <w:p w14:paraId="632DA084" w14:textId="77777777" w:rsidR="00315AAB" w:rsidRP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Voltage Wrestling, March 1st, Boonsboro</w:t>
      </w:r>
    </w:p>
    <w:p w14:paraId="21F53C52" w14:textId="6873E54E" w:rsidR="00315AAB" w:rsidRDefault="00315AAB" w:rsidP="00315AAB">
      <w:pPr>
        <w:spacing w:after="0" w:line="240" w:lineRule="auto"/>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FWA Wrestling, March 2nd, Havre de Grace</w:t>
      </w:r>
    </w:p>
    <w:p w14:paraId="3A04DA17" w14:textId="77777777" w:rsidR="00315AAB" w:rsidRDefault="00315AAB" w:rsidP="00315AAB">
      <w:pPr>
        <w:rPr>
          <w:rFonts w:ascii="Times New Roman" w:hAnsi="Times New Roman" w:cs="Times New Roman"/>
          <w:b/>
          <w:bCs/>
          <w:sz w:val="28"/>
          <w:szCs w:val="28"/>
          <w:u w:val="single"/>
        </w:rPr>
      </w:pPr>
    </w:p>
    <w:p w14:paraId="57AC4502" w14:textId="65138C93" w:rsidR="00315AAB" w:rsidRDefault="00315AAB" w:rsidP="00315AAB">
      <w:pP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UPCOMING EVENTS</w:t>
      </w:r>
    </w:p>
    <w:p w14:paraId="06E04714" w14:textId="77777777" w:rsidR="00315AAB" w:rsidRDefault="00315AAB" w:rsidP="00315AAB">
      <w:pPr>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Executive Director Johnston Brown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21527269"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ACW Wrestling, March 21st, Hagerstown</w:t>
      </w:r>
    </w:p>
    <w:p w14:paraId="72FBE349"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ACW Wrestling, March 28th, Pasadena</w:t>
      </w:r>
    </w:p>
    <w:p w14:paraId="444B49C0"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EWA Wrestling, March 22nd, Bel Air</w:t>
      </w:r>
    </w:p>
    <w:p w14:paraId="175929B0"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Flying V Wrestling, March 22nd, Silver Spring</w:t>
      </w:r>
    </w:p>
    <w:p w14:paraId="52A0FDBB"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22nd, Hollywood</w:t>
      </w:r>
    </w:p>
    <w:p w14:paraId="0532E300"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MCW Wrestling, March 23rd, Baltimore</w:t>
      </w:r>
    </w:p>
    <w:p w14:paraId="56ED2411"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Midget Wrestling Warriors, March 28th, Timonium</w:t>
      </w:r>
    </w:p>
    <w:p w14:paraId="628D7E6F"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AWA Wrestling, March 29th, Waldorf</w:t>
      </w:r>
    </w:p>
    <w:p w14:paraId="6938557E"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Shogun Fights 30 MMA, March 29th, Maryland Live!</w:t>
      </w:r>
    </w:p>
    <w:p w14:paraId="3134B591"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Micro Wrestling All-Stars, April 4th,  Leonardtown</w:t>
      </w:r>
    </w:p>
    <w:p w14:paraId="4E2639A4"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Micro Wrestling All-Stars, April 5th, Baltimore</w:t>
      </w:r>
    </w:p>
    <w:p w14:paraId="2B7E2ABC"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Micro Wrestling All-Stars, April 11th,  Leonardtown</w:t>
      </w:r>
    </w:p>
    <w:p w14:paraId="223A4631"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MWF Wrestling, April 4th, Perryville</w:t>
      </w:r>
    </w:p>
    <w:p w14:paraId="30A37BC0"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MWF Wrestling, April 9th, Easton</w:t>
      </w:r>
    </w:p>
    <w:p w14:paraId="0ACF4633"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MWF Wrestling, April 10th, Glen Burnie</w:t>
      </w:r>
    </w:p>
    <w:p w14:paraId="4CC4D703"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MWF Wrestling, April 11th, Baltimore,</w:t>
      </w:r>
    </w:p>
    <w:p w14:paraId="367968AE"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MWF Wrestling, April 12th, Stevensville</w:t>
      </w:r>
    </w:p>
    <w:p w14:paraId="6AB1A5D6"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FWA Wrestling, April 6th, Havre de Grace</w:t>
      </w:r>
    </w:p>
    <w:p w14:paraId="3C33FFA6"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AEW Wrestling, April 9th, UMBC</w:t>
      </w:r>
    </w:p>
    <w:p w14:paraId="31E35547"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No Xcuse Promotions Boxing, April 12th, Maryland Live!</w:t>
      </w:r>
    </w:p>
    <w:p w14:paraId="794B53B0" w14:textId="77777777" w:rsidR="00315AAB" w:rsidRP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Sharpshooter Promotions Boxing, April 26th, Bowie</w:t>
      </w:r>
    </w:p>
    <w:p w14:paraId="226B2876" w14:textId="59D69167" w:rsidR="00315AAB" w:rsidRDefault="00315AAB" w:rsidP="00315AAB">
      <w:pPr>
        <w:spacing w:after="0"/>
        <w:rPr>
          <w:rFonts w:ascii="Times New Roman" w:eastAsia="Times New Roman" w:hAnsi="Times New Roman" w:cs="Times New Roman"/>
          <w:color w:val="000000"/>
          <w:sz w:val="24"/>
          <w:szCs w:val="24"/>
        </w:rPr>
      </w:pPr>
      <w:r w:rsidRPr="00315AAB">
        <w:rPr>
          <w:rFonts w:ascii="Times New Roman" w:eastAsia="Times New Roman" w:hAnsi="Times New Roman" w:cs="Times New Roman"/>
          <w:color w:val="000000"/>
          <w:sz w:val="24"/>
          <w:szCs w:val="24"/>
        </w:rPr>
        <w:t>Jeter Promotions Boxing, May 10th, Rosecroft</w:t>
      </w:r>
    </w:p>
    <w:p w14:paraId="03624FED" w14:textId="77777777" w:rsidR="00315AAB" w:rsidRDefault="00315AAB" w:rsidP="00315AAB">
      <w:pPr>
        <w:spacing w:after="0"/>
        <w:rPr>
          <w:rFonts w:ascii="Times New Roman" w:eastAsia="Times New Roman" w:hAnsi="Times New Roman" w:cs="Times New Roman"/>
          <w:color w:val="000000"/>
          <w:sz w:val="24"/>
          <w:szCs w:val="24"/>
        </w:rPr>
      </w:pPr>
    </w:p>
    <w:p w14:paraId="51371C5E" w14:textId="22ABE502" w:rsidR="00315AAB" w:rsidRDefault="008352B0" w:rsidP="00315AA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to approve the upcoming ACW Wrestling events on March 21st and March 28th was made by Commissioner Hall and seconded by Commissioner Jones. The motion was unanimously approved by the Commission. </w:t>
      </w:r>
    </w:p>
    <w:p w14:paraId="5A877608" w14:textId="77777777" w:rsidR="008352B0" w:rsidRDefault="008352B0" w:rsidP="00315AAB">
      <w:pPr>
        <w:spacing w:after="0"/>
        <w:rPr>
          <w:rFonts w:ascii="Times New Roman" w:eastAsia="Times New Roman" w:hAnsi="Times New Roman" w:cs="Times New Roman"/>
          <w:color w:val="000000"/>
          <w:sz w:val="24"/>
          <w:szCs w:val="24"/>
        </w:rPr>
      </w:pPr>
    </w:p>
    <w:p w14:paraId="29EF203C" w14:textId="780A6F3B" w:rsidR="008352B0" w:rsidRDefault="008352B0" w:rsidP="00315AAB">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motion to approve the upcoming EWA Wrestling event on March 22nd was made by Commissioner Hall and seconded by Commissioner Jones. The motion was unanimously approved by the Commission.</w:t>
      </w:r>
    </w:p>
    <w:p w14:paraId="4378AE48" w14:textId="77777777" w:rsidR="00315AAB" w:rsidRPr="00041FD7" w:rsidRDefault="00315AAB" w:rsidP="00315AAB">
      <w:pPr>
        <w:spacing w:after="0" w:line="240" w:lineRule="auto"/>
        <w:rPr>
          <w:rFonts w:ascii="Times New Roman" w:eastAsia="Times New Roman" w:hAnsi="Times New Roman" w:cs="Times New Roman"/>
          <w:color w:val="000000"/>
          <w:sz w:val="24"/>
          <w:szCs w:val="24"/>
        </w:rPr>
      </w:pPr>
    </w:p>
    <w:p w14:paraId="4EDE90CF" w14:textId="6CE700E8" w:rsidR="008352B0" w:rsidRDefault="008352B0" w:rsidP="008352B0">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Flying V Wrestling event on March 22nd was made by Commissioner Wilson and seconded by Commissioner Jones. </w:t>
      </w:r>
      <w:r>
        <w:rPr>
          <w:rFonts w:ascii="Times New Roman" w:eastAsia="Times New Roman" w:hAnsi="Times New Roman" w:cs="Times New Roman"/>
          <w:color w:val="000000"/>
          <w:sz w:val="24"/>
          <w:szCs w:val="24"/>
        </w:rPr>
        <w:t>The motion was unanimously approved by the Commission.</w:t>
      </w:r>
    </w:p>
    <w:p w14:paraId="1F8E3024" w14:textId="4B662E70" w:rsidR="00315AAB" w:rsidRDefault="00315AAB" w:rsidP="005D1BF0">
      <w:pPr>
        <w:rPr>
          <w:rFonts w:ascii="Times New Roman" w:hAnsi="Times New Roman"/>
          <w:sz w:val="24"/>
          <w:szCs w:val="24"/>
        </w:rPr>
      </w:pPr>
    </w:p>
    <w:p w14:paraId="3051C1BD" w14:textId="77777777" w:rsidR="008352B0" w:rsidRDefault="008352B0" w:rsidP="008352B0">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MCW Wrestling events on March 22nd and March 23rd was made by Commissioner Wilson and seconded by Commissioner Jones. </w:t>
      </w:r>
      <w:r>
        <w:rPr>
          <w:rFonts w:ascii="Times New Roman" w:eastAsia="Times New Roman" w:hAnsi="Times New Roman" w:cs="Times New Roman"/>
          <w:color w:val="000000"/>
          <w:sz w:val="24"/>
          <w:szCs w:val="24"/>
        </w:rPr>
        <w:t>The motion was unanimously approved by the Commission.</w:t>
      </w:r>
    </w:p>
    <w:p w14:paraId="7B8660EF" w14:textId="77777777" w:rsidR="008352B0" w:rsidRDefault="008352B0" w:rsidP="008352B0">
      <w:pPr>
        <w:spacing w:after="0"/>
        <w:rPr>
          <w:rFonts w:ascii="Times New Roman" w:eastAsia="Times New Roman" w:hAnsi="Times New Roman" w:cs="Times New Roman"/>
          <w:color w:val="000000"/>
          <w:sz w:val="24"/>
          <w:szCs w:val="24"/>
        </w:rPr>
      </w:pPr>
      <w:r>
        <w:rPr>
          <w:rFonts w:ascii="Times New Roman" w:hAnsi="Times New Roman"/>
          <w:sz w:val="24"/>
          <w:szCs w:val="24"/>
        </w:rPr>
        <w:lastRenderedPageBreak/>
        <w:t xml:space="preserve">A motion to approve the upcoming Midget Wrestling Warriors event on March 28th was made by Commissioner Hall and seconded by Commissioner Jones. </w:t>
      </w:r>
      <w:r>
        <w:rPr>
          <w:rFonts w:ascii="Times New Roman" w:eastAsia="Times New Roman" w:hAnsi="Times New Roman" w:cs="Times New Roman"/>
          <w:color w:val="000000"/>
          <w:sz w:val="24"/>
          <w:szCs w:val="24"/>
        </w:rPr>
        <w:t>The motion was unanimously approved by the Commission.</w:t>
      </w:r>
    </w:p>
    <w:p w14:paraId="585E77A8" w14:textId="6D41AD94" w:rsidR="008352B0" w:rsidRDefault="008352B0" w:rsidP="005D1BF0">
      <w:pPr>
        <w:rPr>
          <w:rFonts w:ascii="Times New Roman" w:hAnsi="Times New Roman"/>
          <w:sz w:val="24"/>
          <w:szCs w:val="24"/>
        </w:rPr>
      </w:pPr>
    </w:p>
    <w:p w14:paraId="154A6529" w14:textId="77777777" w:rsidR="0075640E" w:rsidRDefault="008352B0" w:rsidP="0075640E">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w:t>
      </w:r>
      <w:r w:rsidR="0075640E">
        <w:rPr>
          <w:rFonts w:ascii="Times New Roman" w:hAnsi="Times New Roman"/>
          <w:sz w:val="24"/>
          <w:szCs w:val="24"/>
        </w:rPr>
        <w:t xml:space="preserve">upcoming AWA Wrestling event on March 28th was made by Commissioner Hall and seconded by Commissioner Wilson. </w:t>
      </w:r>
      <w:r w:rsidR="0075640E">
        <w:rPr>
          <w:rFonts w:ascii="Times New Roman" w:eastAsia="Times New Roman" w:hAnsi="Times New Roman" w:cs="Times New Roman"/>
          <w:color w:val="000000"/>
          <w:sz w:val="24"/>
          <w:szCs w:val="24"/>
        </w:rPr>
        <w:t>The motion was unanimously approved by the Commission.</w:t>
      </w:r>
    </w:p>
    <w:p w14:paraId="04AF8F59" w14:textId="6217913C" w:rsidR="008352B0" w:rsidRDefault="008352B0" w:rsidP="005D1BF0">
      <w:pPr>
        <w:rPr>
          <w:rFonts w:ascii="Times New Roman" w:hAnsi="Times New Roman"/>
          <w:sz w:val="24"/>
          <w:szCs w:val="24"/>
        </w:rPr>
      </w:pPr>
    </w:p>
    <w:p w14:paraId="195A2085" w14:textId="77777777" w:rsidR="0075640E" w:rsidRDefault="0075640E" w:rsidP="0075640E">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Shogun Fights 30 MMA event on March 29th was made by Commissioner Jones and seconded by Commissioner Wilson. </w:t>
      </w:r>
      <w:r>
        <w:rPr>
          <w:rFonts w:ascii="Times New Roman" w:eastAsia="Times New Roman" w:hAnsi="Times New Roman" w:cs="Times New Roman"/>
          <w:color w:val="000000"/>
          <w:sz w:val="24"/>
          <w:szCs w:val="24"/>
        </w:rPr>
        <w:t>The motion was unanimously approved by the Commission.</w:t>
      </w:r>
    </w:p>
    <w:p w14:paraId="4E7CF9FC" w14:textId="319E4803" w:rsidR="0075640E" w:rsidRDefault="0075640E" w:rsidP="005D1BF0">
      <w:pPr>
        <w:rPr>
          <w:rFonts w:ascii="Times New Roman" w:hAnsi="Times New Roman"/>
          <w:sz w:val="24"/>
          <w:szCs w:val="24"/>
        </w:rPr>
      </w:pPr>
    </w:p>
    <w:p w14:paraId="7253C7E0" w14:textId="77777777" w:rsidR="0075640E" w:rsidRDefault="0075640E" w:rsidP="0075640E">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Micro Wrestling All-Stars events on April 4th, April 5th, and April 11th was made by Commissioner Jones and seconded by Commissioner Hall. </w:t>
      </w:r>
      <w:r>
        <w:rPr>
          <w:rFonts w:ascii="Times New Roman" w:eastAsia="Times New Roman" w:hAnsi="Times New Roman" w:cs="Times New Roman"/>
          <w:color w:val="000000"/>
          <w:sz w:val="24"/>
          <w:szCs w:val="24"/>
        </w:rPr>
        <w:t>The motion was unanimously approved by the Commission.</w:t>
      </w:r>
    </w:p>
    <w:p w14:paraId="6FF2692F" w14:textId="1327DAA2" w:rsidR="0075640E" w:rsidRDefault="0075640E" w:rsidP="005D1BF0">
      <w:pPr>
        <w:rPr>
          <w:rFonts w:ascii="Times New Roman" w:hAnsi="Times New Roman"/>
          <w:sz w:val="24"/>
          <w:szCs w:val="24"/>
        </w:rPr>
      </w:pPr>
    </w:p>
    <w:p w14:paraId="11A5548E" w14:textId="77777777" w:rsidR="0075640E" w:rsidRDefault="0075640E" w:rsidP="0075640E">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MWF Wrestling events on April 4th, April 9th, April 10th, April 11th, and April 12th was made by Commissioner Hall and seconded by Commissioner Jones. </w:t>
      </w:r>
      <w:r>
        <w:rPr>
          <w:rFonts w:ascii="Times New Roman" w:eastAsia="Times New Roman" w:hAnsi="Times New Roman" w:cs="Times New Roman"/>
          <w:color w:val="000000"/>
          <w:sz w:val="24"/>
          <w:szCs w:val="24"/>
        </w:rPr>
        <w:t>The motion was unanimously approved by the Commission.</w:t>
      </w:r>
    </w:p>
    <w:p w14:paraId="6D1A8544" w14:textId="0EA986DC" w:rsidR="0075640E" w:rsidRDefault="0075640E" w:rsidP="005D1BF0">
      <w:pPr>
        <w:rPr>
          <w:rFonts w:ascii="Times New Roman" w:hAnsi="Times New Roman"/>
          <w:sz w:val="24"/>
          <w:szCs w:val="24"/>
        </w:rPr>
      </w:pPr>
    </w:p>
    <w:p w14:paraId="627D8C6B" w14:textId="77777777" w:rsidR="0075640E" w:rsidRDefault="0075640E" w:rsidP="0075640E">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FWA Wrestling event on April 6th was made by Commissioner Jones and seconded by Commissioner Wilson. </w:t>
      </w:r>
      <w:r>
        <w:rPr>
          <w:rFonts w:ascii="Times New Roman" w:eastAsia="Times New Roman" w:hAnsi="Times New Roman" w:cs="Times New Roman"/>
          <w:color w:val="000000"/>
          <w:sz w:val="24"/>
          <w:szCs w:val="24"/>
        </w:rPr>
        <w:t>The motion was unanimously approved by the Commission.</w:t>
      </w:r>
    </w:p>
    <w:p w14:paraId="65432510" w14:textId="0580D797" w:rsidR="0075640E" w:rsidRDefault="0075640E" w:rsidP="005D1BF0">
      <w:pPr>
        <w:rPr>
          <w:rFonts w:ascii="Times New Roman" w:hAnsi="Times New Roman"/>
          <w:sz w:val="24"/>
          <w:szCs w:val="24"/>
        </w:rPr>
      </w:pPr>
    </w:p>
    <w:p w14:paraId="730CEA2C" w14:textId="77777777" w:rsidR="0025333A" w:rsidRDefault="0075640E" w:rsidP="0025333A">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AEW Wrestling event on April 9th </w:t>
      </w:r>
      <w:r w:rsidR="0025333A">
        <w:rPr>
          <w:rFonts w:ascii="Times New Roman" w:hAnsi="Times New Roman"/>
          <w:sz w:val="24"/>
          <w:szCs w:val="24"/>
        </w:rPr>
        <w:t xml:space="preserve">was made by Commissioner Wilson and seconded by Commissioner Jones. </w:t>
      </w:r>
      <w:r w:rsidR="0025333A">
        <w:rPr>
          <w:rFonts w:ascii="Times New Roman" w:eastAsia="Times New Roman" w:hAnsi="Times New Roman" w:cs="Times New Roman"/>
          <w:color w:val="000000"/>
          <w:sz w:val="24"/>
          <w:szCs w:val="24"/>
        </w:rPr>
        <w:t>The motion was unanimously approved by the Commission.</w:t>
      </w:r>
    </w:p>
    <w:p w14:paraId="0FD1FB7A" w14:textId="51808967" w:rsidR="0075640E" w:rsidRDefault="0075640E" w:rsidP="005D1BF0">
      <w:pPr>
        <w:rPr>
          <w:rFonts w:ascii="Times New Roman" w:hAnsi="Times New Roman"/>
          <w:sz w:val="24"/>
          <w:szCs w:val="24"/>
        </w:rPr>
      </w:pPr>
    </w:p>
    <w:p w14:paraId="3CA72410" w14:textId="77777777" w:rsidR="0025333A" w:rsidRDefault="0025333A" w:rsidP="0025333A">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No Xcuse Promotions Boxing event on April 12th was made by Commissioner Hall and seconded by Commissioner Jones. </w:t>
      </w:r>
      <w:r>
        <w:rPr>
          <w:rFonts w:ascii="Times New Roman" w:eastAsia="Times New Roman" w:hAnsi="Times New Roman" w:cs="Times New Roman"/>
          <w:color w:val="000000"/>
          <w:sz w:val="24"/>
          <w:szCs w:val="24"/>
        </w:rPr>
        <w:t>The motion was unanimously approved by the Commission.</w:t>
      </w:r>
    </w:p>
    <w:p w14:paraId="41D944EC" w14:textId="731F5107" w:rsidR="0025333A" w:rsidRDefault="0025333A" w:rsidP="005D1BF0">
      <w:pPr>
        <w:rPr>
          <w:rFonts w:ascii="Times New Roman" w:hAnsi="Times New Roman"/>
          <w:sz w:val="24"/>
          <w:szCs w:val="24"/>
        </w:rPr>
      </w:pPr>
    </w:p>
    <w:p w14:paraId="0F530C3E" w14:textId="77777777" w:rsidR="0025333A" w:rsidRDefault="0025333A" w:rsidP="0025333A">
      <w:pPr>
        <w:spacing w:after="0"/>
        <w:rPr>
          <w:rFonts w:ascii="Times New Roman" w:eastAsia="Times New Roman" w:hAnsi="Times New Roman" w:cs="Times New Roman"/>
          <w:color w:val="000000"/>
          <w:sz w:val="24"/>
          <w:szCs w:val="24"/>
        </w:rPr>
      </w:pPr>
      <w:r>
        <w:rPr>
          <w:rFonts w:ascii="Times New Roman" w:hAnsi="Times New Roman"/>
          <w:sz w:val="24"/>
          <w:szCs w:val="24"/>
        </w:rPr>
        <w:t xml:space="preserve">A motion to approve the upcoming Sharpshooter Promotions Boxing event on April 26th was made by Commissioner Hall and seconded by Commissioner Wilson. </w:t>
      </w:r>
      <w:r>
        <w:rPr>
          <w:rFonts w:ascii="Times New Roman" w:eastAsia="Times New Roman" w:hAnsi="Times New Roman" w:cs="Times New Roman"/>
          <w:color w:val="000000"/>
          <w:sz w:val="24"/>
          <w:szCs w:val="24"/>
        </w:rPr>
        <w:t>The motion was unanimously approved by the Commission.</w:t>
      </w:r>
    </w:p>
    <w:p w14:paraId="73280BE5" w14:textId="00096E62" w:rsidR="0025333A" w:rsidRDefault="0025333A" w:rsidP="005D1BF0">
      <w:pPr>
        <w:rPr>
          <w:rFonts w:ascii="Times New Roman" w:hAnsi="Times New Roman"/>
          <w:sz w:val="24"/>
          <w:szCs w:val="24"/>
        </w:rPr>
      </w:pPr>
    </w:p>
    <w:p w14:paraId="4939BBD4" w14:textId="77777777" w:rsidR="0025333A" w:rsidRDefault="0025333A" w:rsidP="0025333A">
      <w:pPr>
        <w:spacing w:after="0"/>
        <w:rPr>
          <w:rFonts w:ascii="Times New Roman" w:eastAsia="Times New Roman" w:hAnsi="Times New Roman" w:cs="Times New Roman"/>
          <w:color w:val="000000"/>
          <w:sz w:val="24"/>
          <w:szCs w:val="24"/>
        </w:rPr>
      </w:pPr>
      <w:r>
        <w:rPr>
          <w:rFonts w:ascii="Times New Roman" w:hAnsi="Times New Roman"/>
          <w:sz w:val="24"/>
          <w:szCs w:val="24"/>
        </w:rPr>
        <w:lastRenderedPageBreak/>
        <w:t xml:space="preserve">A motion to approve the upcoming Jeter Promotions Boxing event on May 10th was made by Commissioner Hall and seconded by Commissioner Jones. </w:t>
      </w:r>
      <w:r>
        <w:rPr>
          <w:rFonts w:ascii="Times New Roman" w:eastAsia="Times New Roman" w:hAnsi="Times New Roman" w:cs="Times New Roman"/>
          <w:color w:val="000000"/>
          <w:sz w:val="24"/>
          <w:szCs w:val="24"/>
        </w:rPr>
        <w:t>The motion was unanimously approved by the Commission.</w:t>
      </w:r>
    </w:p>
    <w:p w14:paraId="156EB923" w14:textId="46E78E61" w:rsidR="0025333A" w:rsidRDefault="0025333A" w:rsidP="005D1BF0">
      <w:pPr>
        <w:rPr>
          <w:rFonts w:ascii="Times New Roman" w:hAnsi="Times New Roman"/>
          <w:sz w:val="24"/>
          <w:szCs w:val="24"/>
        </w:rPr>
      </w:pPr>
    </w:p>
    <w:p w14:paraId="0CB81F14" w14:textId="77777777" w:rsidR="0025333A" w:rsidRDefault="0025333A" w:rsidP="0025333A">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NEW BUSINESS</w:t>
      </w:r>
    </w:p>
    <w:p w14:paraId="16AF820F" w14:textId="3C398F7B" w:rsidR="0025333A" w:rsidRDefault="0025333A" w:rsidP="0025333A">
      <w:pPr>
        <w:spacing w:after="0"/>
        <w:rPr>
          <w:rFonts w:ascii="Times New Roman" w:hAnsi="Times New Roman"/>
          <w:sz w:val="24"/>
          <w:szCs w:val="24"/>
        </w:rPr>
      </w:pPr>
      <w:r>
        <w:rPr>
          <w:rFonts w:ascii="Times New Roman" w:hAnsi="Times New Roman"/>
          <w:sz w:val="24"/>
          <w:szCs w:val="24"/>
        </w:rPr>
        <w:t>Executive Director Johnston Brown</w:t>
      </w:r>
      <w:r w:rsidRPr="0025333A">
        <w:rPr>
          <w:rFonts w:ascii="Times New Roman" w:hAnsi="Times New Roman"/>
          <w:sz w:val="24"/>
          <w:szCs w:val="24"/>
        </w:rPr>
        <w:t xml:space="preserve"> led a discussion about the renewal of</w:t>
      </w:r>
      <w:r>
        <w:rPr>
          <w:rFonts w:ascii="Times New Roman" w:hAnsi="Times New Roman"/>
          <w:sz w:val="24"/>
          <w:szCs w:val="24"/>
        </w:rPr>
        <w:t xml:space="preserve"> Don</w:t>
      </w:r>
      <w:r w:rsidRPr="0025333A">
        <w:rPr>
          <w:rFonts w:ascii="Times New Roman" w:hAnsi="Times New Roman"/>
          <w:sz w:val="24"/>
          <w:szCs w:val="24"/>
        </w:rPr>
        <w:t xml:space="preserve"> </w:t>
      </w:r>
      <w:r>
        <w:rPr>
          <w:rFonts w:ascii="Times New Roman" w:hAnsi="Times New Roman"/>
          <w:sz w:val="24"/>
          <w:szCs w:val="24"/>
        </w:rPr>
        <w:t>Dorsey</w:t>
      </w:r>
      <w:r w:rsidRPr="0025333A">
        <w:rPr>
          <w:rFonts w:ascii="Times New Roman" w:hAnsi="Times New Roman"/>
          <w:sz w:val="24"/>
          <w:szCs w:val="24"/>
        </w:rPr>
        <w:t>’</w:t>
      </w:r>
      <w:r>
        <w:rPr>
          <w:rFonts w:ascii="Times New Roman" w:hAnsi="Times New Roman"/>
          <w:sz w:val="24"/>
          <w:szCs w:val="24"/>
        </w:rPr>
        <w:t>s</w:t>
      </w:r>
      <w:r w:rsidRPr="0025333A">
        <w:rPr>
          <w:rFonts w:ascii="Times New Roman" w:hAnsi="Times New Roman"/>
          <w:sz w:val="24"/>
          <w:szCs w:val="24"/>
        </w:rPr>
        <w:t xml:space="preserve"> professional</w:t>
      </w:r>
      <w:r>
        <w:rPr>
          <w:rFonts w:ascii="Times New Roman" w:hAnsi="Times New Roman"/>
          <w:sz w:val="24"/>
          <w:szCs w:val="24"/>
        </w:rPr>
        <w:t xml:space="preserve"> </w:t>
      </w:r>
      <w:r w:rsidRPr="0025333A">
        <w:rPr>
          <w:rFonts w:ascii="Times New Roman" w:hAnsi="Times New Roman"/>
          <w:sz w:val="24"/>
          <w:szCs w:val="24"/>
        </w:rPr>
        <w:t>wrestling promoters license advertising as</w:t>
      </w:r>
      <w:r>
        <w:rPr>
          <w:rFonts w:ascii="Times New Roman" w:hAnsi="Times New Roman"/>
          <w:sz w:val="24"/>
          <w:szCs w:val="24"/>
        </w:rPr>
        <w:t xml:space="preserve"> Assault Wrestling </w:t>
      </w:r>
      <w:r w:rsidR="00835396">
        <w:rPr>
          <w:rFonts w:ascii="Times New Roman" w:hAnsi="Times New Roman"/>
          <w:sz w:val="24"/>
          <w:szCs w:val="24"/>
        </w:rPr>
        <w:t xml:space="preserve">Alliance. The renewal was approved unanimously by the Commission. </w:t>
      </w:r>
    </w:p>
    <w:p w14:paraId="520C8E99" w14:textId="77777777" w:rsidR="008352B0" w:rsidRDefault="008352B0" w:rsidP="005D1BF0">
      <w:pPr>
        <w:rPr>
          <w:rFonts w:ascii="Times New Roman" w:hAnsi="Times New Roman"/>
          <w:sz w:val="24"/>
          <w:szCs w:val="24"/>
        </w:rPr>
      </w:pPr>
    </w:p>
    <w:p w14:paraId="22C94DF5" w14:textId="16DA37DD" w:rsidR="00835396" w:rsidRDefault="00835396" w:rsidP="00835396">
      <w:pPr>
        <w:spacing w:after="0"/>
        <w:rPr>
          <w:rFonts w:ascii="Times New Roman" w:hAnsi="Times New Roman"/>
          <w:sz w:val="24"/>
          <w:szCs w:val="24"/>
        </w:rPr>
      </w:pPr>
      <w:r>
        <w:rPr>
          <w:rFonts w:ascii="Times New Roman" w:hAnsi="Times New Roman"/>
          <w:sz w:val="24"/>
          <w:szCs w:val="24"/>
        </w:rPr>
        <w:t>Executive Director Johnston Brown</w:t>
      </w:r>
      <w:r w:rsidRPr="0025333A">
        <w:rPr>
          <w:rFonts w:ascii="Times New Roman" w:hAnsi="Times New Roman"/>
          <w:sz w:val="24"/>
          <w:szCs w:val="24"/>
        </w:rPr>
        <w:t xml:space="preserve"> led a discussion about the renewal of</w:t>
      </w:r>
      <w:r>
        <w:rPr>
          <w:rFonts w:ascii="Times New Roman" w:hAnsi="Times New Roman"/>
          <w:sz w:val="24"/>
          <w:szCs w:val="24"/>
        </w:rPr>
        <w:t xml:space="preserve"> Chris Harrington’s</w:t>
      </w:r>
      <w:r w:rsidRPr="0025333A">
        <w:rPr>
          <w:rFonts w:ascii="Times New Roman" w:hAnsi="Times New Roman"/>
          <w:sz w:val="24"/>
          <w:szCs w:val="24"/>
        </w:rPr>
        <w:t xml:space="preserve"> professional</w:t>
      </w:r>
      <w:r>
        <w:rPr>
          <w:rFonts w:ascii="Times New Roman" w:hAnsi="Times New Roman"/>
          <w:sz w:val="24"/>
          <w:szCs w:val="24"/>
        </w:rPr>
        <w:t xml:space="preserve"> </w:t>
      </w:r>
      <w:r w:rsidRPr="0025333A">
        <w:rPr>
          <w:rFonts w:ascii="Times New Roman" w:hAnsi="Times New Roman"/>
          <w:sz w:val="24"/>
          <w:szCs w:val="24"/>
        </w:rPr>
        <w:t>wrestling promoters license advertising as</w:t>
      </w:r>
      <w:r>
        <w:rPr>
          <w:rFonts w:ascii="Times New Roman" w:hAnsi="Times New Roman"/>
          <w:sz w:val="24"/>
          <w:szCs w:val="24"/>
        </w:rPr>
        <w:t xml:space="preserve"> All Elite Wrestling. The renewal was approved unanimously by the Commission. </w:t>
      </w:r>
    </w:p>
    <w:p w14:paraId="034FADC0" w14:textId="77777777" w:rsidR="00835396" w:rsidRDefault="00835396" w:rsidP="005D1BF0">
      <w:pPr>
        <w:rPr>
          <w:rFonts w:ascii="Times New Roman" w:hAnsi="Times New Roman"/>
          <w:sz w:val="24"/>
          <w:szCs w:val="24"/>
        </w:rPr>
      </w:pPr>
    </w:p>
    <w:p w14:paraId="08C1B78F" w14:textId="53A05B0A" w:rsidR="00835396" w:rsidRDefault="00835396" w:rsidP="00835396">
      <w:pPr>
        <w:spacing w:after="0"/>
        <w:rPr>
          <w:rFonts w:ascii="Times New Roman" w:hAnsi="Times New Roman"/>
          <w:sz w:val="24"/>
          <w:szCs w:val="24"/>
        </w:rPr>
      </w:pPr>
      <w:r>
        <w:rPr>
          <w:rFonts w:ascii="Times New Roman" w:hAnsi="Times New Roman"/>
          <w:sz w:val="24"/>
          <w:szCs w:val="24"/>
        </w:rPr>
        <w:t>Executive Director Johnston Brown</w:t>
      </w:r>
      <w:r w:rsidRPr="0025333A">
        <w:rPr>
          <w:rFonts w:ascii="Times New Roman" w:hAnsi="Times New Roman"/>
          <w:sz w:val="24"/>
          <w:szCs w:val="24"/>
        </w:rPr>
        <w:t xml:space="preserve"> led a discussion about the renewal of</w:t>
      </w:r>
      <w:r>
        <w:rPr>
          <w:rFonts w:ascii="Times New Roman" w:hAnsi="Times New Roman"/>
          <w:sz w:val="24"/>
          <w:szCs w:val="24"/>
        </w:rPr>
        <w:t xml:space="preserve"> John Rallo III MMA</w:t>
      </w:r>
      <w:r w:rsidRPr="0025333A">
        <w:rPr>
          <w:rFonts w:ascii="Times New Roman" w:hAnsi="Times New Roman"/>
          <w:sz w:val="24"/>
          <w:szCs w:val="24"/>
        </w:rPr>
        <w:t xml:space="preserve"> promoters license advertising</w:t>
      </w:r>
      <w:r>
        <w:rPr>
          <w:rFonts w:ascii="Times New Roman" w:hAnsi="Times New Roman"/>
          <w:sz w:val="24"/>
          <w:szCs w:val="24"/>
        </w:rPr>
        <w:t xml:space="preserve"> as Shogun Fights. The renewal was approved unanimously by the Commission. </w:t>
      </w:r>
    </w:p>
    <w:p w14:paraId="5B7A9562" w14:textId="77777777" w:rsidR="00835396" w:rsidRDefault="00835396" w:rsidP="005D1BF0">
      <w:pPr>
        <w:rPr>
          <w:rFonts w:ascii="Times New Roman" w:hAnsi="Times New Roman"/>
          <w:sz w:val="24"/>
          <w:szCs w:val="24"/>
        </w:rPr>
      </w:pPr>
    </w:p>
    <w:p w14:paraId="49D165A0" w14:textId="4B01B85E" w:rsidR="00835396" w:rsidRDefault="00835396" w:rsidP="00835396">
      <w:pPr>
        <w:spacing w:after="0"/>
        <w:rPr>
          <w:rFonts w:ascii="Times New Roman" w:hAnsi="Times New Roman"/>
          <w:sz w:val="24"/>
          <w:szCs w:val="24"/>
        </w:rPr>
      </w:pPr>
      <w:r>
        <w:rPr>
          <w:rFonts w:ascii="Times New Roman" w:hAnsi="Times New Roman"/>
          <w:sz w:val="24"/>
          <w:szCs w:val="24"/>
        </w:rPr>
        <w:t>Executive Director Johnston Brown</w:t>
      </w:r>
      <w:r w:rsidRPr="0025333A">
        <w:rPr>
          <w:rFonts w:ascii="Times New Roman" w:hAnsi="Times New Roman"/>
          <w:sz w:val="24"/>
          <w:szCs w:val="24"/>
        </w:rPr>
        <w:t xml:space="preserve"> led a discussion about the </w:t>
      </w:r>
      <w:r>
        <w:rPr>
          <w:rFonts w:ascii="Times New Roman" w:hAnsi="Times New Roman"/>
          <w:sz w:val="24"/>
          <w:szCs w:val="24"/>
        </w:rPr>
        <w:t xml:space="preserve">approval </w:t>
      </w:r>
      <w:r w:rsidRPr="0025333A">
        <w:rPr>
          <w:rFonts w:ascii="Times New Roman" w:hAnsi="Times New Roman"/>
          <w:sz w:val="24"/>
          <w:szCs w:val="24"/>
        </w:rPr>
        <w:t>of</w:t>
      </w:r>
      <w:r>
        <w:rPr>
          <w:rFonts w:ascii="Times New Roman" w:hAnsi="Times New Roman"/>
          <w:sz w:val="24"/>
          <w:szCs w:val="24"/>
        </w:rPr>
        <w:t xml:space="preserve"> Daniel DiLucchio’s</w:t>
      </w:r>
      <w:r w:rsidRPr="0025333A">
        <w:rPr>
          <w:rFonts w:ascii="Times New Roman" w:hAnsi="Times New Roman"/>
          <w:sz w:val="24"/>
          <w:szCs w:val="24"/>
        </w:rPr>
        <w:t xml:space="preserve"> professional</w:t>
      </w:r>
      <w:r>
        <w:rPr>
          <w:rFonts w:ascii="Times New Roman" w:hAnsi="Times New Roman"/>
          <w:sz w:val="24"/>
          <w:szCs w:val="24"/>
        </w:rPr>
        <w:t xml:space="preserve"> </w:t>
      </w:r>
      <w:r w:rsidRPr="0025333A">
        <w:rPr>
          <w:rFonts w:ascii="Times New Roman" w:hAnsi="Times New Roman"/>
          <w:sz w:val="24"/>
          <w:szCs w:val="24"/>
        </w:rPr>
        <w:t>wrestling promoters license advertising as</w:t>
      </w:r>
      <w:r>
        <w:rPr>
          <w:rFonts w:ascii="Times New Roman" w:hAnsi="Times New Roman"/>
          <w:sz w:val="24"/>
          <w:szCs w:val="24"/>
        </w:rPr>
        <w:t xml:space="preserve"> Midget Wrestling Alliance. The renewal was approved unanimously by the Commission. </w:t>
      </w:r>
    </w:p>
    <w:p w14:paraId="24A4D83A" w14:textId="77777777" w:rsidR="00315AAB" w:rsidRDefault="00315AAB" w:rsidP="005D1BF0">
      <w:pPr>
        <w:rPr>
          <w:rFonts w:ascii="Times New Roman" w:hAnsi="Times New Roman"/>
          <w:sz w:val="24"/>
          <w:szCs w:val="24"/>
        </w:rPr>
      </w:pPr>
    </w:p>
    <w:p w14:paraId="7968FAC7" w14:textId="77777777" w:rsidR="00835396" w:rsidRPr="00992B8C" w:rsidRDefault="00835396" w:rsidP="00835396">
      <w:pPr>
        <w:spacing w:before="240" w:after="240" w:line="240" w:lineRule="auto"/>
        <w:rPr>
          <w:rFonts w:ascii="Times New Roman" w:eastAsia="Times New Roman" w:hAnsi="Times New Roman" w:cs="Times New Roman"/>
          <w:b/>
          <w:sz w:val="28"/>
          <w:szCs w:val="28"/>
          <w:u w:val="single"/>
        </w:rPr>
      </w:pPr>
      <w:r w:rsidRPr="00992B8C">
        <w:rPr>
          <w:rFonts w:ascii="Times New Roman" w:eastAsia="Times New Roman" w:hAnsi="Times New Roman" w:cs="Times New Roman"/>
          <w:b/>
          <w:sz w:val="28"/>
          <w:szCs w:val="28"/>
          <w:u w:val="single"/>
        </w:rPr>
        <w:t>PUBLIC COMMENTS</w:t>
      </w:r>
    </w:p>
    <w:p w14:paraId="67DD2198" w14:textId="4B69A578" w:rsidR="00835396" w:rsidRDefault="00835396" w:rsidP="00835396">
      <w:pPr>
        <w:rPr>
          <w:rFonts w:ascii="Times New Roman" w:hAnsi="Times New Roman"/>
          <w:sz w:val="24"/>
          <w:szCs w:val="24"/>
        </w:rPr>
      </w:pPr>
      <w:r>
        <w:rPr>
          <w:rFonts w:ascii="Times New Roman" w:hAnsi="Times New Roman"/>
          <w:sz w:val="24"/>
          <w:szCs w:val="24"/>
        </w:rPr>
        <w:t>There were no public comments</w:t>
      </w:r>
    </w:p>
    <w:p w14:paraId="598CD82B" w14:textId="77777777" w:rsidR="00835396" w:rsidRDefault="00835396" w:rsidP="00835396">
      <w:pPr>
        <w:rPr>
          <w:rFonts w:ascii="Times New Roman" w:hAnsi="Times New Roman"/>
          <w:sz w:val="24"/>
          <w:szCs w:val="24"/>
        </w:rPr>
      </w:pPr>
    </w:p>
    <w:p w14:paraId="4C2ACB68" w14:textId="77777777" w:rsidR="00835396" w:rsidRPr="002C148B" w:rsidRDefault="00835396" w:rsidP="00835396">
      <w:pPr>
        <w:spacing w:before="240" w:after="240" w:line="240" w:lineRule="auto"/>
        <w:rPr>
          <w:rFonts w:ascii="Times New Roman" w:eastAsia="Times New Roman" w:hAnsi="Times New Roman" w:cs="Times New Roman"/>
          <w:b/>
          <w:bCs/>
          <w:color w:val="000000"/>
          <w:sz w:val="28"/>
          <w:szCs w:val="28"/>
          <w:u w:val="single"/>
        </w:rPr>
      </w:pPr>
      <w:r w:rsidRPr="002C148B">
        <w:rPr>
          <w:rFonts w:ascii="Times New Roman" w:eastAsia="Times New Roman" w:hAnsi="Times New Roman" w:cs="Times New Roman"/>
          <w:b/>
          <w:bCs/>
          <w:color w:val="000000"/>
          <w:sz w:val="28"/>
          <w:szCs w:val="28"/>
          <w:u w:val="single"/>
        </w:rPr>
        <w:t xml:space="preserve">ADJOURNMENT </w:t>
      </w:r>
    </w:p>
    <w:p w14:paraId="20CA44A7" w14:textId="2B0B7FD0" w:rsidR="00835396" w:rsidRDefault="00835396" w:rsidP="00835396">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Chairman Dave Norman called for a motion for adjournment at roughly 3:24pm that was made by Commissioner Wilson, the Commission unanimously approved the motion. </w:t>
      </w:r>
    </w:p>
    <w:p w14:paraId="404DA32E" w14:textId="77777777" w:rsidR="00835396" w:rsidRDefault="00835396" w:rsidP="00835396">
      <w:pPr>
        <w:rPr>
          <w:rFonts w:ascii="Times New Roman" w:hAnsi="Times New Roman"/>
          <w:sz w:val="24"/>
          <w:szCs w:val="24"/>
        </w:rPr>
      </w:pPr>
    </w:p>
    <w:p w14:paraId="76F2608A" w14:textId="77777777" w:rsidR="005D1BF0" w:rsidRDefault="005D1BF0" w:rsidP="005D1BF0">
      <w:pPr>
        <w:rPr>
          <w:rFonts w:ascii="Times New Roman" w:hAnsi="Times New Roman"/>
          <w:sz w:val="24"/>
          <w:szCs w:val="24"/>
        </w:rPr>
      </w:pPr>
    </w:p>
    <w:p w14:paraId="742DF929" w14:textId="1AC5198F" w:rsidR="005736A5" w:rsidRDefault="0016021F" w:rsidP="0016021F">
      <w:pPr>
        <w:jc w:val="right"/>
        <w:rPr>
          <w:rFonts w:ascii="Times New Roman" w:hAnsi="Times New Roman" w:cs="Times New Roman"/>
          <w:sz w:val="24"/>
          <w:szCs w:val="24"/>
        </w:rPr>
      </w:pPr>
      <w:r>
        <w:rPr>
          <w:rFonts w:ascii="Times New Roman" w:hAnsi="Times New Roman" w:cs="Times New Roman"/>
          <w:sz w:val="24"/>
          <w:szCs w:val="24"/>
        </w:rPr>
        <w:t>/s/ Dave Norman</w:t>
      </w:r>
    </w:p>
    <w:p w14:paraId="3995A321" w14:textId="3BB9378F" w:rsidR="0016021F" w:rsidRPr="0016021F" w:rsidRDefault="0016021F" w:rsidP="0016021F">
      <w:pPr>
        <w:jc w:val="right"/>
        <w:rPr>
          <w:rFonts w:ascii="Times New Roman" w:hAnsi="Times New Roman" w:cs="Times New Roman"/>
          <w:sz w:val="24"/>
          <w:szCs w:val="24"/>
        </w:rPr>
      </w:pPr>
      <w:r>
        <w:rPr>
          <w:rFonts w:ascii="Times New Roman" w:hAnsi="Times New Roman" w:cs="Times New Roman"/>
          <w:sz w:val="24"/>
          <w:szCs w:val="24"/>
        </w:rPr>
        <w:t>Chairman</w:t>
      </w:r>
    </w:p>
    <w:sectPr w:rsidR="0016021F" w:rsidRPr="00160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F0"/>
    <w:rsid w:val="000E35E0"/>
    <w:rsid w:val="00113E67"/>
    <w:rsid w:val="0016021F"/>
    <w:rsid w:val="0025333A"/>
    <w:rsid w:val="00315AAB"/>
    <w:rsid w:val="003321AA"/>
    <w:rsid w:val="00401890"/>
    <w:rsid w:val="005736A5"/>
    <w:rsid w:val="005D1BF0"/>
    <w:rsid w:val="0075640E"/>
    <w:rsid w:val="008352B0"/>
    <w:rsid w:val="00835396"/>
    <w:rsid w:val="00C4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2CE4"/>
  <w15:chartTrackingRefBased/>
  <w15:docId w15:val="{F770C5F9-2927-4DD6-BDCB-F7A3DE07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1B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1B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1BF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1BF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1BF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1BF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1BF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1BF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1BF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BF0"/>
    <w:rPr>
      <w:rFonts w:eastAsiaTheme="majorEastAsia" w:cstheme="majorBidi"/>
      <w:color w:val="272727" w:themeColor="text1" w:themeTint="D8"/>
    </w:rPr>
  </w:style>
  <w:style w:type="paragraph" w:styleId="Title">
    <w:name w:val="Title"/>
    <w:basedOn w:val="Normal"/>
    <w:next w:val="Normal"/>
    <w:link w:val="TitleChar"/>
    <w:uiPriority w:val="10"/>
    <w:qFormat/>
    <w:rsid w:val="005D1B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BF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BF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1BF0"/>
    <w:rPr>
      <w:i/>
      <w:iCs/>
      <w:color w:val="404040" w:themeColor="text1" w:themeTint="BF"/>
    </w:rPr>
  </w:style>
  <w:style w:type="paragraph" w:styleId="ListParagraph">
    <w:name w:val="List Paragraph"/>
    <w:basedOn w:val="Normal"/>
    <w:uiPriority w:val="34"/>
    <w:qFormat/>
    <w:rsid w:val="005D1BF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D1BF0"/>
    <w:rPr>
      <w:i/>
      <w:iCs/>
      <w:color w:val="0F4761" w:themeColor="accent1" w:themeShade="BF"/>
    </w:rPr>
  </w:style>
  <w:style w:type="paragraph" w:styleId="IntenseQuote">
    <w:name w:val="Intense Quote"/>
    <w:basedOn w:val="Normal"/>
    <w:next w:val="Normal"/>
    <w:link w:val="IntenseQuoteChar"/>
    <w:uiPriority w:val="30"/>
    <w:qFormat/>
    <w:rsid w:val="005D1B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1BF0"/>
    <w:rPr>
      <w:i/>
      <w:iCs/>
      <w:color w:val="0F4761" w:themeColor="accent1" w:themeShade="BF"/>
    </w:rPr>
  </w:style>
  <w:style w:type="character" w:styleId="IntenseReference">
    <w:name w:val="Intense Reference"/>
    <w:basedOn w:val="DefaultParagraphFont"/>
    <w:uiPriority w:val="32"/>
    <w:qFormat/>
    <w:rsid w:val="005D1B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 -LABOR-</cp:lastModifiedBy>
  <cp:revision>2</cp:revision>
  <dcterms:created xsi:type="dcterms:W3CDTF">2025-03-25T17:51:00Z</dcterms:created>
  <dcterms:modified xsi:type="dcterms:W3CDTF">2025-06-02T19:46:00Z</dcterms:modified>
</cp:coreProperties>
</file>