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58B99F7C" w:rsidR="0059754F" w:rsidRDefault="005D283D" w:rsidP="0059754F">
      <w:pPr>
        <w:spacing w:after="0" w:line="240" w:lineRule="auto"/>
        <w:jc w:val="center"/>
      </w:pPr>
      <w:r>
        <w:t>Ju</w:t>
      </w:r>
      <w:r w:rsidR="00F40777">
        <w:t>ly</w:t>
      </w:r>
      <w:r>
        <w:t xml:space="preserve"> 2</w:t>
      </w:r>
      <w:r w:rsidR="00F40777">
        <w:t>5</w:t>
      </w:r>
      <w:r>
        <w:t xml:space="preserve">, </w:t>
      </w:r>
      <w:r w:rsidR="00146B0E">
        <w:t>2023,</w:t>
      </w:r>
      <w:r>
        <w:t xml:space="preserve"> 10:00</w:t>
      </w:r>
      <w:r w:rsidR="00D90F35">
        <w:t xml:space="preserve"> </w:t>
      </w:r>
      <w:r>
        <w:t>a</w:t>
      </w:r>
      <w:r w:rsidR="00D90F35">
        <w:t>.</w:t>
      </w:r>
      <w:r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5EE3CA55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F40777">
        <w:t>June</w:t>
      </w:r>
      <w:r w:rsidR="0025500A">
        <w:t xml:space="preserve"> 2</w:t>
      </w:r>
      <w:r w:rsidR="00F40777">
        <w:t>7</w:t>
      </w:r>
      <w:r w:rsidR="0025500A">
        <w:t xml:space="preserve">, </w:t>
      </w:r>
      <w:r w:rsidR="00332986">
        <w:t>2023,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1530F9A4" w14:textId="702C8A0B" w:rsidR="002F6B64" w:rsidRDefault="002F6B64" w:rsidP="00E713C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 </w:t>
      </w:r>
      <w:r w:rsidR="00E713C4">
        <w:t>Status Update—</w:t>
      </w:r>
      <w:r w:rsidR="00C93551">
        <w:t>Virginia Reciprocity Agreement</w:t>
      </w:r>
    </w:p>
    <w:p w14:paraId="4193FB44" w14:textId="6163D597" w:rsidR="00B25E75" w:rsidRDefault="00B25E75" w:rsidP="00E713C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Onsite Wastewater Management Update</w:t>
      </w:r>
    </w:p>
    <w:p w14:paraId="531D3E13" w14:textId="33A3E83F" w:rsidR="00B25E75" w:rsidRDefault="00B25E75" w:rsidP="00E713C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Regulatory Amendment of COMAR 09.09.01.03</w:t>
      </w:r>
    </w:p>
    <w:p w14:paraId="635CC799" w14:textId="5B277646" w:rsidR="00B25E75" w:rsidRDefault="00B25E75" w:rsidP="00E713C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Regulatory Amendment of COMAR 09.09.02.01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Pr="0016127D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79BF957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3273FA6D" w14:textId="42332E64" w:rsidR="00B25E75" w:rsidRDefault="00C20C92" w:rsidP="00BE2A9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Officer Elections.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70F2F8DA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 xml:space="preserve">Board </w:t>
      </w:r>
      <w:r w:rsidRPr="00E47472">
        <w:rPr>
          <w:shd w:val="clear" w:color="auto" w:fill="FFFFFF"/>
        </w:rPr>
        <w:t>is expected to convene</w:t>
      </w:r>
      <w:r w:rsidR="00A432EC" w:rsidRPr="00E47472">
        <w:rPr>
          <w:shd w:val="clear" w:color="auto" w:fill="FFFFFF"/>
        </w:rPr>
        <w:t xml:space="preserve"> </w:t>
      </w:r>
      <w:r w:rsidR="00CB0C8B" w:rsidRPr="00E47472">
        <w:rPr>
          <w:shd w:val="clear" w:color="auto" w:fill="FFFFFF"/>
        </w:rPr>
        <w:t>in</w:t>
      </w:r>
      <w:r w:rsidRPr="00E47472">
        <w:rPr>
          <w:shd w:val="clear" w:color="auto" w:fill="FFFFFF"/>
        </w:rPr>
        <w:t xml:space="preserve"> c</w:t>
      </w:r>
      <w:r w:rsidR="00CB0C8B" w:rsidRPr="00E47472">
        <w:rPr>
          <w:shd w:val="clear" w:color="auto" w:fill="FFFFFF"/>
        </w:rPr>
        <w:t>losed</w:t>
      </w:r>
      <w:r w:rsidRPr="00E47472">
        <w:rPr>
          <w:shd w:val="clear" w:color="auto" w:fill="FFFFFF"/>
        </w:rPr>
        <w:t xml:space="preserve"> s</w:t>
      </w:r>
      <w:r w:rsidR="00CB0C8B" w:rsidRPr="00E47472">
        <w:rPr>
          <w:shd w:val="clear" w:color="auto" w:fill="FFFFFF"/>
        </w:rPr>
        <w:t xml:space="preserve">ession to </w:t>
      </w:r>
      <w:r w:rsidRPr="00E47472">
        <w:rPr>
          <w:shd w:val="clear" w:color="auto" w:fill="FFFFFF"/>
        </w:rPr>
        <w:t>discuss and evaluate a license application</w:t>
      </w:r>
      <w:r w:rsidR="00CB0C8B" w:rsidRPr="00E47472">
        <w:rPr>
          <w:shd w:val="clear" w:color="auto" w:fill="FFFFFF"/>
        </w:rPr>
        <w:t xml:space="preserve"> of such individuals pursuant to §§ 6-304, 6-312, or 6-316  of the Business Occupations and Professions Article, </w:t>
      </w:r>
      <w:r w:rsidR="00CB0C8B" w:rsidRPr="00E47472">
        <w:rPr>
          <w:u w:val="single"/>
          <w:shd w:val="clear" w:color="auto" w:fill="FFFFFF"/>
        </w:rPr>
        <w:t>Annotated Code of Maryland</w:t>
      </w:r>
      <w:r w:rsidR="00CB0C8B" w:rsidRPr="00E47472">
        <w:rPr>
          <w:shd w:val="clear" w:color="auto" w:fill="FFFFFF"/>
        </w:rPr>
        <w:t> in compliance with § 3-305(b)(2) of the General Provisions Article, </w:t>
      </w:r>
      <w:r w:rsidR="00CB0C8B" w:rsidRPr="00E47472">
        <w:rPr>
          <w:u w:val="single"/>
          <w:shd w:val="clear" w:color="auto" w:fill="FFFFFF"/>
        </w:rPr>
        <w:t>Annotated Code of Maryland;</w:t>
      </w:r>
      <w:r w:rsidR="00CB0C8B" w:rsidRPr="00E47472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CB0C8B" w:rsidRPr="00E47472">
        <w:rPr>
          <w:u w:val="single"/>
          <w:shd w:val="clear" w:color="auto" w:fill="FFFFFF"/>
        </w:rPr>
        <w:t>Annotated Code of Maryland</w:t>
      </w:r>
      <w:r w:rsidR="00CB0C8B" w:rsidRPr="00E47472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6071EBA0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F40777">
        <w:t>August</w:t>
      </w:r>
      <w:r w:rsidR="006005CC">
        <w:t xml:space="preserve"> 2</w:t>
      </w:r>
      <w:r w:rsidR="00F40777">
        <w:t>2</w:t>
      </w:r>
      <w:r w:rsidR="006005CC">
        <w:t>, 2023,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25500A"/>
    <w:rsid w:val="002F6B64"/>
    <w:rsid w:val="00332986"/>
    <w:rsid w:val="003977B5"/>
    <w:rsid w:val="00463498"/>
    <w:rsid w:val="0059754F"/>
    <w:rsid w:val="005D283D"/>
    <w:rsid w:val="006005CC"/>
    <w:rsid w:val="006D1A1B"/>
    <w:rsid w:val="00702F98"/>
    <w:rsid w:val="007A7451"/>
    <w:rsid w:val="007B58D7"/>
    <w:rsid w:val="007C6D2B"/>
    <w:rsid w:val="008F14C0"/>
    <w:rsid w:val="00907226"/>
    <w:rsid w:val="00955CE6"/>
    <w:rsid w:val="00A432EC"/>
    <w:rsid w:val="00AB7C42"/>
    <w:rsid w:val="00B25E75"/>
    <w:rsid w:val="00C20C92"/>
    <w:rsid w:val="00C93551"/>
    <w:rsid w:val="00CB0C8B"/>
    <w:rsid w:val="00D35A5E"/>
    <w:rsid w:val="00D811E0"/>
    <w:rsid w:val="00D90F35"/>
    <w:rsid w:val="00E4705D"/>
    <w:rsid w:val="00E47472"/>
    <w:rsid w:val="00E713C4"/>
    <w:rsid w:val="00F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8</cp:revision>
  <cp:lastPrinted>2023-06-20T17:21:00Z</cp:lastPrinted>
  <dcterms:created xsi:type="dcterms:W3CDTF">2023-07-20T15:25:00Z</dcterms:created>
  <dcterms:modified xsi:type="dcterms:W3CDTF">2023-07-20T19:02:00Z</dcterms:modified>
</cp:coreProperties>
</file>