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534621" w:rsidR="00486763" w:rsidRPr="00B34A71" w:rsidRDefault="00B34A71">
      <w:pPr>
        <w:jc w:val="center"/>
        <w:rPr>
          <w:rFonts w:ascii="Lustria" w:eastAsia="Lustria" w:hAnsi="Lustria" w:cs="Lustria"/>
          <w:b/>
          <w:sz w:val="24"/>
          <w:szCs w:val="24"/>
          <w:lang w:val="es-MX"/>
        </w:rPr>
      </w:pPr>
      <w:r w:rsidRPr="00B34A71">
        <w:rPr>
          <w:rFonts w:ascii="Lustria" w:eastAsia="Lustria" w:hAnsi="Lustria" w:cs="Lustria"/>
          <w:b/>
          <w:sz w:val="24"/>
          <w:szCs w:val="24"/>
          <w:lang w:val="es-MX"/>
        </w:rPr>
        <w:t>RETENCION POR SALARIOS NO P</w:t>
      </w:r>
      <w:r>
        <w:rPr>
          <w:rFonts w:ascii="Lustria" w:eastAsia="Lustria" w:hAnsi="Lustria" w:cs="Lustria"/>
          <w:b/>
          <w:sz w:val="24"/>
          <w:szCs w:val="24"/>
          <w:lang w:val="es-MX"/>
        </w:rPr>
        <w:t>AGADOS DE MARYLAND</w:t>
      </w:r>
    </w:p>
    <w:p w14:paraId="00000002" w14:textId="21933558" w:rsidR="00486763" w:rsidRPr="00B34A71" w:rsidRDefault="00B34A71">
      <w:pPr>
        <w:jc w:val="center"/>
        <w:rPr>
          <w:rFonts w:ascii="Lustria" w:eastAsia="Lustria" w:hAnsi="Lustria" w:cs="Lustria"/>
          <w:b/>
          <w:sz w:val="24"/>
          <w:szCs w:val="24"/>
          <w:lang w:val="es-MX"/>
        </w:rPr>
      </w:pPr>
      <w:r w:rsidRPr="00B34A71">
        <w:rPr>
          <w:rFonts w:ascii="Lustria" w:eastAsia="Lustria" w:hAnsi="Lustria" w:cs="Lustria"/>
          <w:b/>
          <w:sz w:val="24"/>
          <w:szCs w:val="24"/>
          <w:lang w:val="es-MX"/>
        </w:rPr>
        <w:t xml:space="preserve">DECLARACION DE RETENCION </w:t>
      </w:r>
      <w:r>
        <w:rPr>
          <w:rFonts w:ascii="Lustria" w:eastAsia="Lustria" w:hAnsi="Lustria" w:cs="Lustria"/>
          <w:b/>
          <w:sz w:val="24"/>
          <w:szCs w:val="24"/>
          <w:lang w:val="es-MX"/>
        </w:rPr>
        <w:t>POR</w:t>
      </w:r>
      <w:r w:rsidRPr="00B34A71">
        <w:rPr>
          <w:rFonts w:ascii="Lustria" w:eastAsia="Lustria" w:hAnsi="Lustria" w:cs="Lustria"/>
          <w:b/>
          <w:sz w:val="24"/>
          <w:szCs w:val="24"/>
          <w:lang w:val="es-MX"/>
        </w:rPr>
        <w:t xml:space="preserve"> S</w:t>
      </w:r>
      <w:r>
        <w:rPr>
          <w:rFonts w:ascii="Lustria" w:eastAsia="Lustria" w:hAnsi="Lustria" w:cs="Lustria"/>
          <w:b/>
          <w:sz w:val="24"/>
          <w:szCs w:val="24"/>
          <w:lang w:val="es-MX"/>
        </w:rPr>
        <w:t>ALARIOS</w:t>
      </w:r>
    </w:p>
    <w:p w14:paraId="00000003" w14:textId="77777777" w:rsidR="00486763" w:rsidRPr="00B34A71" w:rsidRDefault="00486763">
      <w:pPr>
        <w:widowControl/>
        <w:jc w:val="center"/>
        <w:rPr>
          <w:rFonts w:ascii="Lustria" w:eastAsia="Lustria" w:hAnsi="Lustria" w:cs="Lustria"/>
          <w:sz w:val="24"/>
          <w:szCs w:val="24"/>
          <w:lang w:val="es-MX"/>
        </w:rPr>
      </w:pPr>
    </w:p>
    <w:p w14:paraId="00000004" w14:textId="77777777" w:rsidR="00486763" w:rsidRPr="00B34A71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5" w14:textId="0B205B8B" w:rsidR="00486763" w:rsidRPr="00B522E7" w:rsidRDefault="002D1BA4">
      <w:pPr>
        <w:spacing w:after="0" w:line="300" w:lineRule="auto"/>
        <w:jc w:val="both"/>
        <w:rPr>
          <w:rFonts w:ascii="Lustria" w:eastAsia="Lustria" w:hAnsi="Lustria" w:cs="Lustria"/>
          <w:sz w:val="24"/>
          <w:szCs w:val="24"/>
          <w:lang w:val="es-MX"/>
        </w:rPr>
      </w:pPr>
      <w:r w:rsidRPr="00B34A71">
        <w:rPr>
          <w:rFonts w:ascii="Lustria" w:eastAsia="Lustria" w:hAnsi="Lustria" w:cs="Lustria"/>
          <w:sz w:val="24"/>
          <w:szCs w:val="24"/>
          <w:lang w:val="es-MX"/>
        </w:rPr>
        <w:tab/>
      </w:r>
      <w:r w:rsidR="002C556D" w:rsidRPr="00CB645B">
        <w:rPr>
          <w:rFonts w:ascii="Lustria" w:eastAsia="Lustria" w:hAnsi="Lustria" w:cs="Lustria"/>
          <w:sz w:val="24"/>
          <w:szCs w:val="24"/>
          <w:lang w:val="es-MX"/>
        </w:rPr>
        <w:t>Esto es para certificar que la propiedad descrita como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 _____________________________ </w:t>
      </w:r>
      <w:r w:rsidR="00B522E7" w:rsidRPr="00CB645B">
        <w:rPr>
          <w:rFonts w:ascii="Lustria" w:eastAsia="Lustria" w:hAnsi="Lustria" w:cs="Lustria"/>
          <w:sz w:val="24"/>
          <w:szCs w:val="24"/>
          <w:lang w:val="es-MX"/>
        </w:rPr>
        <w:t>está</w:t>
      </w:r>
      <w:r w:rsidR="00CB645B" w:rsidRPr="00CB645B">
        <w:rPr>
          <w:rFonts w:ascii="Lustria" w:eastAsia="Lustria" w:hAnsi="Lustria" w:cs="Lustria"/>
          <w:sz w:val="24"/>
          <w:szCs w:val="24"/>
          <w:lang w:val="es-MX"/>
        </w:rPr>
        <w:t xml:space="preserve"> sujeta a la </w:t>
      </w:r>
      <w:r w:rsidR="00B522E7" w:rsidRPr="00CB645B">
        <w:rPr>
          <w:rFonts w:ascii="Lustria" w:eastAsia="Lustria" w:hAnsi="Lustria" w:cs="Lustria"/>
          <w:sz w:val="24"/>
          <w:szCs w:val="24"/>
          <w:lang w:val="es-MX"/>
        </w:rPr>
        <w:t>retención</w:t>
      </w:r>
      <w:r w:rsidR="00CB645B" w:rsidRPr="00CB645B">
        <w:rPr>
          <w:rFonts w:ascii="Lustria" w:eastAsia="Lustria" w:hAnsi="Lustria" w:cs="Lustria"/>
          <w:sz w:val="24"/>
          <w:szCs w:val="24"/>
          <w:lang w:val="es-MX"/>
        </w:rPr>
        <w:t xml:space="preserve"> salarial </w:t>
      </w:r>
      <w:r w:rsidR="00B522E7" w:rsidRPr="00CB645B">
        <w:rPr>
          <w:rFonts w:ascii="Lustria" w:eastAsia="Lustria" w:hAnsi="Lustria" w:cs="Lustria"/>
          <w:sz w:val="24"/>
          <w:szCs w:val="24"/>
          <w:lang w:val="es-MX"/>
        </w:rPr>
        <w:t>según</w:t>
      </w:r>
      <w:r w:rsidR="00CB645B" w:rsidRPr="00CB645B">
        <w:rPr>
          <w:rFonts w:ascii="Lustria" w:eastAsia="Lustria" w:hAnsi="Lustria" w:cs="Lustria"/>
          <w:sz w:val="24"/>
          <w:szCs w:val="24"/>
          <w:lang w:val="es-MX"/>
        </w:rPr>
        <w:t xml:space="preserve"> el T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>it</w:t>
      </w:r>
      <w:r w:rsidR="00CB645B" w:rsidRPr="00CB645B">
        <w:rPr>
          <w:rFonts w:ascii="Lustria" w:eastAsia="Lustria" w:hAnsi="Lustria" w:cs="Lustria"/>
          <w:sz w:val="24"/>
          <w:szCs w:val="24"/>
          <w:lang w:val="es-MX"/>
        </w:rPr>
        <w:t>ulo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 3, Subt</w:t>
      </w:r>
      <w:r w:rsidR="00CB645B">
        <w:rPr>
          <w:rFonts w:ascii="Lustria" w:eastAsia="Lustria" w:hAnsi="Lustria" w:cs="Lustria"/>
          <w:sz w:val="24"/>
          <w:szCs w:val="24"/>
          <w:lang w:val="es-MX"/>
        </w:rPr>
        <w:t>itulo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 11 </w:t>
      </w:r>
      <w:r w:rsidR="00B522E7">
        <w:rPr>
          <w:rFonts w:ascii="Lustria" w:eastAsia="Lustria" w:hAnsi="Lustria" w:cs="Lustria"/>
          <w:sz w:val="24"/>
          <w:szCs w:val="24"/>
          <w:lang w:val="es-MX"/>
        </w:rPr>
        <w:t>del Artículo de Trabajo y Empleo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, </w:t>
      </w:r>
      <w:r w:rsidR="00B522E7">
        <w:rPr>
          <w:rFonts w:ascii="Lustria" w:eastAsia="Lustria" w:hAnsi="Lustria" w:cs="Lustria"/>
          <w:sz w:val="24"/>
          <w:szCs w:val="24"/>
          <w:lang w:val="es-MX"/>
        </w:rPr>
        <w:t xml:space="preserve">Código Anotado de 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Maryland, </w:t>
      </w:r>
      <w:r w:rsidR="00B522E7">
        <w:rPr>
          <w:rFonts w:ascii="Lustria" w:eastAsia="Lustria" w:hAnsi="Lustria" w:cs="Lustria"/>
          <w:sz w:val="24"/>
          <w:szCs w:val="24"/>
          <w:lang w:val="es-MX"/>
        </w:rPr>
        <w:t>en la cantidad de</w:t>
      </w:r>
      <w:r w:rsidRPr="00CB645B">
        <w:rPr>
          <w:rFonts w:ascii="Lustria" w:eastAsia="Lustria" w:hAnsi="Lustria" w:cs="Lustria"/>
          <w:sz w:val="24"/>
          <w:szCs w:val="24"/>
          <w:lang w:val="es-MX"/>
        </w:rPr>
        <w:t xml:space="preserve"> $_________. </w:t>
      </w:r>
      <w:r w:rsidR="00B522E7">
        <w:rPr>
          <w:rFonts w:ascii="Lustria" w:eastAsia="Lustria" w:hAnsi="Lustria" w:cs="Lustria"/>
          <w:sz w:val="24"/>
          <w:szCs w:val="24"/>
          <w:lang w:val="es-MX"/>
        </w:rPr>
        <w:t>El dueño de la propiedad es</w:t>
      </w:r>
      <w:r w:rsidRPr="00B522E7">
        <w:rPr>
          <w:rFonts w:ascii="Lustria" w:eastAsia="Lustria" w:hAnsi="Lustria" w:cs="Lustria"/>
          <w:sz w:val="24"/>
          <w:szCs w:val="24"/>
          <w:lang w:val="es-MX"/>
        </w:rPr>
        <w:t xml:space="preserve"> __________________________.</w:t>
      </w:r>
    </w:p>
    <w:p w14:paraId="00000006" w14:textId="77777777" w:rsidR="00486763" w:rsidRPr="00B522E7" w:rsidRDefault="00486763">
      <w:pPr>
        <w:widowControl/>
        <w:spacing w:after="0" w:line="300" w:lineRule="auto"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5E7975DE" w14:textId="77777777" w:rsidR="002C556D" w:rsidRPr="002C556D" w:rsidRDefault="002D1BA4" w:rsidP="002C556D">
      <w:pPr>
        <w:rPr>
          <w:rFonts w:ascii="Lustria" w:hAnsi="Lustria"/>
          <w:sz w:val="24"/>
          <w:szCs w:val="24"/>
          <w:lang w:val="es-MX"/>
        </w:rPr>
      </w:pPr>
      <w:r w:rsidRPr="00B522E7">
        <w:rPr>
          <w:rFonts w:ascii="Lustria" w:eastAsia="Lustria" w:hAnsi="Lustria" w:cs="Lustria"/>
          <w:sz w:val="24"/>
          <w:szCs w:val="24"/>
          <w:lang w:val="es-MX"/>
        </w:rPr>
        <w:tab/>
      </w:r>
      <w:r w:rsidR="002C556D" w:rsidRPr="002C556D">
        <w:rPr>
          <w:rFonts w:ascii="Lustria" w:hAnsi="Lustria"/>
          <w:sz w:val="24"/>
          <w:szCs w:val="24"/>
          <w:lang w:val="es-MX"/>
        </w:rPr>
        <w:t>Por la presente afirmo bajo pena de perjurio que se entregó notificación en virtud de §3-1103 del Artículo de Trabajo y Empleo, y que la información contenida en esta Declaración de retención salarial es verdadera según mi conocimiento y a mi entender.</w:t>
      </w:r>
    </w:p>
    <w:p w14:paraId="00000007" w14:textId="74AB9DB0" w:rsidR="00486763" w:rsidRPr="002C556D" w:rsidRDefault="00486763">
      <w:pPr>
        <w:spacing w:after="0" w:line="300" w:lineRule="auto"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8" w14:textId="77777777" w:rsidR="00486763" w:rsidRPr="002C556D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9" w14:textId="77777777" w:rsidR="00486763" w:rsidRPr="002C556D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A" w14:textId="77777777" w:rsidR="00486763" w:rsidRPr="002C556D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B" w14:textId="77777777" w:rsidR="00486763" w:rsidRPr="002C556D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C" w14:textId="77777777" w:rsidR="00486763" w:rsidRPr="002C556D" w:rsidRDefault="00486763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</w:p>
    <w:p w14:paraId="0000000D" w14:textId="77777777" w:rsidR="00486763" w:rsidRDefault="002D1BA4">
      <w:pPr>
        <w:jc w:val="both"/>
        <w:rPr>
          <w:rFonts w:ascii="Lustria" w:eastAsia="Lustria" w:hAnsi="Lustria" w:cs="Lustria"/>
          <w:sz w:val="24"/>
          <w:szCs w:val="24"/>
        </w:rPr>
      </w:pP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 w:rsidRPr="002C556D">
        <w:rPr>
          <w:rFonts w:ascii="Lustria" w:eastAsia="Lustria" w:hAnsi="Lustria" w:cs="Lustria"/>
          <w:sz w:val="24"/>
          <w:szCs w:val="24"/>
          <w:lang w:val="es-MX"/>
        </w:rPr>
        <w:tab/>
      </w:r>
      <w:r>
        <w:rPr>
          <w:rFonts w:ascii="Lustria" w:eastAsia="Lustria" w:hAnsi="Lustria" w:cs="Lustria"/>
          <w:sz w:val="24"/>
          <w:szCs w:val="24"/>
        </w:rPr>
        <w:t>______________________</w:t>
      </w:r>
      <w:r>
        <w:rPr>
          <w:rFonts w:ascii="Lustria" w:eastAsia="Lustria" w:hAnsi="Lustria" w:cs="Lustria"/>
          <w:sz w:val="24"/>
          <w:szCs w:val="24"/>
          <w:u w:val="single"/>
        </w:rPr>
        <w:tab/>
      </w:r>
      <w:r>
        <w:rPr>
          <w:rFonts w:ascii="Lustria" w:eastAsia="Lustria" w:hAnsi="Lustria" w:cs="Lustria"/>
          <w:sz w:val="24"/>
          <w:szCs w:val="24"/>
          <w:u w:val="single"/>
        </w:rPr>
        <w:tab/>
      </w:r>
      <w:r>
        <w:rPr>
          <w:rFonts w:ascii="Lustria" w:eastAsia="Lustria" w:hAnsi="Lustria" w:cs="Lustria"/>
          <w:sz w:val="24"/>
          <w:szCs w:val="24"/>
        </w:rPr>
        <w:t>___________</w:t>
      </w:r>
    </w:p>
    <w:p w14:paraId="0000000E" w14:textId="75DF8A44" w:rsidR="00486763" w:rsidRPr="00B522E7" w:rsidRDefault="002D1BA4">
      <w:pPr>
        <w:widowControl/>
        <w:jc w:val="both"/>
        <w:rPr>
          <w:rFonts w:ascii="Lustria" w:eastAsia="Lustria" w:hAnsi="Lustria" w:cs="Lustria"/>
          <w:sz w:val="24"/>
          <w:szCs w:val="24"/>
          <w:lang w:val="es-MX"/>
        </w:rPr>
      </w:pP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>
        <w:rPr>
          <w:rFonts w:ascii="Lustria" w:eastAsia="Lustria" w:hAnsi="Lustria" w:cs="Lustria"/>
          <w:sz w:val="24"/>
          <w:szCs w:val="24"/>
        </w:rPr>
        <w:tab/>
      </w:r>
      <w:r w:rsidR="00B522E7">
        <w:rPr>
          <w:rFonts w:ascii="Lustria" w:eastAsia="Lustria" w:hAnsi="Lustria" w:cs="Lustria"/>
          <w:sz w:val="24"/>
          <w:szCs w:val="24"/>
        </w:rPr>
        <w:tab/>
      </w:r>
      <w:r w:rsidR="00B522E7">
        <w:rPr>
          <w:rFonts w:ascii="Lustria" w:eastAsia="Lustria" w:hAnsi="Lustria" w:cs="Lustria"/>
          <w:sz w:val="24"/>
          <w:szCs w:val="24"/>
        </w:rPr>
        <w:tab/>
      </w:r>
      <w:r w:rsidR="00B522E7">
        <w:rPr>
          <w:rFonts w:ascii="Lustria" w:eastAsia="Lustria" w:hAnsi="Lustria" w:cs="Lustria"/>
          <w:sz w:val="24"/>
          <w:szCs w:val="24"/>
        </w:rPr>
        <w:tab/>
      </w:r>
      <w:r w:rsidRPr="00B522E7">
        <w:rPr>
          <w:rFonts w:ascii="Lustria" w:eastAsia="Lustria" w:hAnsi="Lustria" w:cs="Lustria"/>
          <w:sz w:val="24"/>
          <w:szCs w:val="24"/>
          <w:lang w:val="es-MX"/>
        </w:rPr>
        <w:t>(N</w:t>
      </w:r>
      <w:r w:rsidR="00B522E7" w:rsidRPr="00B522E7">
        <w:rPr>
          <w:rFonts w:ascii="Lustria" w:eastAsia="Lustria" w:hAnsi="Lustria" w:cs="Lustria"/>
          <w:sz w:val="24"/>
          <w:szCs w:val="24"/>
          <w:lang w:val="es-MX"/>
        </w:rPr>
        <w:t>ombre de la parte reclamando la retención</w:t>
      </w:r>
      <w:r w:rsidRPr="00B522E7">
        <w:rPr>
          <w:rFonts w:ascii="Lustria" w:eastAsia="Lustria" w:hAnsi="Lustria" w:cs="Lustria"/>
          <w:sz w:val="24"/>
          <w:szCs w:val="24"/>
          <w:lang w:val="es-MX"/>
        </w:rPr>
        <w:t>)</w:t>
      </w:r>
    </w:p>
    <w:p w14:paraId="0000000F" w14:textId="25DCB247" w:rsidR="00486763" w:rsidRDefault="00486763">
      <w:pPr>
        <w:widowControl/>
        <w:tabs>
          <w:tab w:val="left" w:pos="-720"/>
        </w:tabs>
        <w:rPr>
          <w:rFonts w:ascii="Lustria" w:eastAsia="Lustria" w:hAnsi="Lustria" w:cs="Lustria"/>
          <w:sz w:val="24"/>
          <w:szCs w:val="24"/>
          <w:lang w:val="es-MX"/>
        </w:rPr>
      </w:pPr>
    </w:p>
    <w:p w14:paraId="1027BB4C" w14:textId="06CFFF6A" w:rsidR="00B34A71" w:rsidRDefault="00B34A71">
      <w:pPr>
        <w:widowControl/>
        <w:tabs>
          <w:tab w:val="left" w:pos="-720"/>
        </w:tabs>
        <w:rPr>
          <w:rFonts w:ascii="Lustria" w:eastAsia="Lustria" w:hAnsi="Lustria" w:cs="Lustria"/>
          <w:sz w:val="24"/>
          <w:szCs w:val="24"/>
          <w:lang w:val="es-MX"/>
        </w:rPr>
      </w:pPr>
    </w:p>
    <w:p w14:paraId="74864B7D" w14:textId="77777777" w:rsidR="00B34A71" w:rsidRPr="00B34A71" w:rsidRDefault="00B34A71">
      <w:pPr>
        <w:widowControl/>
        <w:tabs>
          <w:tab w:val="left" w:pos="-720"/>
        </w:tabs>
        <w:rPr>
          <w:rFonts w:ascii="Lustria" w:eastAsia="Lustria" w:hAnsi="Lustria" w:cs="Lustria"/>
          <w:sz w:val="24"/>
          <w:szCs w:val="24"/>
        </w:rPr>
      </w:pPr>
    </w:p>
    <w:p w14:paraId="00000010" w14:textId="77777777" w:rsidR="00486763" w:rsidRPr="00B34A71" w:rsidRDefault="00486763">
      <w:pPr>
        <w:widowControl/>
        <w:tabs>
          <w:tab w:val="left" w:pos="-720"/>
        </w:tabs>
        <w:rPr>
          <w:rFonts w:ascii="Lustria" w:eastAsia="Lustria" w:hAnsi="Lustria" w:cs="Lustria"/>
          <w:b/>
          <w:sz w:val="24"/>
          <w:szCs w:val="24"/>
        </w:rPr>
      </w:pPr>
    </w:p>
    <w:p w14:paraId="00000011" w14:textId="77777777" w:rsidR="00486763" w:rsidRPr="00B34A71" w:rsidRDefault="00486763">
      <w:pPr>
        <w:widowControl/>
        <w:rPr>
          <w:rFonts w:ascii="Lustria" w:eastAsia="Lustria" w:hAnsi="Lustria" w:cs="Lustria"/>
          <w:sz w:val="20"/>
          <w:szCs w:val="20"/>
        </w:rPr>
      </w:pPr>
    </w:p>
    <w:p w14:paraId="00000012" w14:textId="77777777" w:rsidR="00486763" w:rsidRPr="00B34A71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3" w14:textId="77777777" w:rsidR="00486763" w:rsidRPr="00B34A71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4" w14:textId="77777777" w:rsidR="00486763" w:rsidRPr="00B34A71" w:rsidRDefault="00486763">
      <w:pPr>
        <w:tabs>
          <w:tab w:val="left" w:pos="-388"/>
        </w:tabs>
        <w:rPr>
          <w:rFonts w:ascii="Lustria" w:eastAsia="Lustria" w:hAnsi="Lustria" w:cs="Lustria"/>
          <w:sz w:val="22"/>
          <w:szCs w:val="22"/>
        </w:rPr>
      </w:pPr>
    </w:p>
    <w:p w14:paraId="00000015" w14:textId="77777777" w:rsidR="00486763" w:rsidRPr="00B34A71" w:rsidRDefault="00486763">
      <w:pPr>
        <w:tabs>
          <w:tab w:val="left" w:pos="-388"/>
        </w:tabs>
        <w:rPr>
          <w:color w:val="000000"/>
          <w:sz w:val="24"/>
          <w:szCs w:val="24"/>
        </w:rPr>
      </w:pPr>
    </w:p>
    <w:p w14:paraId="00000016" w14:textId="77777777" w:rsidR="00486763" w:rsidRPr="00B34A71" w:rsidRDefault="00486763">
      <w:pPr>
        <w:spacing w:after="0"/>
        <w:rPr>
          <w:color w:val="000000"/>
          <w:sz w:val="24"/>
          <w:szCs w:val="24"/>
        </w:rPr>
        <w:sectPr w:rsidR="00486763" w:rsidRPr="00B34A7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17" w14:textId="77777777" w:rsidR="00486763" w:rsidRPr="00B34A71" w:rsidRDefault="00486763">
      <w:pPr>
        <w:rPr>
          <w:color w:val="000000"/>
          <w:sz w:val="24"/>
          <w:szCs w:val="24"/>
        </w:rPr>
      </w:pPr>
    </w:p>
    <w:p w14:paraId="00000018" w14:textId="77777777" w:rsidR="00486763" w:rsidRPr="00B34A71" w:rsidRDefault="00486763">
      <w:pPr>
        <w:spacing w:after="0"/>
        <w:rPr>
          <w:color w:val="000000"/>
          <w:sz w:val="24"/>
          <w:szCs w:val="24"/>
        </w:rPr>
        <w:sectPr w:rsidR="00486763" w:rsidRPr="00B34A7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19" w14:textId="77777777" w:rsidR="00486763" w:rsidRPr="00B34A71" w:rsidRDefault="00486763">
      <w:pPr>
        <w:rPr>
          <w:color w:val="000000"/>
          <w:sz w:val="24"/>
          <w:szCs w:val="24"/>
        </w:rPr>
      </w:pPr>
    </w:p>
    <w:p w14:paraId="0000001A" w14:textId="77777777" w:rsidR="00486763" w:rsidRPr="00B34A71" w:rsidRDefault="00486763">
      <w:pPr>
        <w:spacing w:after="0"/>
        <w:rPr>
          <w:color w:val="000000"/>
          <w:sz w:val="24"/>
          <w:szCs w:val="24"/>
        </w:rPr>
        <w:sectPr w:rsidR="00486763" w:rsidRPr="00B34A7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716D6A5" w14:textId="77777777" w:rsidR="003A115E" w:rsidRDefault="002D1BA4">
      <w:pPr>
        <w:spacing w:after="0"/>
        <w:jc w:val="center"/>
        <w:rPr>
          <w:rFonts w:ascii="Lustria" w:eastAsia="Lustria" w:hAnsi="Lustria" w:cs="Lustria"/>
        </w:rPr>
      </w:pPr>
      <w:r>
        <w:rPr>
          <w:rFonts w:ascii="Lustria" w:eastAsia="Lustria" w:hAnsi="Lustria" w:cs="Lustria"/>
          <w:b/>
        </w:rPr>
        <w:t>Department of Labor, Licensing and Regulation</w:t>
      </w:r>
      <w:r>
        <w:rPr>
          <w:rFonts w:ascii="Lustria" w:eastAsia="Lustria" w:hAnsi="Lustria" w:cs="Lustria"/>
          <w:b/>
        </w:rPr>
        <w:br/>
        <w:t>Employment Standards Service</w:t>
      </w:r>
      <w:r>
        <w:rPr>
          <w:rFonts w:ascii="Lustria" w:eastAsia="Lustria" w:hAnsi="Lustria" w:cs="Lustria"/>
          <w:b/>
        </w:rPr>
        <w:br/>
      </w:r>
      <w:r w:rsidR="003A115E">
        <w:rPr>
          <w:rFonts w:ascii="Lustria" w:eastAsia="Lustria" w:hAnsi="Lustria" w:cs="Lustria"/>
        </w:rPr>
        <w:t>10946 Golden West Drive – Suite 160</w:t>
      </w:r>
    </w:p>
    <w:p w14:paraId="0000001B" w14:textId="02B6985E" w:rsidR="00486763" w:rsidRDefault="003A115E">
      <w:pPr>
        <w:spacing w:after="0"/>
        <w:jc w:val="center"/>
        <w:rPr>
          <w:color w:val="000000"/>
          <w:sz w:val="24"/>
          <w:szCs w:val="24"/>
        </w:rPr>
      </w:pPr>
      <w:r>
        <w:rPr>
          <w:rFonts w:ascii="Lustria" w:eastAsia="Lustria" w:hAnsi="Lustria" w:cs="Lustria"/>
        </w:rPr>
        <w:t>Hunt Valley, MD  21031</w:t>
      </w:r>
      <w:r w:rsidR="002D1BA4">
        <w:rPr>
          <w:rFonts w:ascii="Lustria" w:eastAsia="Lustria" w:hAnsi="Lustria" w:cs="Lustria"/>
        </w:rPr>
        <w:br/>
        <w:t>Telephone Number: (410) 767-2357 • Fax Number: (410) 333-7303</w:t>
      </w:r>
      <w:r w:rsidR="002D1BA4">
        <w:rPr>
          <w:rFonts w:ascii="Lustria" w:eastAsia="Lustria" w:hAnsi="Lustria" w:cs="Lustria"/>
        </w:rPr>
        <w:br/>
      </w:r>
      <w:proofErr w:type="gramStart"/>
      <w:r w:rsidR="002D1BA4">
        <w:rPr>
          <w:rFonts w:ascii="Lustria" w:eastAsia="Lustria" w:hAnsi="Lustria" w:cs="Lustria"/>
        </w:rPr>
        <w:t>E-mail:</w:t>
      </w:r>
      <w:r w:rsidR="002D1BA4">
        <w:rPr>
          <w:rFonts w:ascii="Lustria" w:eastAsia="Lustria" w:hAnsi="Lustria" w:cs="Lustria"/>
          <w:u w:val="single"/>
        </w:rPr>
        <w:t>dldliemploymentstandards-dllr@maryland.gov</w:t>
      </w:r>
      <w:proofErr w:type="gramEnd"/>
    </w:p>
    <w:p w14:paraId="0000001C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1D" w14:textId="07E8B73B" w:rsidR="00486763" w:rsidRDefault="002D1BA4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Rev. </w:t>
      </w:r>
      <w:r w:rsidR="003A115E">
        <w:rPr>
          <w:rFonts w:ascii="Calibri" w:eastAsia="Calibri" w:hAnsi="Calibri" w:cs="Calibri"/>
          <w:b/>
          <w:color w:val="000000"/>
          <w:sz w:val="12"/>
          <w:szCs w:val="12"/>
        </w:rPr>
        <w:t>March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 xml:space="preserve"> 20</w:t>
      </w:r>
      <w:r w:rsidR="003A115E">
        <w:rPr>
          <w:rFonts w:ascii="Calibri" w:eastAsia="Calibri" w:hAnsi="Calibri" w:cs="Calibri"/>
          <w:b/>
          <w:color w:val="000000"/>
          <w:sz w:val="12"/>
          <w:szCs w:val="12"/>
        </w:rPr>
        <w:t>22</w:t>
      </w:r>
    </w:p>
    <w:p w14:paraId="0000001E" w14:textId="77777777" w:rsidR="00486763" w:rsidRDefault="00486763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  <w:sz w:val="24"/>
          <w:szCs w:val="24"/>
        </w:rPr>
      </w:pPr>
    </w:p>
    <w:p w14:paraId="0000001F" w14:textId="77777777" w:rsidR="00486763" w:rsidRDefault="00486763">
      <w:pPr>
        <w:spacing w:after="0"/>
        <w:rPr>
          <w:color w:val="000000"/>
          <w:sz w:val="24"/>
          <w:szCs w:val="24"/>
        </w:rPr>
        <w:sectPr w:rsidR="0048676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00000020" w14:textId="4B6F89EE" w:rsidR="00486763" w:rsidRPr="00B34A71" w:rsidRDefault="00B34A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Lustria" w:eastAsia="Lustria" w:hAnsi="Lustria" w:cs="Lustria"/>
          <w:color w:val="323232"/>
          <w:sz w:val="40"/>
          <w:szCs w:val="40"/>
        </w:rPr>
      </w:pPr>
      <w:r w:rsidRPr="00B34A71">
        <w:rPr>
          <w:rFonts w:ascii="Lustria" w:eastAsia="Lustria" w:hAnsi="Lustria" w:cs="Lustria"/>
          <w:b/>
          <w:color w:val="000000"/>
          <w:sz w:val="40"/>
          <w:szCs w:val="40"/>
        </w:rPr>
        <w:t>DECLARACION DE RETENCION POR SALARIOS</w:t>
      </w:r>
    </w:p>
    <w:sectPr w:rsidR="00486763" w:rsidRPr="00B34A71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4109" w14:textId="77777777" w:rsidR="00B5686F" w:rsidRDefault="00B5686F" w:rsidP="003A115E">
      <w:pPr>
        <w:spacing w:after="0"/>
      </w:pPr>
      <w:r>
        <w:separator/>
      </w:r>
    </w:p>
  </w:endnote>
  <w:endnote w:type="continuationSeparator" w:id="0">
    <w:p w14:paraId="6D2625F2" w14:textId="77777777" w:rsidR="00B5686F" w:rsidRDefault="00B5686F" w:rsidP="003A1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D5A3" w14:textId="77777777" w:rsidR="00B5686F" w:rsidRDefault="00B5686F" w:rsidP="003A115E">
      <w:pPr>
        <w:spacing w:after="0"/>
      </w:pPr>
      <w:r>
        <w:separator/>
      </w:r>
    </w:p>
  </w:footnote>
  <w:footnote w:type="continuationSeparator" w:id="0">
    <w:p w14:paraId="36EA3D4F" w14:textId="77777777" w:rsidR="00B5686F" w:rsidRDefault="00B5686F" w:rsidP="003A11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63"/>
    <w:rsid w:val="001237CB"/>
    <w:rsid w:val="002C556D"/>
    <w:rsid w:val="002D1BA4"/>
    <w:rsid w:val="003A115E"/>
    <w:rsid w:val="00486763"/>
    <w:rsid w:val="004C7F85"/>
    <w:rsid w:val="004D4C71"/>
    <w:rsid w:val="004F18BD"/>
    <w:rsid w:val="005F7FD7"/>
    <w:rsid w:val="00B34A71"/>
    <w:rsid w:val="00B522E7"/>
    <w:rsid w:val="00B5686F"/>
    <w:rsid w:val="00CB645B"/>
    <w:rsid w:val="00F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3916"/>
  <w15:docId w15:val="{08AFE546-6667-4DD4-8A6C-C3C68B86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18"/>
        <w:szCs w:val="18"/>
        <w:lang w:val="en-US" w:eastAsia="en-US" w:bidi="ar-SA"/>
      </w:rPr>
    </w:rPrDefault>
    <w:pPrDefault>
      <w:pPr>
        <w:widowControl w:val="0"/>
        <w:spacing w:after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A115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115E"/>
  </w:style>
  <w:style w:type="paragraph" w:styleId="Footer">
    <w:name w:val="footer"/>
    <w:basedOn w:val="Normal"/>
    <w:link w:val="FooterChar"/>
    <w:uiPriority w:val="99"/>
    <w:unhideWhenUsed/>
    <w:rsid w:val="003A115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Tiffany R. Jones</cp:lastModifiedBy>
  <cp:revision>2</cp:revision>
  <dcterms:created xsi:type="dcterms:W3CDTF">2022-05-10T18:34:00Z</dcterms:created>
  <dcterms:modified xsi:type="dcterms:W3CDTF">2022-05-10T18:34:00Z</dcterms:modified>
</cp:coreProperties>
</file>