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C2C9D" w14:textId="71B95239" w:rsidR="000E4568" w:rsidRDefault="0019294F">
      <w:pPr>
        <w:pStyle w:val="BodyText"/>
        <w:kinsoku w:val="0"/>
        <w:overflowPunct w:val="0"/>
        <w:spacing w:line="218" w:lineRule="exact"/>
        <w:ind w:left="105"/>
        <w:rPr>
          <w:position w:val="-4"/>
          <w:sz w:val="20"/>
          <w:szCs w:val="20"/>
        </w:rPr>
      </w:pPr>
      <w:r>
        <w:rPr>
          <w:noProof/>
          <w:position w:val="-4"/>
          <w:sz w:val="20"/>
          <w:szCs w:val="20"/>
          <w:lang w:eastAsia="en-US"/>
        </w:rPr>
        <mc:AlternateContent>
          <mc:Choice Requires="wpg">
            <w:drawing>
              <wp:inline distT="0" distB="0" distL="0" distR="0" wp14:anchorId="3F25A8A0" wp14:editId="7A4CDCA3">
                <wp:extent cx="6861810" cy="139065"/>
                <wp:effectExtent l="0" t="0" r="5715" b="381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139065"/>
                          <a:chOff x="0" y="0"/>
                          <a:chExt cx="10806" cy="219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0776" cy="189"/>
                          </a:xfrm>
                          <a:custGeom>
                            <a:avLst/>
                            <a:gdLst>
                              <a:gd name="T0" fmla="*/ 0 w 10776"/>
                              <a:gd name="T1" fmla="*/ 188 h 189"/>
                              <a:gd name="T2" fmla="*/ 10775 w 10776"/>
                              <a:gd name="T3" fmla="*/ 188 h 189"/>
                              <a:gd name="T4" fmla="*/ 10775 w 10776"/>
                              <a:gd name="T5" fmla="*/ 0 h 189"/>
                              <a:gd name="T6" fmla="*/ 0 w 10776"/>
                              <a:gd name="T7" fmla="*/ 0 h 189"/>
                              <a:gd name="T8" fmla="*/ 0 w 10776"/>
                              <a:gd name="T9" fmla="*/ 188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6" h="189">
                                <a:moveTo>
                                  <a:pt x="0" y="188"/>
                                </a:moveTo>
                                <a:lnTo>
                                  <a:pt x="10775" y="188"/>
                                </a:lnTo>
                                <a:lnTo>
                                  <a:pt x="10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0776" cy="189"/>
                          </a:xfrm>
                          <a:custGeom>
                            <a:avLst/>
                            <a:gdLst>
                              <a:gd name="T0" fmla="*/ 0 w 10776"/>
                              <a:gd name="T1" fmla="*/ 188 h 189"/>
                              <a:gd name="T2" fmla="*/ 10775 w 10776"/>
                              <a:gd name="T3" fmla="*/ 188 h 189"/>
                              <a:gd name="T4" fmla="*/ 10775 w 10776"/>
                              <a:gd name="T5" fmla="*/ 0 h 189"/>
                              <a:gd name="T6" fmla="*/ 0 w 10776"/>
                              <a:gd name="T7" fmla="*/ 0 h 189"/>
                              <a:gd name="T8" fmla="*/ 0 w 10776"/>
                              <a:gd name="T9" fmla="*/ 188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76" h="189">
                                <a:moveTo>
                                  <a:pt x="0" y="188"/>
                                </a:moveTo>
                                <a:lnTo>
                                  <a:pt x="10775" y="188"/>
                                </a:lnTo>
                                <a:lnTo>
                                  <a:pt x="10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42D1D" id="Group 6" o:spid="_x0000_s1026" style="width:540.3pt;height:10.95pt;mso-position-horizontal-relative:char;mso-position-vertical-relative:line" coordsize="10806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">
                <v:shape id="Freeform 7" o:spid="_x0000_s1027" style="position:absolute;left:15;top:15;width:10776;height:189;visibility:visible;mso-wrap-style:square;v-text-anchor:top" coordsize="1077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" path="m,188r10775,l10775,,,,,188xe" fillcolor="black" stroked="f">
                  <v:path arrowok="t" o:connecttype="custom" o:connectlocs="0,188;10775,188;10775,0;0,0;0,188" o:connectangles="0,0,0,0,0"/>
                </v:shape>
                <v:shape id="Freeform 8" o:spid="_x0000_s1028" style="position:absolute;left:15;top:15;width:10776;height:189;visibility:visible;mso-wrap-style:square;v-text-anchor:top" coordsize="1077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" path="m,188r10775,l10775,,,,,188xe" filled="f" strokeweight="1.5pt">
                  <v:path arrowok="t" o:connecttype="custom" o:connectlocs="0,188;10775,188;10775,0;0,0;0,188" o:connectangles="0,0,0,0,0"/>
                </v:shape>
                <w10:anchorlock/>
              </v:group>
            </w:pict>
          </mc:Fallback>
        </mc:AlternateContent>
      </w:r>
    </w:p>
    <w:p w14:paraId="137854C9" w14:textId="77777777" w:rsidR="000E4568" w:rsidRDefault="000E4568">
      <w:pPr>
        <w:pStyle w:val="BodyText"/>
        <w:kinsoku w:val="0"/>
        <w:overflowPunct w:val="0"/>
        <w:spacing w:before="8"/>
        <w:rPr>
          <w:sz w:val="29"/>
          <w:szCs w:val="29"/>
        </w:rPr>
      </w:pPr>
    </w:p>
    <w:p w14:paraId="3F84D778" w14:textId="29A78432" w:rsidR="00BF3D29" w:rsidRDefault="0019294F" w:rsidP="00FD4DC7">
      <w:pPr>
        <w:widowControl/>
        <w:autoSpaceDE/>
        <w:autoSpaceDN/>
        <w:adjustRightInd/>
        <w:rPr>
          <w:rFonts w:eastAsia="Times New Roman" w:cs="Segoe UI"/>
          <w:b/>
          <w:bCs/>
          <w:color w:val="000000"/>
          <w:sz w:val="28"/>
          <w:szCs w:val="28"/>
          <w:lang w:val="es-E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5" behindDoc="0" locked="0" layoutInCell="0" allowOverlap="1" wp14:anchorId="32A4F464" wp14:editId="39887EFA">
                <wp:simplePos x="0" y="0"/>
                <wp:positionH relativeFrom="page">
                  <wp:posOffset>5196205</wp:posOffset>
                </wp:positionH>
                <wp:positionV relativeFrom="paragraph">
                  <wp:posOffset>-141605</wp:posOffset>
                </wp:positionV>
                <wp:extent cx="2070100" cy="9017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87288" w14:textId="305A77DB" w:rsidR="000E4568" w:rsidRPr="001035F8" w:rsidRDefault="0019294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10005AEC" wp14:editId="55D3907A">
                                  <wp:extent cx="2052320" cy="894715"/>
                                  <wp:effectExtent l="0" t="0" r="5080" b="635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2320" cy="894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0E97FC" w14:textId="77777777" w:rsidR="000E4568" w:rsidRPr="001035F8" w:rsidRDefault="000E45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F464" id="Rectangle 5" o:spid="_x0000_s1026" style="position:absolute;margin-left:409.15pt;margin-top:-11.15pt;width:163pt;height:71pt;z-index: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aDqAIAAKA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" o:allowincell="f" filled="f" stroked="f">
                <v:textbox inset="0,0,0,0">
                  <w:txbxContent>
                    <w:p w14:paraId="17B87288" w14:textId="305A77DB" w:rsidR="000E4568" w:rsidRPr="001035F8" w:rsidRDefault="0019294F">
                      <w:pPr>
                        <w:widowControl/>
                        <w:autoSpaceDE/>
                        <w:autoSpaceDN/>
                        <w:adjustRightInd/>
                        <w:spacing w:line="14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 wp14:anchorId="10005AEC" wp14:editId="55D3907A">
                            <wp:extent cx="2052320" cy="894715"/>
                            <wp:effectExtent l="0" t="0" r="5080" b="635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2320" cy="894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0E97FC" w14:textId="77777777" w:rsidR="000E4568" w:rsidRPr="001035F8" w:rsidRDefault="000E456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position w:val="-41"/>
          <w:sz w:val="24"/>
          <w:szCs w:val="24"/>
          <w:lang w:eastAsia="en-US"/>
        </w:rPr>
        <w:drawing>
          <wp:inline distT="0" distB="0" distL="0" distR="0" wp14:anchorId="19978F06" wp14:editId="2779F137">
            <wp:extent cx="1822450" cy="499745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5F8" w:rsidRPr="003530FC">
        <w:rPr>
          <w:sz w:val="20"/>
          <w:szCs w:val="20"/>
          <w:lang w:val="es-ES"/>
        </w:rPr>
        <w:t xml:space="preserve">     </w:t>
      </w:r>
      <w:r w:rsidR="00FD4DC7" w:rsidRPr="003530FC">
        <w:rPr>
          <w:rFonts w:eastAsia="Times New Roman" w:cs="Segoe UI"/>
          <w:b/>
          <w:bCs/>
          <w:color w:val="000000"/>
          <w:sz w:val="28"/>
          <w:szCs w:val="28"/>
          <w:lang w:val="es-ES"/>
        </w:rPr>
        <w:t>Aviso a los empleados</w:t>
      </w:r>
      <w:r w:rsidR="00AB6EAF">
        <w:rPr>
          <w:rFonts w:eastAsia="Times New Roman" w:cs="Segoe UI"/>
          <w:b/>
          <w:bCs/>
          <w:color w:val="000000"/>
          <w:sz w:val="28"/>
          <w:szCs w:val="28"/>
          <w:lang w:val="es-ES"/>
        </w:rPr>
        <w:t xml:space="preserve"> que</w:t>
      </w:r>
      <w:r w:rsidR="00FD4DC7" w:rsidRPr="003530FC">
        <w:rPr>
          <w:rFonts w:eastAsia="Times New Roman" w:cs="Segoe UI"/>
          <w:b/>
          <w:bCs/>
          <w:color w:val="000000"/>
          <w:sz w:val="28"/>
          <w:szCs w:val="28"/>
          <w:lang w:val="es-ES"/>
        </w:rPr>
        <w:t xml:space="preserve"> </w:t>
      </w:r>
      <w:r w:rsidRPr="003530FC">
        <w:rPr>
          <w:rFonts w:eastAsia="Times New Roman" w:cs="Segoe UI"/>
          <w:b/>
          <w:bCs/>
          <w:color w:val="000000"/>
          <w:sz w:val="28"/>
          <w:szCs w:val="28"/>
          <w:lang w:val="es-ES"/>
        </w:rPr>
        <w:t>rec</w:t>
      </w:r>
      <w:r w:rsidR="00AB6EAF">
        <w:rPr>
          <w:rFonts w:eastAsia="Times New Roman" w:cs="Segoe UI"/>
          <w:b/>
          <w:bCs/>
          <w:color w:val="000000"/>
          <w:sz w:val="28"/>
          <w:szCs w:val="28"/>
          <w:lang w:val="es-ES"/>
        </w:rPr>
        <w:t>iben</w:t>
      </w:r>
      <w:r w:rsidRPr="003530FC">
        <w:rPr>
          <w:rFonts w:eastAsia="Times New Roman" w:cs="Segoe UI"/>
          <w:b/>
          <w:bCs/>
          <w:color w:val="000000"/>
          <w:sz w:val="28"/>
          <w:szCs w:val="28"/>
          <w:lang w:val="es-ES"/>
        </w:rPr>
        <w:t xml:space="preserve"> </w:t>
      </w:r>
    </w:p>
    <w:p w14:paraId="441E4EC6" w14:textId="615BC1FF" w:rsidR="00FD4DC7" w:rsidRPr="003530FC" w:rsidRDefault="00BF3D29" w:rsidP="00FD4DC7">
      <w:pPr>
        <w:widowControl/>
        <w:autoSpaceDE/>
        <w:autoSpaceDN/>
        <w:adjustRightInd/>
        <w:rPr>
          <w:rFonts w:eastAsia="Times New Roman" w:cs="Segoe UI"/>
          <w:b/>
          <w:bCs/>
          <w:color w:val="000000"/>
          <w:sz w:val="24"/>
          <w:szCs w:val="24"/>
          <w:lang w:val="es-ES"/>
        </w:rPr>
      </w:pPr>
      <w:r>
        <w:rPr>
          <w:rFonts w:eastAsia="Times New Roman" w:cs="Segoe UI"/>
          <w:b/>
          <w:bCs/>
          <w:color w:val="000000"/>
          <w:sz w:val="28"/>
          <w:szCs w:val="28"/>
          <w:lang w:val="es-ES"/>
        </w:rPr>
        <w:t xml:space="preserve">                                                                       </w:t>
      </w:r>
      <w:r w:rsidR="00FD4DC7" w:rsidRPr="003530FC">
        <w:rPr>
          <w:rFonts w:eastAsia="Times New Roman" w:cs="Segoe UI"/>
          <w:b/>
          <w:bCs/>
          <w:color w:val="000000"/>
          <w:sz w:val="28"/>
          <w:szCs w:val="28"/>
          <w:lang w:val="es-ES"/>
        </w:rPr>
        <w:t xml:space="preserve"> propina</w:t>
      </w:r>
    </w:p>
    <w:p w14:paraId="560F6227" w14:textId="77777777" w:rsidR="00FD4DC7" w:rsidRPr="003530FC" w:rsidRDefault="00FD4DC7" w:rsidP="00FD4DC7">
      <w:pPr>
        <w:widowControl/>
        <w:autoSpaceDE/>
        <w:autoSpaceDN/>
        <w:adjustRightInd/>
        <w:rPr>
          <w:rFonts w:eastAsia="Times New Roman" w:cs="Segoe UI"/>
          <w:b/>
          <w:bCs/>
          <w:color w:val="000000"/>
          <w:sz w:val="24"/>
          <w:szCs w:val="24"/>
          <w:lang w:val="es-ES"/>
        </w:rPr>
      </w:pPr>
    </w:p>
    <w:p w14:paraId="68843613" w14:textId="1250476A" w:rsidR="000E4568" w:rsidRPr="003530FC" w:rsidRDefault="0019294F" w:rsidP="00FD4DC7">
      <w:pPr>
        <w:pStyle w:val="BodyText"/>
        <w:kinsoku w:val="0"/>
        <w:overflowPunct w:val="0"/>
        <w:spacing w:before="1"/>
        <w:rPr>
          <w:b/>
          <w:bCs/>
          <w:sz w:val="22"/>
          <w:szCs w:val="22"/>
          <w:lang w:val="es-E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E9A0F4F" wp14:editId="43C25C00">
                <wp:simplePos x="0" y="0"/>
                <wp:positionH relativeFrom="page">
                  <wp:posOffset>466090</wp:posOffset>
                </wp:positionH>
                <wp:positionV relativeFrom="paragraph">
                  <wp:posOffset>186055</wp:posOffset>
                </wp:positionV>
                <wp:extent cx="6833235" cy="118745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3235" cy="118745"/>
                        </a:xfrm>
                        <a:custGeom>
                          <a:avLst/>
                          <a:gdLst>
                            <a:gd name="T0" fmla="*/ 0 w 10761"/>
                            <a:gd name="T1" fmla="*/ 74999850 h 187"/>
                            <a:gd name="T2" fmla="*/ 2147483646 w 10761"/>
                            <a:gd name="T3" fmla="*/ 74999850 h 187"/>
                            <a:gd name="T4" fmla="*/ 2147483646 w 10761"/>
                            <a:gd name="T5" fmla="*/ 0 h 187"/>
                            <a:gd name="T6" fmla="*/ 0 w 10761"/>
                            <a:gd name="T7" fmla="*/ 0 h 187"/>
                            <a:gd name="T8" fmla="*/ 0 w 10761"/>
                            <a:gd name="T9" fmla="*/ 74999850 h 18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761" h="187">
                              <a:moveTo>
                                <a:pt x="0" y="186"/>
                              </a:moveTo>
                              <a:lnTo>
                                <a:pt x="10760" y="186"/>
                              </a:lnTo>
                              <a:lnTo>
                                <a:pt x="10760" y="0"/>
                              </a:lnTo>
                              <a:lnTo>
                                <a:pt x="0" y="0"/>
                              </a:lnTo>
                              <a:lnTo>
                                <a:pt x="0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9BD3B" id="Freeform 4" o:spid="_x0000_s1026" style="position:absolute;margin-left:36.7pt;margin-top:14.65pt;width:538.05pt;height:9.3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1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" o:allowincell="f" path="m,186r10760,l10760,,,,,186xe" fillcolor="black" stroked="f">
                <v:path arrowok="t" o:connecttype="custom" o:connectlocs="0,2147483646;2147483646,2147483646;2147483646,0;0,0;0,2147483646" o:connectangles="0,0,0,0,0"/>
                <w10:wrap type="topAndBottom" anchorx="page"/>
              </v:shape>
            </w:pict>
          </mc:Fallback>
        </mc:AlternateContent>
      </w:r>
    </w:p>
    <w:p w14:paraId="6A4CC853" w14:textId="0BCBD10E" w:rsidR="00FD4DC7" w:rsidRPr="0019294F" w:rsidRDefault="0060641E" w:rsidP="003C1A4D">
      <w:pPr>
        <w:pStyle w:val="BodyText"/>
        <w:kinsoku w:val="0"/>
        <w:overflowPunct w:val="0"/>
        <w:spacing w:before="266" w:line="242" w:lineRule="auto"/>
        <w:ind w:left="192" w:right="288"/>
        <w:rPr>
          <w:w w:val="105"/>
          <w:lang w:val="es-ES"/>
        </w:rPr>
      </w:pPr>
      <w:r>
        <w:rPr>
          <w:w w:val="105"/>
          <w:lang w:val="es"/>
        </w:rPr>
        <w:t>Conforme a</w:t>
      </w:r>
      <w:r w:rsidR="00FD4DC7">
        <w:rPr>
          <w:w w:val="105"/>
          <w:lang w:val="es"/>
        </w:rPr>
        <w:t xml:space="preserve"> la ley de Maryland, un empleado</w:t>
      </w:r>
      <w:r w:rsidR="00D03956">
        <w:rPr>
          <w:w w:val="105"/>
          <w:lang w:val="es"/>
        </w:rPr>
        <w:t xml:space="preserve"> que</w:t>
      </w:r>
      <w:r w:rsidR="00FD4DC7">
        <w:rPr>
          <w:w w:val="105"/>
          <w:lang w:val="es"/>
        </w:rPr>
        <w:t xml:space="preserve"> </w:t>
      </w:r>
      <w:r w:rsidR="003530FC">
        <w:rPr>
          <w:w w:val="105"/>
          <w:lang w:val="es"/>
        </w:rPr>
        <w:t>rec</w:t>
      </w:r>
      <w:r w:rsidR="00D03956">
        <w:rPr>
          <w:w w:val="105"/>
          <w:lang w:val="es"/>
        </w:rPr>
        <w:t xml:space="preserve">ibe </w:t>
      </w:r>
      <w:r w:rsidR="00FD4DC7">
        <w:rPr>
          <w:w w:val="105"/>
          <w:lang w:val="es"/>
        </w:rPr>
        <w:t>propina es un empleado que recibió habitual</w:t>
      </w:r>
      <w:r w:rsidR="003530FC">
        <w:rPr>
          <w:w w:val="105"/>
          <w:lang w:val="es"/>
        </w:rPr>
        <w:t xml:space="preserve"> </w:t>
      </w:r>
      <w:r w:rsidR="00FD4DC7">
        <w:rPr>
          <w:w w:val="105"/>
          <w:lang w:val="es"/>
        </w:rPr>
        <w:t xml:space="preserve">y regularmente más de $30 cada mes en propinas o </w:t>
      </w:r>
      <w:r w:rsidR="00BF3D29">
        <w:rPr>
          <w:w w:val="105"/>
          <w:lang w:val="es"/>
        </w:rPr>
        <w:t>gratificaciones</w:t>
      </w:r>
      <w:r w:rsidR="00FD4DC7">
        <w:rPr>
          <w:w w:val="105"/>
          <w:lang w:val="es"/>
        </w:rPr>
        <w:t>.</w:t>
      </w:r>
    </w:p>
    <w:p w14:paraId="1EADF9C9" w14:textId="77777777" w:rsidR="00FD4DC7" w:rsidRPr="0019294F" w:rsidRDefault="00FD4DC7" w:rsidP="003C1A4D">
      <w:pPr>
        <w:pStyle w:val="BodyText"/>
        <w:kinsoku w:val="0"/>
        <w:overflowPunct w:val="0"/>
        <w:spacing w:before="10"/>
        <w:rPr>
          <w:sz w:val="27"/>
          <w:szCs w:val="27"/>
          <w:lang w:val="es-ES"/>
        </w:rPr>
      </w:pPr>
    </w:p>
    <w:p w14:paraId="272D17EF" w14:textId="774407FD" w:rsidR="00FD4DC7" w:rsidRPr="0019294F" w:rsidRDefault="00FD4DC7" w:rsidP="00CF348B">
      <w:pPr>
        <w:pStyle w:val="BodyText"/>
        <w:kinsoku w:val="0"/>
        <w:overflowPunct w:val="0"/>
        <w:spacing w:before="1" w:line="242" w:lineRule="auto"/>
        <w:ind w:left="192" w:right="288"/>
        <w:rPr>
          <w:spacing w:val="-4"/>
          <w:w w:val="105"/>
          <w:lang w:val="es-ES"/>
        </w:rPr>
      </w:pPr>
      <w:r>
        <w:rPr>
          <w:w w:val="105"/>
          <w:lang w:val="es"/>
        </w:rPr>
        <w:t>La ley de Maryland prohíbe a un empleador exigir a un empleado</w:t>
      </w:r>
      <w:r w:rsidR="001A753B">
        <w:rPr>
          <w:w w:val="105"/>
          <w:lang w:val="es"/>
        </w:rPr>
        <w:t xml:space="preserve"> </w:t>
      </w:r>
      <w:r w:rsidR="00D03956">
        <w:rPr>
          <w:w w:val="105"/>
          <w:lang w:val="es"/>
        </w:rPr>
        <w:t xml:space="preserve">que </w:t>
      </w:r>
      <w:r w:rsidR="001A753B">
        <w:rPr>
          <w:w w:val="105"/>
          <w:lang w:val="es"/>
        </w:rPr>
        <w:t>rec</w:t>
      </w:r>
      <w:r w:rsidR="00D03956">
        <w:rPr>
          <w:w w:val="105"/>
          <w:lang w:val="es"/>
        </w:rPr>
        <w:t xml:space="preserve">ibe </w:t>
      </w:r>
      <w:r>
        <w:rPr>
          <w:w w:val="105"/>
          <w:lang w:val="es"/>
        </w:rPr>
        <w:t>propina que reembolse a</w:t>
      </w:r>
      <w:r w:rsidR="00F31EB2">
        <w:rPr>
          <w:w w:val="105"/>
          <w:lang w:val="es"/>
        </w:rPr>
        <w:t xml:space="preserve">l </w:t>
      </w:r>
      <w:r>
        <w:rPr>
          <w:w w:val="105"/>
          <w:lang w:val="es"/>
        </w:rPr>
        <w:t>empleador o</w:t>
      </w:r>
      <w:r w:rsidR="00F31EB2">
        <w:rPr>
          <w:w w:val="105"/>
          <w:lang w:val="es"/>
        </w:rPr>
        <w:t xml:space="preserve"> le</w:t>
      </w:r>
      <w:r>
        <w:rPr>
          <w:w w:val="105"/>
          <w:lang w:val="es"/>
        </w:rPr>
        <w:t xml:space="preserve"> pague</w:t>
      </w:r>
      <w:r w:rsidR="00F31EB2">
        <w:rPr>
          <w:w w:val="105"/>
          <w:lang w:val="es"/>
        </w:rPr>
        <w:t xml:space="preserve"> e</w:t>
      </w:r>
      <w:r>
        <w:rPr>
          <w:w w:val="105"/>
          <w:lang w:val="es"/>
        </w:rPr>
        <w:t>l</w:t>
      </w:r>
      <w:r w:rsidR="00F31EB2">
        <w:rPr>
          <w:w w:val="105"/>
          <w:lang w:val="es"/>
        </w:rPr>
        <w:t xml:space="preserve"> monto </w:t>
      </w:r>
      <w:r>
        <w:rPr>
          <w:w w:val="105"/>
          <w:lang w:val="es"/>
        </w:rPr>
        <w:t>del cargo</w:t>
      </w:r>
      <w:r w:rsidR="000F449E">
        <w:rPr>
          <w:w w:val="105"/>
          <w:lang w:val="es"/>
        </w:rPr>
        <w:t xml:space="preserve"> de alimentos y bebidas</w:t>
      </w:r>
      <w:r>
        <w:rPr>
          <w:w w:val="105"/>
          <w:lang w:val="es"/>
        </w:rPr>
        <w:t xml:space="preserve"> de un cliente</w:t>
      </w:r>
      <w:r w:rsidR="000F449E">
        <w:rPr>
          <w:w w:val="105"/>
          <w:lang w:val="es"/>
        </w:rPr>
        <w:t xml:space="preserve"> </w:t>
      </w:r>
      <w:r>
        <w:rPr>
          <w:w w:val="105"/>
          <w:lang w:val="es"/>
        </w:rPr>
        <w:t xml:space="preserve">si </w:t>
      </w:r>
      <w:r w:rsidR="000F449E">
        <w:rPr>
          <w:w w:val="105"/>
          <w:lang w:val="es"/>
        </w:rPr>
        <w:t xml:space="preserve">éste </w:t>
      </w:r>
      <w:r>
        <w:rPr>
          <w:w w:val="105"/>
          <w:lang w:val="es"/>
        </w:rPr>
        <w:t>abandona el lugar de negocios del empleador sin pagar los cargos. Además, a menos que la ley disponga lo contrario, el empleador tiene prohibido hacer una deducción a los salarios de</w:t>
      </w:r>
      <w:r w:rsidR="000F449E">
        <w:rPr>
          <w:w w:val="105"/>
          <w:lang w:val="es"/>
        </w:rPr>
        <w:t xml:space="preserve">l </w:t>
      </w:r>
      <w:r>
        <w:rPr>
          <w:w w:val="105"/>
          <w:lang w:val="es"/>
        </w:rPr>
        <w:t>empleado para cubrir el costo del cargo</w:t>
      </w:r>
      <w:r w:rsidR="000F449E">
        <w:rPr>
          <w:w w:val="105"/>
          <w:lang w:val="es"/>
        </w:rPr>
        <w:t xml:space="preserve"> de alimentos y bebidas</w:t>
      </w:r>
      <w:r>
        <w:rPr>
          <w:w w:val="105"/>
          <w:lang w:val="es"/>
        </w:rPr>
        <w:t xml:space="preserve"> de un cliente</w:t>
      </w:r>
      <w:r w:rsidR="000F449E">
        <w:rPr>
          <w:w w:val="105"/>
          <w:lang w:val="es"/>
        </w:rPr>
        <w:t xml:space="preserve"> </w:t>
      </w:r>
      <w:r>
        <w:rPr>
          <w:w w:val="105"/>
          <w:lang w:val="es"/>
        </w:rPr>
        <w:t xml:space="preserve">si </w:t>
      </w:r>
      <w:r w:rsidR="000F449E">
        <w:rPr>
          <w:w w:val="105"/>
          <w:lang w:val="es"/>
        </w:rPr>
        <w:t xml:space="preserve">éste </w:t>
      </w:r>
      <w:r>
        <w:rPr>
          <w:spacing w:val="-5"/>
          <w:w w:val="105"/>
          <w:lang w:val="es"/>
        </w:rPr>
        <w:t xml:space="preserve">abandona </w:t>
      </w:r>
      <w:r>
        <w:rPr>
          <w:w w:val="105"/>
          <w:lang w:val="es"/>
        </w:rPr>
        <w:t xml:space="preserve">el </w:t>
      </w:r>
      <w:r>
        <w:rPr>
          <w:lang w:val="es"/>
        </w:rPr>
        <w:t xml:space="preserve">lugar de negocios </w:t>
      </w:r>
      <w:r>
        <w:rPr>
          <w:spacing w:val="-4"/>
          <w:w w:val="105"/>
          <w:lang w:val="es"/>
        </w:rPr>
        <w:t xml:space="preserve">del empleador </w:t>
      </w:r>
      <w:r>
        <w:rPr>
          <w:w w:val="105"/>
          <w:lang w:val="es"/>
        </w:rPr>
        <w:t xml:space="preserve">sin pagar el cargo por alimentos o </w:t>
      </w:r>
      <w:r>
        <w:rPr>
          <w:spacing w:val="-4"/>
          <w:w w:val="105"/>
          <w:lang w:val="es"/>
        </w:rPr>
        <w:t>bebidas.</w:t>
      </w:r>
    </w:p>
    <w:p w14:paraId="07FBFAA7" w14:textId="77777777" w:rsidR="00FD4DC7" w:rsidRPr="0019294F" w:rsidRDefault="00FD4DC7" w:rsidP="003C1A4D">
      <w:pPr>
        <w:pStyle w:val="BodyText"/>
        <w:kinsoku w:val="0"/>
        <w:overflowPunct w:val="0"/>
        <w:spacing w:before="5"/>
        <w:rPr>
          <w:sz w:val="27"/>
          <w:szCs w:val="27"/>
          <w:lang w:val="es-ES"/>
        </w:rPr>
      </w:pPr>
    </w:p>
    <w:p w14:paraId="68CB8F70" w14:textId="2669C665" w:rsidR="00FD4DC7" w:rsidRPr="0019294F" w:rsidRDefault="00FD4DC7" w:rsidP="003C1A4D">
      <w:pPr>
        <w:pStyle w:val="BodyText"/>
        <w:kinsoku w:val="0"/>
        <w:overflowPunct w:val="0"/>
        <w:spacing w:line="242" w:lineRule="auto"/>
        <w:ind w:left="192" w:right="288"/>
        <w:rPr>
          <w:w w:val="105"/>
          <w:lang w:val="es-ES"/>
        </w:rPr>
      </w:pPr>
      <w:r>
        <w:rPr>
          <w:w w:val="105"/>
          <w:lang w:val="es"/>
        </w:rPr>
        <w:t xml:space="preserve">Si </w:t>
      </w:r>
      <w:r w:rsidR="00CF348B">
        <w:rPr>
          <w:w w:val="105"/>
          <w:lang w:val="es"/>
        </w:rPr>
        <w:t xml:space="preserve">usted </w:t>
      </w:r>
      <w:r>
        <w:rPr>
          <w:w w:val="105"/>
          <w:lang w:val="es"/>
        </w:rPr>
        <w:t>cree que se le ha exigido que realice un pago indebido o ha habido una deducción indebida de sus salarios relacionad</w:t>
      </w:r>
      <w:r w:rsidR="00CF348B">
        <w:rPr>
          <w:w w:val="105"/>
          <w:lang w:val="es"/>
        </w:rPr>
        <w:t>a</w:t>
      </w:r>
      <w:r>
        <w:rPr>
          <w:w w:val="105"/>
          <w:lang w:val="es"/>
        </w:rPr>
        <w:t xml:space="preserve"> con los cargos de un cliente si </w:t>
      </w:r>
      <w:r w:rsidR="00F31EB2">
        <w:rPr>
          <w:w w:val="105"/>
          <w:lang w:val="es"/>
        </w:rPr>
        <w:t xml:space="preserve">éste </w:t>
      </w:r>
      <w:r>
        <w:rPr>
          <w:w w:val="105"/>
          <w:lang w:val="es"/>
        </w:rPr>
        <w:t xml:space="preserve">abandona el lugar de negocios sin pagar los cargos, puede ponerse en contacto con el Comisionado de Trabajo </w:t>
      </w:r>
      <w:r w:rsidR="00CF348B">
        <w:rPr>
          <w:w w:val="105"/>
          <w:lang w:val="es"/>
        </w:rPr>
        <w:t>e</w:t>
      </w:r>
      <w:r>
        <w:rPr>
          <w:w w:val="105"/>
          <w:lang w:val="es"/>
        </w:rPr>
        <w:t xml:space="preserve"> Industria en:</w:t>
      </w:r>
    </w:p>
    <w:p w14:paraId="5480760C" w14:textId="77777777" w:rsidR="000E4568" w:rsidRPr="0019294F" w:rsidRDefault="000E4568">
      <w:pPr>
        <w:pStyle w:val="BodyText"/>
        <w:kinsoku w:val="0"/>
        <w:overflowPunct w:val="0"/>
        <w:rPr>
          <w:sz w:val="20"/>
          <w:szCs w:val="20"/>
          <w:lang w:val="es-ES"/>
        </w:rPr>
      </w:pPr>
    </w:p>
    <w:p w14:paraId="5F3D9176" w14:textId="77777777" w:rsidR="000E4568" w:rsidRPr="0019294F" w:rsidRDefault="000E4568">
      <w:pPr>
        <w:pStyle w:val="BodyText"/>
        <w:kinsoku w:val="0"/>
        <w:overflowPunct w:val="0"/>
        <w:rPr>
          <w:sz w:val="20"/>
          <w:szCs w:val="20"/>
          <w:lang w:val="es-ES"/>
        </w:rPr>
      </w:pPr>
    </w:p>
    <w:p w14:paraId="5802334F" w14:textId="77777777" w:rsidR="000E4568" w:rsidRPr="0019294F" w:rsidRDefault="000E4568">
      <w:pPr>
        <w:pStyle w:val="BodyText"/>
        <w:kinsoku w:val="0"/>
        <w:overflowPunct w:val="0"/>
        <w:rPr>
          <w:sz w:val="20"/>
          <w:szCs w:val="20"/>
          <w:lang w:val="es-ES"/>
        </w:rPr>
      </w:pPr>
    </w:p>
    <w:p w14:paraId="67773690" w14:textId="77777777" w:rsidR="000E4568" w:rsidRPr="0019294F" w:rsidRDefault="000E4568">
      <w:pPr>
        <w:pStyle w:val="BodyText"/>
        <w:kinsoku w:val="0"/>
        <w:overflowPunct w:val="0"/>
        <w:rPr>
          <w:sz w:val="20"/>
          <w:szCs w:val="20"/>
          <w:lang w:val="es-ES"/>
        </w:rPr>
      </w:pPr>
    </w:p>
    <w:p w14:paraId="63751C7C" w14:textId="77777777" w:rsidR="000E4568" w:rsidRPr="0019294F" w:rsidRDefault="000E4568">
      <w:pPr>
        <w:pStyle w:val="BodyText"/>
        <w:kinsoku w:val="0"/>
        <w:overflowPunct w:val="0"/>
        <w:rPr>
          <w:sz w:val="20"/>
          <w:szCs w:val="20"/>
          <w:lang w:val="es-ES"/>
        </w:rPr>
      </w:pPr>
    </w:p>
    <w:p w14:paraId="12C30EAA" w14:textId="77777777" w:rsidR="000E4568" w:rsidRPr="0019294F" w:rsidRDefault="000E4568">
      <w:pPr>
        <w:pStyle w:val="BodyText"/>
        <w:kinsoku w:val="0"/>
        <w:overflowPunct w:val="0"/>
        <w:rPr>
          <w:sz w:val="20"/>
          <w:szCs w:val="20"/>
          <w:lang w:val="es-ES"/>
        </w:rPr>
      </w:pPr>
    </w:p>
    <w:p w14:paraId="60163C90" w14:textId="77777777" w:rsidR="000E4568" w:rsidRPr="0019294F" w:rsidRDefault="000E4568">
      <w:pPr>
        <w:pStyle w:val="BodyText"/>
        <w:kinsoku w:val="0"/>
        <w:overflowPunct w:val="0"/>
        <w:rPr>
          <w:sz w:val="20"/>
          <w:szCs w:val="20"/>
          <w:lang w:val="es-ES"/>
        </w:rPr>
      </w:pPr>
    </w:p>
    <w:p w14:paraId="501E51FA" w14:textId="77777777" w:rsidR="000E4568" w:rsidRPr="0019294F" w:rsidRDefault="000E4568">
      <w:pPr>
        <w:pStyle w:val="BodyText"/>
        <w:kinsoku w:val="0"/>
        <w:overflowPunct w:val="0"/>
        <w:rPr>
          <w:sz w:val="20"/>
          <w:szCs w:val="20"/>
          <w:lang w:val="es-ES"/>
        </w:rPr>
      </w:pPr>
    </w:p>
    <w:p w14:paraId="363BD2B7" w14:textId="77777777" w:rsidR="000E4568" w:rsidRPr="0019294F" w:rsidRDefault="000E4568">
      <w:pPr>
        <w:pStyle w:val="BodyText"/>
        <w:kinsoku w:val="0"/>
        <w:overflowPunct w:val="0"/>
        <w:rPr>
          <w:sz w:val="20"/>
          <w:szCs w:val="20"/>
          <w:lang w:val="es-ES"/>
        </w:rPr>
      </w:pPr>
    </w:p>
    <w:p w14:paraId="300F89BA" w14:textId="5E953E67" w:rsidR="000E4568" w:rsidRPr="0019294F" w:rsidRDefault="0019294F">
      <w:pPr>
        <w:pStyle w:val="BodyText"/>
        <w:kinsoku w:val="0"/>
        <w:overflowPunct w:val="0"/>
        <w:spacing w:before="6"/>
        <w:rPr>
          <w:sz w:val="26"/>
          <w:szCs w:val="26"/>
          <w:lang w:val="es-E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3029E1A5" wp14:editId="38DF037A">
                <wp:simplePos x="0" y="0"/>
                <wp:positionH relativeFrom="page">
                  <wp:posOffset>883285</wp:posOffset>
                </wp:positionH>
                <wp:positionV relativeFrom="paragraph">
                  <wp:posOffset>233045</wp:posOffset>
                </wp:positionV>
                <wp:extent cx="6055995" cy="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995" cy="0"/>
                        </a:xfrm>
                        <a:custGeom>
                          <a:avLst/>
                          <a:gdLst>
                            <a:gd name="T0" fmla="*/ 0 w 9538"/>
                            <a:gd name="T1" fmla="*/ 0 h 20"/>
                            <a:gd name="T2" fmla="*/ 2147483646 w 953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538" h="20">
                              <a:moveTo>
                                <a:pt x="0" y="0"/>
                              </a:moveTo>
                              <a:lnTo>
                                <a:pt x="9538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BA5B8" id="Freeform 3" o:spid="_x0000_s1026" style="position:absolute;margin-left:69.55pt;margin-top:18.35pt;width:476.85pt;height:0;z-index: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" o:allowincell="f" path="m,l9538,e" filled="f" strokeweight="2.2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F2376D7" w14:textId="77777777" w:rsidR="000E4568" w:rsidRPr="0019294F" w:rsidRDefault="000E4568">
      <w:pPr>
        <w:pStyle w:val="BodyText"/>
        <w:kinsoku w:val="0"/>
        <w:overflowPunct w:val="0"/>
        <w:spacing w:before="4"/>
        <w:rPr>
          <w:sz w:val="30"/>
          <w:szCs w:val="30"/>
          <w:lang w:val="es-ES"/>
        </w:rPr>
      </w:pPr>
    </w:p>
    <w:p w14:paraId="612E4192" w14:textId="07F37BC9" w:rsidR="000F449E" w:rsidRPr="000F449E" w:rsidRDefault="00FD4DC7" w:rsidP="004920D1">
      <w:pPr>
        <w:pStyle w:val="BodyText"/>
        <w:kinsoku w:val="0"/>
        <w:overflowPunct w:val="0"/>
        <w:spacing w:before="1" w:line="247" w:lineRule="auto"/>
        <w:ind w:left="4069" w:right="3729" w:firstLine="475"/>
        <w:rPr>
          <w:b/>
          <w:bCs/>
          <w:sz w:val="22"/>
          <w:szCs w:val="22"/>
        </w:rPr>
      </w:pPr>
      <w:r w:rsidRPr="000F449E">
        <w:rPr>
          <w:b/>
          <w:bCs/>
          <w:sz w:val="22"/>
          <w:szCs w:val="22"/>
        </w:rPr>
        <w:t>Department</w:t>
      </w:r>
      <w:r w:rsidR="000F449E" w:rsidRPr="000F449E">
        <w:rPr>
          <w:b/>
          <w:bCs/>
          <w:sz w:val="22"/>
          <w:szCs w:val="22"/>
        </w:rPr>
        <w:t xml:space="preserve"> </w:t>
      </w:r>
      <w:r w:rsidRPr="000F449E">
        <w:rPr>
          <w:b/>
          <w:bCs/>
          <w:sz w:val="22"/>
          <w:szCs w:val="22"/>
        </w:rPr>
        <w:t>o</w:t>
      </w:r>
      <w:r w:rsidR="000F449E" w:rsidRPr="000F449E">
        <w:rPr>
          <w:b/>
          <w:bCs/>
          <w:sz w:val="22"/>
          <w:szCs w:val="22"/>
        </w:rPr>
        <w:t>f Labor</w:t>
      </w:r>
      <w:r w:rsidRPr="000F449E">
        <w:rPr>
          <w:b/>
          <w:bCs/>
          <w:sz w:val="22"/>
          <w:szCs w:val="22"/>
        </w:rPr>
        <w:t xml:space="preserve"> Divisi</w:t>
      </w:r>
      <w:r w:rsidR="000F449E">
        <w:rPr>
          <w:b/>
          <w:bCs/>
          <w:sz w:val="22"/>
          <w:szCs w:val="22"/>
        </w:rPr>
        <w:t>o</w:t>
      </w:r>
      <w:r w:rsidR="000F449E" w:rsidRPr="000F449E">
        <w:rPr>
          <w:b/>
          <w:bCs/>
          <w:sz w:val="22"/>
          <w:szCs w:val="22"/>
        </w:rPr>
        <w:t>n</w:t>
      </w:r>
      <w:r w:rsidRPr="000F449E">
        <w:rPr>
          <w:b/>
          <w:bCs/>
          <w:sz w:val="22"/>
          <w:szCs w:val="22"/>
        </w:rPr>
        <w:t xml:space="preserve"> </w:t>
      </w:r>
      <w:r w:rsidR="000F449E" w:rsidRPr="000F449E">
        <w:rPr>
          <w:b/>
          <w:bCs/>
          <w:sz w:val="22"/>
          <w:szCs w:val="22"/>
        </w:rPr>
        <w:t>of Lab</w:t>
      </w:r>
      <w:r w:rsidR="000F449E">
        <w:rPr>
          <w:b/>
          <w:bCs/>
          <w:sz w:val="22"/>
          <w:szCs w:val="22"/>
        </w:rPr>
        <w:t>o</w:t>
      </w:r>
      <w:r w:rsidR="000F449E" w:rsidRPr="000F449E">
        <w:rPr>
          <w:b/>
          <w:bCs/>
          <w:sz w:val="22"/>
          <w:szCs w:val="22"/>
        </w:rPr>
        <w:t>r and Industry</w:t>
      </w:r>
    </w:p>
    <w:p w14:paraId="0D9E3FB6" w14:textId="6DAF8707" w:rsidR="00FD4DC7" w:rsidRPr="00F31EB2" w:rsidRDefault="000F449E" w:rsidP="000F449E">
      <w:pPr>
        <w:pStyle w:val="BodyText"/>
        <w:kinsoku w:val="0"/>
        <w:overflowPunct w:val="0"/>
        <w:spacing w:before="1" w:line="247" w:lineRule="auto"/>
        <w:ind w:left="4069" w:right="3300" w:hanging="19"/>
        <w:rPr>
          <w:b/>
          <w:bCs/>
          <w:sz w:val="22"/>
          <w:szCs w:val="22"/>
        </w:rPr>
      </w:pPr>
      <w:r w:rsidRPr="00F31EB2">
        <w:rPr>
          <w:b/>
          <w:bCs/>
          <w:sz w:val="22"/>
          <w:szCs w:val="22"/>
        </w:rPr>
        <w:t>Employment Standards Service</w:t>
      </w:r>
    </w:p>
    <w:p w14:paraId="18958B5C" w14:textId="70F55D7D" w:rsidR="000E4568" w:rsidRDefault="00F479ED">
      <w:pPr>
        <w:pStyle w:val="BodyText"/>
        <w:kinsoku w:val="0"/>
        <w:overflowPunct w:val="0"/>
        <w:spacing w:line="247" w:lineRule="exact"/>
        <w:ind w:left="2420" w:right="2325"/>
        <w:jc w:val="center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10946 Golden West Drive, Suite 160</w:t>
      </w:r>
    </w:p>
    <w:p w14:paraId="3C10172C" w14:textId="0FD3DC6A" w:rsidR="000E4568" w:rsidRPr="00AB6EAF" w:rsidRDefault="00F479ED">
      <w:pPr>
        <w:pStyle w:val="BodyText"/>
        <w:kinsoku w:val="0"/>
        <w:overflowPunct w:val="0"/>
        <w:spacing w:before="1"/>
        <w:ind w:left="4515"/>
        <w:rPr>
          <w:w w:val="105"/>
          <w:sz w:val="22"/>
          <w:szCs w:val="22"/>
          <w:lang w:val="es-ES"/>
        </w:rPr>
      </w:pPr>
      <w:proofErr w:type="spellStart"/>
      <w:r>
        <w:rPr>
          <w:w w:val="105"/>
          <w:sz w:val="22"/>
          <w:szCs w:val="22"/>
          <w:lang w:val="es-ES"/>
        </w:rPr>
        <w:t>Hunt</w:t>
      </w:r>
      <w:proofErr w:type="spellEnd"/>
      <w:r>
        <w:rPr>
          <w:w w:val="105"/>
          <w:sz w:val="22"/>
          <w:szCs w:val="22"/>
          <w:lang w:val="es-ES"/>
        </w:rPr>
        <w:t xml:space="preserve"> Valley</w:t>
      </w:r>
      <w:r w:rsidR="001035F8" w:rsidRPr="00AB6EAF">
        <w:rPr>
          <w:w w:val="105"/>
          <w:sz w:val="22"/>
          <w:szCs w:val="22"/>
          <w:lang w:val="es-ES"/>
        </w:rPr>
        <w:t>, MD</w:t>
      </w:r>
      <w:r w:rsidR="001035F8" w:rsidRPr="00AB6EAF">
        <w:rPr>
          <w:spacing w:val="51"/>
          <w:w w:val="105"/>
          <w:sz w:val="22"/>
          <w:szCs w:val="22"/>
          <w:lang w:val="es-ES"/>
        </w:rPr>
        <w:t xml:space="preserve"> </w:t>
      </w:r>
      <w:r>
        <w:rPr>
          <w:w w:val="105"/>
          <w:sz w:val="22"/>
          <w:szCs w:val="22"/>
          <w:lang w:val="es-ES"/>
        </w:rPr>
        <w:t>21031</w:t>
      </w:r>
    </w:p>
    <w:p w14:paraId="6C3B2769" w14:textId="3072BE17" w:rsidR="00FD4DC7" w:rsidRPr="0019294F" w:rsidRDefault="00FD4DC7" w:rsidP="00FE71B9">
      <w:pPr>
        <w:pStyle w:val="BodyText"/>
        <w:kinsoku w:val="0"/>
        <w:overflowPunct w:val="0"/>
        <w:spacing w:before="1"/>
        <w:ind w:left="2428" w:right="2325"/>
        <w:jc w:val="center"/>
        <w:rPr>
          <w:w w:val="105"/>
          <w:sz w:val="22"/>
          <w:szCs w:val="22"/>
          <w:lang w:val="es-ES"/>
        </w:rPr>
      </w:pPr>
      <w:r>
        <w:rPr>
          <w:w w:val="105"/>
          <w:sz w:val="22"/>
          <w:szCs w:val="22"/>
          <w:lang w:val="es"/>
        </w:rPr>
        <w:t xml:space="preserve">Teléfono: (410) 767-2357 • Número de fax: (410) 333-7303 Correo electrónico: </w:t>
      </w:r>
      <w:hyperlink r:id="rId8" w:history="1">
        <w:r>
          <w:rPr>
            <w:w w:val="105"/>
            <w:sz w:val="22"/>
            <w:szCs w:val="22"/>
            <w:u w:val="single" w:color="000000"/>
            <w:lang w:val="es"/>
          </w:rPr>
          <w:t>dldliemploymentstandards-dllr@maryland.gov</w:t>
        </w:r>
      </w:hyperlink>
    </w:p>
    <w:p w14:paraId="0612B2AA" w14:textId="65B0777C" w:rsidR="000E4568" w:rsidRPr="0019294F" w:rsidRDefault="000E4568">
      <w:pPr>
        <w:pStyle w:val="BodyText"/>
        <w:kinsoku w:val="0"/>
        <w:overflowPunct w:val="0"/>
        <w:rPr>
          <w:sz w:val="20"/>
          <w:szCs w:val="20"/>
          <w:lang w:val="es-ES"/>
        </w:rPr>
      </w:pPr>
    </w:p>
    <w:p w14:paraId="165CE0E7" w14:textId="0F15B808" w:rsidR="000E4568" w:rsidRPr="0019294F" w:rsidRDefault="0019294F">
      <w:pPr>
        <w:pStyle w:val="BodyText"/>
        <w:kinsoku w:val="0"/>
        <w:overflowPunct w:val="0"/>
        <w:spacing w:before="2"/>
        <w:rPr>
          <w:sz w:val="16"/>
          <w:szCs w:val="16"/>
          <w:lang w:val="es-E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481D7D04" wp14:editId="5174F632">
                <wp:simplePos x="0" y="0"/>
                <wp:positionH relativeFrom="page">
                  <wp:posOffset>476250</wp:posOffset>
                </wp:positionH>
                <wp:positionV relativeFrom="paragraph">
                  <wp:posOffset>146685</wp:posOffset>
                </wp:positionV>
                <wp:extent cx="6842760" cy="9061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906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131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99273A" w14:textId="2F87F2C9" w:rsidR="00FD4DC7" w:rsidRPr="0019294F" w:rsidRDefault="00F31EB2" w:rsidP="00FD4DC7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9294F"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 xml:space="preserve">DE </w:t>
                            </w:r>
                            <w:r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 xml:space="preserve">CONFORMIDAD </w:t>
                            </w:r>
                            <w:r w:rsidRPr="0019294F"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>CON EL TÍ</w:t>
                            </w:r>
                            <w:r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>T</w:t>
                            </w:r>
                            <w:r w:rsidRPr="0019294F"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 xml:space="preserve">ULO 3-713 (C) DEL ARTÍCULO DE </w:t>
                            </w:r>
                            <w:r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 xml:space="preserve">TRABAJO Y </w:t>
                            </w:r>
                            <w:r w:rsidRPr="0019294F"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>EMPLEO DEL CÓDIGO ANOTADO DE MARYLAND, LOS EMPLEADORES ESTÁN OBLIGADOS A PUBLICAR</w:t>
                            </w:r>
                            <w:r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 xml:space="preserve"> DE MANERA VISIBLE</w:t>
                            </w:r>
                            <w:r w:rsidRPr="0019294F"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 xml:space="preserve"> ESTE AVISO EN UN LUGAR DONDE SE EMPLEA A CUALQUIER EMPLEADO</w:t>
                            </w:r>
                            <w:r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 xml:space="preserve"> RECPTOR DE PROPINA</w:t>
                            </w:r>
                            <w:r w:rsidRPr="0019294F">
                              <w:rPr>
                                <w:rFonts w:eastAsia="Times New Roman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3811ECFF" w14:textId="77777777" w:rsidR="00FD4DC7" w:rsidRPr="0019294F" w:rsidRDefault="00FD4DC7">
                            <w:pPr>
                              <w:pStyle w:val="BodyText"/>
                              <w:kinsoku w:val="0"/>
                              <w:overflowPunct w:val="0"/>
                              <w:spacing w:line="309" w:lineRule="auto"/>
                              <w:ind w:left="-2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D7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.5pt;margin-top:11.55pt;width:538.8pt;height:71.35pt;z-index: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" o:allowincell="f" filled="f" strokecolor="#313131" strokeweight=".5pt">
                <v:textbox inset="0,0,0,0">
                  <w:txbxContent>
                    <w:p w14:paraId="6999273A" w14:textId="2F87F2C9" w:rsidR="00FD4DC7" w:rsidRPr="0019294F" w:rsidRDefault="00F31EB2" w:rsidP="00FD4DC7">
                      <w:pPr>
                        <w:widowControl/>
                        <w:autoSpaceDE/>
                        <w:autoSpaceDN/>
                        <w:adjustRightInd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19294F"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 xml:space="preserve">DE </w:t>
                      </w:r>
                      <w:r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 xml:space="preserve">CONFORMIDAD </w:t>
                      </w:r>
                      <w:r w:rsidRPr="0019294F"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>CON EL TÍ</w:t>
                      </w:r>
                      <w:r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>T</w:t>
                      </w:r>
                      <w:r w:rsidRPr="0019294F"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 xml:space="preserve">ULO 3-713 (C) DEL ARTÍCULO DE </w:t>
                      </w:r>
                      <w:r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 xml:space="preserve">TRABAJO Y </w:t>
                      </w:r>
                      <w:r w:rsidRPr="0019294F"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>EMPLEO DEL CÓDIGO ANOTADO DE MARYLAND, LOS EMPLEADORES ESTÁN OBLIGADOS A PUBLICAR</w:t>
                      </w:r>
                      <w:r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 xml:space="preserve"> DE MANERA VISIBLE</w:t>
                      </w:r>
                      <w:r w:rsidRPr="0019294F"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 xml:space="preserve"> ESTE AVISO EN UN LUGAR DONDE SE EMPLEA A CUALQUIER EMPLEADO</w:t>
                      </w:r>
                      <w:r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 xml:space="preserve"> RECPTOR DE PROPINA</w:t>
                      </w:r>
                      <w:r w:rsidRPr="0019294F">
                        <w:rPr>
                          <w:rFonts w:eastAsia="Times New Roman" w:cs="Segoe UI"/>
                          <w:b/>
                          <w:bCs/>
                          <w:color w:val="000000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14:paraId="3811ECFF" w14:textId="77777777" w:rsidR="00FD4DC7" w:rsidRPr="0019294F" w:rsidRDefault="00FD4DC7">
                      <w:pPr>
                        <w:pStyle w:val="BodyText"/>
                        <w:kinsoku w:val="0"/>
                        <w:overflowPunct w:val="0"/>
                        <w:spacing w:line="309" w:lineRule="auto"/>
                        <w:ind w:left="-2"/>
                        <w:rPr>
                          <w:b/>
                          <w:bCs/>
                          <w:w w:val="105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2CB9CA" w14:textId="77777777" w:rsidR="000E4568" w:rsidRPr="0019294F" w:rsidRDefault="000E4568">
      <w:pPr>
        <w:pStyle w:val="BodyText"/>
        <w:kinsoku w:val="0"/>
        <w:overflowPunct w:val="0"/>
        <w:spacing w:before="10"/>
        <w:rPr>
          <w:sz w:val="9"/>
          <w:szCs w:val="9"/>
          <w:lang w:val="es-ES"/>
        </w:rPr>
      </w:pPr>
    </w:p>
    <w:p w14:paraId="42E032E1" w14:textId="3C475286" w:rsidR="001035F8" w:rsidRDefault="001035F8">
      <w:pPr>
        <w:pStyle w:val="BodyText"/>
        <w:kinsoku w:val="0"/>
        <w:overflowPunct w:val="0"/>
        <w:spacing w:before="92"/>
        <w:ind w:right="17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Rev. </w:t>
      </w:r>
      <w:r w:rsidR="00F479ED">
        <w:rPr>
          <w:sz w:val="18"/>
          <w:szCs w:val="18"/>
        </w:rPr>
        <w:t>2</w:t>
      </w:r>
      <w:r>
        <w:rPr>
          <w:sz w:val="18"/>
          <w:szCs w:val="18"/>
        </w:rPr>
        <w:t>/20</w:t>
      </w:r>
      <w:r w:rsidR="00F479ED">
        <w:rPr>
          <w:sz w:val="18"/>
          <w:szCs w:val="18"/>
        </w:rPr>
        <w:t>22</w:t>
      </w:r>
      <w:bookmarkStart w:id="0" w:name="_GoBack"/>
      <w:bookmarkEnd w:id="0"/>
    </w:p>
    <w:sectPr w:rsidR="001035F8">
      <w:type w:val="continuous"/>
      <w:pgSz w:w="12240" w:h="15840"/>
      <w:pgMar w:top="70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7"/>
    <w:rsid w:val="0009537E"/>
    <w:rsid w:val="000E4568"/>
    <w:rsid w:val="000F449E"/>
    <w:rsid w:val="001035F8"/>
    <w:rsid w:val="0019294F"/>
    <w:rsid w:val="001A753B"/>
    <w:rsid w:val="002F2448"/>
    <w:rsid w:val="003530FC"/>
    <w:rsid w:val="003E2C61"/>
    <w:rsid w:val="00403DEA"/>
    <w:rsid w:val="004D555C"/>
    <w:rsid w:val="0057182F"/>
    <w:rsid w:val="0060641E"/>
    <w:rsid w:val="008A6384"/>
    <w:rsid w:val="00AB6EAF"/>
    <w:rsid w:val="00B97EE9"/>
    <w:rsid w:val="00BC3B53"/>
    <w:rsid w:val="00BF3D29"/>
    <w:rsid w:val="00CF348B"/>
    <w:rsid w:val="00D03956"/>
    <w:rsid w:val="00F31EB2"/>
    <w:rsid w:val="00F479ED"/>
    <w:rsid w:val="00F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9F6D4"/>
  <w14:defaultImageDpi w14:val="0"/>
  <w15:docId w15:val="{69AE62DD-B990-435E-A607-7A5C8DE5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customStyle="1" w:styleId="ts-alignment-element">
    <w:name w:val="ts-alignment-element"/>
    <w:rsid w:val="00FD4DC7"/>
  </w:style>
  <w:style w:type="paragraph" w:styleId="BalloonText">
    <w:name w:val="Balloon Text"/>
    <w:basedOn w:val="Normal"/>
    <w:link w:val="BalloonTextChar"/>
    <w:uiPriority w:val="99"/>
    <w:semiHidden/>
    <w:unhideWhenUsed/>
    <w:rsid w:val="0035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dliemploymentstandards-dllr@marylan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1A5C-1418-4E16-8F85-3D2BC081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Tralene Putman</dc:creator>
  <cp:lastModifiedBy>Windows User</cp:lastModifiedBy>
  <cp:revision>2</cp:revision>
  <cp:lastPrinted>2020-01-23T13:26:00Z</cp:lastPrinted>
  <dcterms:created xsi:type="dcterms:W3CDTF">2022-02-05T01:13:00Z</dcterms:created>
  <dcterms:modified xsi:type="dcterms:W3CDTF">2022-02-05T01:13:00Z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Publisher 2016</vt:lpwstr>
  </property>
</Properties>
</file>