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3B238" w14:textId="77777777" w:rsidR="001409C2" w:rsidRPr="00FA20C9" w:rsidRDefault="001409C2" w:rsidP="008F63AA">
      <w:pPr>
        <w:pStyle w:val="Title"/>
      </w:pPr>
    </w:p>
    <w:p w14:paraId="6FE8FF2F" w14:textId="77777777" w:rsidR="005933E6" w:rsidRPr="00FA20C9" w:rsidRDefault="001C0978" w:rsidP="008F63A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013B9B73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 xml:space="preserve">1:00 – </w:t>
      </w:r>
      <w:r w:rsidR="005F41FE">
        <w:rPr>
          <w:rFonts w:ascii="Arial" w:hAnsi="Arial" w:cs="Arial"/>
        </w:rPr>
        <w:t>2</w:t>
      </w:r>
      <w:r w:rsidRPr="00FA20C9">
        <w:rPr>
          <w:rFonts w:ascii="Arial" w:hAnsi="Arial" w:cs="Arial"/>
        </w:rPr>
        <w:t>:</w:t>
      </w:r>
      <w:r w:rsidR="00B925B1">
        <w:rPr>
          <w:rFonts w:ascii="Arial" w:hAnsi="Arial" w:cs="Arial"/>
        </w:rPr>
        <w:t>0</w:t>
      </w:r>
      <w:r w:rsidRPr="00FA20C9">
        <w:rPr>
          <w:rFonts w:ascii="Arial" w:hAnsi="Arial" w:cs="Arial"/>
        </w:rPr>
        <w:t xml:space="preserve">0 PM, </w:t>
      </w:r>
      <w:r w:rsidR="00DD5073">
        <w:rPr>
          <w:rFonts w:ascii="Arial" w:hAnsi="Arial" w:cs="Arial"/>
        </w:rPr>
        <w:t>October 20,</w:t>
      </w:r>
      <w:r w:rsidR="00B925B1">
        <w:rPr>
          <w:rFonts w:ascii="Arial" w:hAnsi="Arial" w:cs="Arial"/>
        </w:rPr>
        <w:t xml:space="preserve"> 2020</w:t>
      </w:r>
    </w:p>
    <w:p w14:paraId="175DF900" w14:textId="081174E1" w:rsidR="00090768" w:rsidRPr="00FA20C9" w:rsidRDefault="00B925B1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Conference Call </w:t>
      </w:r>
    </w:p>
    <w:p w14:paraId="41459BF5" w14:textId="77777777" w:rsidR="00E8443A" w:rsidRPr="00FA20C9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0B2642A1" w14:textId="132A7DFC" w:rsidR="00090768" w:rsidRPr="00F842A4" w:rsidRDefault="00090768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>Call-in:</w:t>
      </w:r>
      <w:r w:rsidR="00B925B1" w:rsidRPr="00F842A4">
        <w:rPr>
          <w:rFonts w:ascii="Arial" w:hAnsi="Arial" w:cs="Arial"/>
        </w:rPr>
        <w:t xml:space="preserve"> </w:t>
      </w:r>
      <w:r w:rsidR="002C001E" w:rsidRPr="00F842A4">
        <w:rPr>
          <w:rFonts w:ascii="Arial" w:hAnsi="Arial" w:cs="Arial"/>
          <w:spacing w:val="5"/>
          <w:shd w:val="clear" w:color="auto" w:fill="FFFFFF"/>
        </w:rPr>
        <w:t xml:space="preserve">1 </w:t>
      </w:r>
      <w:r w:rsidR="00F842A4" w:rsidRPr="00F842A4">
        <w:rPr>
          <w:rFonts w:ascii="Arial" w:hAnsi="Arial" w:cs="Arial"/>
          <w:spacing w:val="5"/>
          <w:shd w:val="clear" w:color="auto" w:fill="FFFFFF"/>
        </w:rPr>
        <w:t>803-618-1070</w:t>
      </w:r>
      <w:r w:rsidR="002C001E" w:rsidRPr="00F842A4">
        <w:rPr>
          <w:rFonts w:ascii="Arial" w:hAnsi="Arial" w:cs="Arial"/>
          <w:spacing w:val="5"/>
          <w:shd w:val="clear" w:color="auto" w:fill="FFFFFF"/>
        </w:rPr>
        <w:t xml:space="preserve"> PIN: </w:t>
      </w:r>
      <w:r w:rsidR="00F842A4" w:rsidRPr="00F842A4">
        <w:rPr>
          <w:rFonts w:ascii="Arial" w:hAnsi="Arial" w:cs="Arial"/>
          <w:spacing w:val="5"/>
          <w:shd w:val="clear" w:color="auto" w:fill="FFFFFF"/>
        </w:rPr>
        <w:t>361 872 440</w:t>
      </w:r>
      <w:r w:rsidR="00F842A4" w:rsidRPr="00F842A4">
        <w:rPr>
          <w:rFonts w:ascii="Arial" w:hAnsi="Arial" w:cs="Arial"/>
          <w:spacing w:val="5"/>
          <w:shd w:val="clear" w:color="auto" w:fill="FFFFFF"/>
        </w:rPr>
        <w:t>‬#</w:t>
      </w:r>
    </w:p>
    <w:p w14:paraId="2194735D" w14:textId="0F02BDB6" w:rsidR="00E8443A" w:rsidRPr="00F842A4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 xml:space="preserve">Google Hangout: </w:t>
      </w:r>
      <w:r w:rsidR="007C0304" w:rsidRPr="00F842A4">
        <w:rPr>
          <w:rFonts w:ascii="Arial" w:hAnsi="Arial" w:cs="Arial"/>
          <w:spacing w:val="5"/>
          <w:shd w:val="clear" w:color="auto" w:fill="FFFFFF"/>
        </w:rPr>
        <w:t>meet.google.com/</w:t>
      </w:r>
      <w:r w:rsidR="00F842A4" w:rsidRPr="00F842A4">
        <w:rPr>
          <w:rFonts w:ascii="Arial" w:hAnsi="Arial" w:cs="Arial"/>
          <w:spacing w:val="5"/>
          <w:shd w:val="clear" w:color="auto" w:fill="FFFFFF"/>
        </w:rPr>
        <w:t>gyr-ynhh-pyq</w:t>
      </w:r>
    </w:p>
    <w:p w14:paraId="55D6D4DB" w14:textId="77777777" w:rsidR="00BC0906" w:rsidRPr="00FA20C9" w:rsidRDefault="00BC09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77777777" w:rsidR="0050660E" w:rsidRPr="00FA20C9" w:rsidRDefault="00E67D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Agenda</w:t>
      </w:r>
    </w:p>
    <w:p w14:paraId="7122ACBF" w14:textId="77777777" w:rsidR="007740EE" w:rsidRPr="00FA20C9" w:rsidRDefault="007740EE" w:rsidP="008F63AA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1355B243" w14:textId="5027A3A2" w:rsidR="003D407B" w:rsidRDefault="00A30B5A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Welcome</w:t>
      </w:r>
    </w:p>
    <w:p w14:paraId="1BBD6BA0" w14:textId="77777777" w:rsidR="008F63AA" w:rsidRDefault="008F63AA" w:rsidP="008F63AA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6A79635D" w14:textId="71919031" w:rsidR="008F63AA" w:rsidRPr="008F63AA" w:rsidRDefault="008F63AA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Development process</w:t>
      </w:r>
    </w:p>
    <w:p w14:paraId="54875811" w14:textId="77777777" w:rsidR="000A3FFD" w:rsidRDefault="008F63AA" w:rsidP="008F63AA">
      <w:pPr>
        <w:pStyle w:val="ListParagraph"/>
        <w:numPr>
          <w:ilvl w:val="0"/>
          <w:numId w:val="3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Collab doc </w:t>
      </w:r>
    </w:p>
    <w:p w14:paraId="6B8B7E3E" w14:textId="674A6C8C" w:rsidR="007208D1" w:rsidRPr="000A3FFD" w:rsidRDefault="000A3FFD" w:rsidP="000A3FFD">
      <w:pPr>
        <w:pStyle w:val="ListParagraph"/>
        <w:numPr>
          <w:ilvl w:val="1"/>
          <w:numId w:val="31"/>
        </w:numPr>
        <w:spacing w:before="0" w:after="0" w:line="240" w:lineRule="auto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0A3FFD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Everyone has access to the collaboration document. </w:t>
      </w:r>
    </w:p>
    <w:p w14:paraId="2D33380A" w14:textId="6BD0A18E" w:rsidR="000A3FFD" w:rsidRPr="000A3FFD" w:rsidRDefault="000A3FFD" w:rsidP="000A3FFD">
      <w:pPr>
        <w:pStyle w:val="ListParagraph"/>
        <w:numPr>
          <w:ilvl w:val="1"/>
          <w:numId w:val="31"/>
        </w:numPr>
        <w:spacing w:before="0" w:after="0" w:line="240" w:lineRule="auto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0A3FFD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No questions about the document or how it’s being used.</w:t>
      </w:r>
    </w:p>
    <w:p w14:paraId="3B33C5C2" w14:textId="3DD2C769" w:rsidR="008F63AA" w:rsidRDefault="008F63AA" w:rsidP="008F63AA">
      <w:pPr>
        <w:pStyle w:val="ListParagraph"/>
        <w:numPr>
          <w:ilvl w:val="0"/>
          <w:numId w:val="3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PPT – 1 wk </w:t>
      </w:r>
    </w:p>
    <w:p w14:paraId="5A38E6AD" w14:textId="4056D8E3" w:rsidR="000A3FFD" w:rsidRPr="000A3FFD" w:rsidRDefault="000A3FFD" w:rsidP="000A3FFD">
      <w:pPr>
        <w:pStyle w:val="ListParagraph"/>
        <w:numPr>
          <w:ilvl w:val="1"/>
          <w:numId w:val="31"/>
        </w:numPr>
        <w:spacing w:before="0" w:after="0" w:line="240" w:lineRule="auto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0A3FFD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Not where the final document will be created. Used as a draft/storyboard. </w:t>
      </w:r>
    </w:p>
    <w:p w14:paraId="070E3E76" w14:textId="2355CD62" w:rsidR="000A3FFD" w:rsidRPr="000A3FFD" w:rsidRDefault="000A3FFD" w:rsidP="000A3FFD">
      <w:pPr>
        <w:pStyle w:val="ListParagraph"/>
        <w:numPr>
          <w:ilvl w:val="1"/>
          <w:numId w:val="31"/>
        </w:numPr>
        <w:spacing w:before="0" w:after="0" w:line="240" w:lineRule="auto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0A3FFD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Goal is to have it completed this week and out to the committee for review.</w:t>
      </w:r>
    </w:p>
    <w:p w14:paraId="01C0E7DE" w14:textId="2DB4FA93" w:rsidR="008F63AA" w:rsidRDefault="008F63AA" w:rsidP="008F63AA">
      <w:pPr>
        <w:pStyle w:val="ListParagraph"/>
        <w:numPr>
          <w:ilvl w:val="0"/>
          <w:numId w:val="3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Captivate – 2 wks</w:t>
      </w:r>
    </w:p>
    <w:p w14:paraId="12FDA84E" w14:textId="0AC4642A" w:rsidR="000A3FFD" w:rsidRPr="000A3FFD" w:rsidRDefault="000A3FFD" w:rsidP="000A3FFD">
      <w:pPr>
        <w:pStyle w:val="ListParagraph"/>
        <w:numPr>
          <w:ilvl w:val="1"/>
          <w:numId w:val="31"/>
        </w:numPr>
        <w:spacing w:before="0" w:after="0" w:line="240" w:lineRule="auto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0A3FFD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Where the e-learning will be built. Longer process than powerpoint.</w:t>
      </w:r>
    </w:p>
    <w:p w14:paraId="2B4366F7" w14:textId="2C275DA0" w:rsidR="000A3FFD" w:rsidRPr="000A3FFD" w:rsidRDefault="000A3FFD" w:rsidP="000A3FFD">
      <w:pPr>
        <w:pStyle w:val="ListParagraph"/>
        <w:numPr>
          <w:ilvl w:val="1"/>
          <w:numId w:val="31"/>
        </w:numPr>
        <w:spacing w:before="0" w:after="0" w:line="240" w:lineRule="auto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0A3FFD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Module 1 is complete and is being reviewed for accessibility. </w:t>
      </w:r>
    </w:p>
    <w:p w14:paraId="027A44D3" w14:textId="6E8E71F6" w:rsidR="000A3FFD" w:rsidRPr="000A3FFD" w:rsidRDefault="000A3FFD" w:rsidP="000A3FFD">
      <w:pPr>
        <w:pStyle w:val="ListParagraph"/>
        <w:numPr>
          <w:ilvl w:val="1"/>
          <w:numId w:val="31"/>
        </w:numPr>
        <w:spacing w:before="0" w:after="0" w:line="240" w:lineRule="auto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0A3FFD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Module 2 in the process of being completed.</w:t>
      </w:r>
    </w:p>
    <w:p w14:paraId="10C3A1F7" w14:textId="7D3F7EEA" w:rsidR="008F63AA" w:rsidRDefault="008F63AA" w:rsidP="008F63AA">
      <w:pPr>
        <w:pStyle w:val="ListParagraph"/>
        <w:numPr>
          <w:ilvl w:val="0"/>
          <w:numId w:val="3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Accessibility review – 1 to </w:t>
      </w:r>
      <w:r w:rsidRPr="008F63AA">
        <w:rPr>
          <w:rFonts w:ascii="Arial" w:hAnsi="Arial" w:cs="Arial"/>
          <w:color w:val="202124"/>
          <w:spacing w:val="2"/>
          <w:shd w:val="clear" w:color="auto" w:fill="FFFFFF"/>
        </w:rPr>
        <w:t>3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Pr="008F63AA">
        <w:rPr>
          <w:rFonts w:ascii="Arial" w:hAnsi="Arial" w:cs="Arial"/>
          <w:color w:val="202124"/>
          <w:spacing w:val="2"/>
          <w:shd w:val="clear" w:color="auto" w:fill="FFFFFF"/>
        </w:rPr>
        <w:t>wks depend</w:t>
      </w:r>
      <w:r w:rsidR="000A3FFD">
        <w:rPr>
          <w:rFonts w:ascii="Arial" w:hAnsi="Arial" w:cs="Arial"/>
          <w:color w:val="202124"/>
          <w:spacing w:val="2"/>
          <w:shd w:val="clear" w:color="auto" w:fill="FFFFFF"/>
        </w:rPr>
        <w:t>ing on what needs to be conveyed.</w:t>
      </w:r>
      <w:r w:rsidRPr="008F63AA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07F4D544" w14:textId="6BC00957" w:rsidR="000A3FFD" w:rsidRPr="000A3FFD" w:rsidRDefault="000A3FFD" w:rsidP="000A3FFD">
      <w:pPr>
        <w:pStyle w:val="ListParagraph"/>
        <w:numPr>
          <w:ilvl w:val="1"/>
          <w:numId w:val="31"/>
        </w:numPr>
        <w:spacing w:before="0" w:after="0" w:line="240" w:lineRule="auto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0A3FFD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Most of the Alignment group have offered approval, just waiting on a few others. </w:t>
      </w:r>
    </w:p>
    <w:p w14:paraId="5A3E0D86" w14:textId="41333303" w:rsidR="008F63AA" w:rsidRDefault="008F63AA" w:rsidP="008F63AA">
      <w:pPr>
        <w:pStyle w:val="ListParagraph"/>
        <w:numPr>
          <w:ilvl w:val="0"/>
          <w:numId w:val="3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Upload and assign for distribution </w:t>
      </w:r>
    </w:p>
    <w:p w14:paraId="23D0D90C" w14:textId="77777777" w:rsidR="000A3FFD" w:rsidRDefault="000A3FFD" w:rsidP="000A3FFD">
      <w:p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6438D3ED" w14:textId="63BEA51B" w:rsidR="000A3FFD" w:rsidRPr="000A3FFD" w:rsidRDefault="000A3FFD" w:rsidP="000A3FFD">
      <w:pPr>
        <w:spacing w:before="0" w:after="0" w:line="240" w:lineRule="auto"/>
        <w:ind w:firstLine="274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0A3FFD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Timeframe from start to finish is about 6 weeks. </w:t>
      </w:r>
    </w:p>
    <w:p w14:paraId="344BEF63" w14:textId="77777777" w:rsidR="007C0304" w:rsidRPr="007C0304" w:rsidRDefault="007C0304" w:rsidP="008F63AA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5487C64A" w:rsidR="00A30B5A" w:rsidRPr="00A30B5A" w:rsidRDefault="007C0304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1 </w:t>
      </w:r>
      <w:r w:rsidR="008F63AA">
        <w:rPr>
          <w:rFonts w:ascii="Arial" w:hAnsi="Arial" w:cs="Arial"/>
          <w:color w:val="202124"/>
          <w:spacing w:val="2"/>
          <w:shd w:val="clear" w:color="auto" w:fill="FFFFFF"/>
        </w:rPr>
        <w:t xml:space="preserve">update 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3FB31A0F" w14:textId="29F15344" w:rsidR="008F63AA" w:rsidRDefault="008F63AA" w:rsidP="008F63AA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Approvals received / needed Follow up from PDTA members to Alignment counterpart if necessary </w:t>
      </w:r>
    </w:p>
    <w:p w14:paraId="7A75B19F" w14:textId="79B05135" w:rsidR="008F63AA" w:rsidRPr="00F842A4" w:rsidRDefault="008F63AA" w:rsidP="00F842A4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Captivate update </w:t>
      </w:r>
    </w:p>
    <w:p w14:paraId="2F0F2F3A" w14:textId="1E56E1CC" w:rsidR="003D407B" w:rsidRDefault="001169AA" w:rsidP="008F63AA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451B8FA9" w14:textId="1ED43473" w:rsidR="008F63AA" w:rsidRDefault="007C0304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2 </w:t>
      </w:r>
      <w:r w:rsidR="008F63AA">
        <w:rPr>
          <w:rFonts w:ascii="Arial" w:hAnsi="Arial" w:cs="Arial"/>
          <w:color w:val="202124"/>
          <w:spacing w:val="2"/>
          <w:shd w:val="clear" w:color="auto" w:fill="FFFFFF"/>
        </w:rPr>
        <w:t xml:space="preserve">update </w:t>
      </w:r>
    </w:p>
    <w:p w14:paraId="506AA0AC" w14:textId="22F8A5D6" w:rsidR="008F63AA" w:rsidRDefault="008F63AA" w:rsidP="008F63AA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Collab doc update – still needs input</w:t>
      </w:r>
      <w:r w:rsidR="00CA7605">
        <w:rPr>
          <w:rFonts w:ascii="Arial" w:hAnsi="Arial" w:cs="Arial"/>
          <w:color w:val="202124"/>
          <w:spacing w:val="2"/>
          <w:shd w:val="clear" w:color="auto" w:fill="FFFFFF"/>
        </w:rPr>
        <w:t xml:space="preserve">. </w:t>
      </w:r>
      <w:r w:rsidR="00CA7605" w:rsidRPr="00CA7605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Input given will be incorporated in the build.</w:t>
      </w:r>
      <w:r w:rsidR="00CA7605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4DECD99F" w14:textId="3492CC1E" w:rsidR="008F63AA" w:rsidRPr="00CA7605" w:rsidRDefault="008F63AA" w:rsidP="008F63AA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PPT creation update – in process</w:t>
      </w:r>
      <w:r w:rsidR="00CA7605">
        <w:rPr>
          <w:rFonts w:ascii="Arial" w:hAnsi="Arial" w:cs="Arial"/>
          <w:color w:val="202124"/>
          <w:spacing w:val="2"/>
          <w:shd w:val="clear" w:color="auto" w:fill="FFFFFF"/>
        </w:rPr>
        <w:t xml:space="preserve">. </w:t>
      </w:r>
      <w:r w:rsidR="00CA7605" w:rsidRPr="00CA7605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If there is anyone able to help with the PowerPoint process, it would be extremely helpful. </w:t>
      </w:r>
      <w:r w:rsidR="00CA7605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Email John if you can assist. </w:t>
      </w:r>
      <w:r w:rsidR="00326E23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Rosie will assist with adding information as long as it doesn’t involve design. </w:t>
      </w:r>
    </w:p>
    <w:p w14:paraId="36FF14B0" w14:textId="77777777" w:rsidR="008F63AA" w:rsidRDefault="008F63AA" w:rsidP="008F63AA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7735031D" w14:textId="5B0C338B" w:rsidR="00A30B5A" w:rsidRDefault="008F63AA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Module 3 update</w:t>
      </w:r>
      <w:r w:rsidR="00CA7605">
        <w:rPr>
          <w:rFonts w:ascii="Arial" w:hAnsi="Arial" w:cs="Arial"/>
          <w:color w:val="202124"/>
          <w:spacing w:val="2"/>
          <w:shd w:val="clear" w:color="auto" w:fill="FFFFFF"/>
        </w:rPr>
        <w:t xml:space="preserve">. </w:t>
      </w:r>
      <w:r w:rsidR="00CA7605" w:rsidRPr="00CA7605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At least 30 days out. Possible end of November before it’s complete and submitted for review.</w:t>
      </w:r>
      <w:r w:rsidR="00CA7605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7C0304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2E0AD704" w14:textId="019C621D" w:rsidR="008F63AA" w:rsidRDefault="008F63AA" w:rsidP="008F63AA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Collab doc update – still needs input </w:t>
      </w:r>
    </w:p>
    <w:p w14:paraId="70E78779" w14:textId="4A8807C8" w:rsidR="008F63AA" w:rsidRDefault="008F63AA" w:rsidP="008F63AA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PPT creation update – have not started </w:t>
      </w:r>
    </w:p>
    <w:p w14:paraId="5F9F636A" w14:textId="5A5CF3F7" w:rsidR="00F842A4" w:rsidRDefault="00F842A4" w:rsidP="008F63AA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lastRenderedPageBreak/>
        <w:t xml:space="preserve">Initial plan was to submit both 2 and 3 simultaneously but may need to keep the same cadence at the moment. </w:t>
      </w:r>
    </w:p>
    <w:p w14:paraId="3222628A" w14:textId="7D4510AF" w:rsidR="008F63AA" w:rsidRDefault="008F63AA" w:rsidP="008F63AA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7BCCA303" w14:textId="2D3D4526" w:rsidR="008F63AA" w:rsidRDefault="00F842A4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Help n</w:t>
      </w:r>
      <w:r w:rsidR="008F63AA">
        <w:rPr>
          <w:rFonts w:ascii="Arial" w:hAnsi="Arial" w:cs="Arial"/>
          <w:color w:val="202124"/>
          <w:spacing w:val="2"/>
          <w:shd w:val="clear" w:color="auto" w:fill="FFFFFF"/>
        </w:rPr>
        <w:t>eeds</w:t>
      </w:r>
    </w:p>
    <w:p w14:paraId="2E4FE2A1" w14:textId="77777777" w:rsidR="008F63AA" w:rsidRDefault="008F63AA" w:rsidP="008F63AA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PPT creation </w:t>
      </w:r>
    </w:p>
    <w:p w14:paraId="7D7092A7" w14:textId="091A00E8" w:rsidR="008F63AA" w:rsidRPr="00CA7605" w:rsidRDefault="008F63AA" w:rsidP="008F63AA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Collab doc review / organization</w:t>
      </w:r>
      <w:r w:rsidR="00CA7605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CA7605" w:rsidRPr="00CA7605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Looking for volunteers to help review the script. Jeana will help. </w:t>
      </w:r>
      <w:r w:rsidRPr="00CA7605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</w:t>
      </w:r>
    </w:p>
    <w:p w14:paraId="1F61D605" w14:textId="77777777" w:rsidR="008F63AA" w:rsidRPr="00EE5DD0" w:rsidRDefault="008F63AA" w:rsidP="008F63AA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6CC51F30" w14:textId="68CEC7BB" w:rsidR="00A30B5A" w:rsidRPr="002C001E" w:rsidRDefault="00C65AF0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3922224E" w14:textId="21226A79" w:rsidR="00A30B5A" w:rsidRPr="00A30B5A" w:rsidRDefault="00BB23EE" w:rsidP="008F63AA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93AEE87" w14:textId="77777777" w:rsidR="00923B0E" w:rsidRPr="001169AA" w:rsidRDefault="00923B0E" w:rsidP="008F63AA">
      <w:pPr>
        <w:spacing w:before="0" w:after="0" w:line="240" w:lineRule="auto"/>
        <w:ind w:left="0" w:firstLine="0"/>
        <w:rPr>
          <w:rFonts w:ascii="Arial" w:hAnsi="Arial" w:cs="Arial"/>
          <w:bCs/>
        </w:rPr>
      </w:pPr>
    </w:p>
    <w:sectPr w:rsidR="00923B0E" w:rsidRPr="001169AA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CC0EC" w14:textId="77777777" w:rsidR="00E65098" w:rsidRDefault="00E65098" w:rsidP="004745EC">
      <w:pPr>
        <w:spacing w:before="0" w:after="0" w:line="240" w:lineRule="auto"/>
      </w:pPr>
      <w:r>
        <w:separator/>
      </w:r>
    </w:p>
  </w:endnote>
  <w:endnote w:type="continuationSeparator" w:id="0">
    <w:p w14:paraId="00B96A86" w14:textId="77777777" w:rsidR="00E65098" w:rsidRDefault="00E65098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91CB8" w14:textId="77777777" w:rsidR="00E65098" w:rsidRDefault="00E65098" w:rsidP="004745EC">
      <w:pPr>
        <w:spacing w:before="0" w:after="0" w:line="240" w:lineRule="auto"/>
      </w:pPr>
      <w:r>
        <w:separator/>
      </w:r>
    </w:p>
  </w:footnote>
  <w:footnote w:type="continuationSeparator" w:id="0">
    <w:p w14:paraId="6BDECAF2" w14:textId="77777777" w:rsidR="00E65098" w:rsidRDefault="00E65098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6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0" w15:restartNumberingAfterBreak="0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C34516"/>
    <w:multiLevelType w:val="hybridMultilevel"/>
    <w:tmpl w:val="6A42F994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9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3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A4CC5"/>
    <w:multiLevelType w:val="hybridMultilevel"/>
    <w:tmpl w:val="D2B05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785409C1"/>
    <w:multiLevelType w:val="hybridMultilevel"/>
    <w:tmpl w:val="CFA69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7"/>
  </w:num>
  <w:num w:numId="4">
    <w:abstractNumId w:val="1"/>
  </w:num>
  <w:num w:numId="5">
    <w:abstractNumId w:val="23"/>
  </w:num>
  <w:num w:numId="6">
    <w:abstractNumId w:val="2"/>
  </w:num>
  <w:num w:numId="7">
    <w:abstractNumId w:val="17"/>
  </w:num>
  <w:num w:numId="8">
    <w:abstractNumId w:val="0"/>
  </w:num>
  <w:num w:numId="9">
    <w:abstractNumId w:val="3"/>
  </w:num>
  <w:num w:numId="10">
    <w:abstractNumId w:val="12"/>
  </w:num>
  <w:num w:numId="11">
    <w:abstractNumId w:val="29"/>
  </w:num>
  <w:num w:numId="12">
    <w:abstractNumId w:val="30"/>
  </w:num>
  <w:num w:numId="13">
    <w:abstractNumId w:val="16"/>
  </w:num>
  <w:num w:numId="14">
    <w:abstractNumId w:val="13"/>
  </w:num>
  <w:num w:numId="15">
    <w:abstractNumId w:val="26"/>
  </w:num>
  <w:num w:numId="16">
    <w:abstractNumId w:val="9"/>
  </w:num>
  <w:num w:numId="17">
    <w:abstractNumId w:val="4"/>
  </w:num>
  <w:num w:numId="18">
    <w:abstractNumId w:val="21"/>
  </w:num>
  <w:num w:numId="19">
    <w:abstractNumId w:val="8"/>
  </w:num>
  <w:num w:numId="20">
    <w:abstractNumId w:val="31"/>
  </w:num>
  <w:num w:numId="21">
    <w:abstractNumId w:val="18"/>
  </w:num>
  <w:num w:numId="22">
    <w:abstractNumId w:val="22"/>
  </w:num>
  <w:num w:numId="23">
    <w:abstractNumId w:val="5"/>
  </w:num>
  <w:num w:numId="24">
    <w:abstractNumId w:val="19"/>
  </w:num>
  <w:num w:numId="25">
    <w:abstractNumId w:val="14"/>
  </w:num>
  <w:num w:numId="26">
    <w:abstractNumId w:val="25"/>
  </w:num>
  <w:num w:numId="27">
    <w:abstractNumId w:val="15"/>
  </w:num>
  <w:num w:numId="28">
    <w:abstractNumId w:val="11"/>
  </w:num>
  <w:num w:numId="29">
    <w:abstractNumId w:val="20"/>
  </w:num>
  <w:num w:numId="30">
    <w:abstractNumId w:val="10"/>
  </w:num>
  <w:num w:numId="31">
    <w:abstractNumId w:val="28"/>
  </w:num>
  <w:num w:numId="32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B1"/>
    <w:rsid w:val="000101F2"/>
    <w:rsid w:val="00011E9E"/>
    <w:rsid w:val="000132D9"/>
    <w:rsid w:val="000138F6"/>
    <w:rsid w:val="00015B62"/>
    <w:rsid w:val="00021A5F"/>
    <w:rsid w:val="000304FC"/>
    <w:rsid w:val="00034A9A"/>
    <w:rsid w:val="0005186E"/>
    <w:rsid w:val="00054D97"/>
    <w:rsid w:val="0005639A"/>
    <w:rsid w:val="000876EE"/>
    <w:rsid w:val="00090768"/>
    <w:rsid w:val="000A3FFD"/>
    <w:rsid w:val="000C01C4"/>
    <w:rsid w:val="000C2509"/>
    <w:rsid w:val="000D23A5"/>
    <w:rsid w:val="000D6ED6"/>
    <w:rsid w:val="000F7478"/>
    <w:rsid w:val="00103988"/>
    <w:rsid w:val="001169AA"/>
    <w:rsid w:val="00120B06"/>
    <w:rsid w:val="00121EAC"/>
    <w:rsid w:val="00136443"/>
    <w:rsid w:val="001409C2"/>
    <w:rsid w:val="00151184"/>
    <w:rsid w:val="0015549D"/>
    <w:rsid w:val="00166D51"/>
    <w:rsid w:val="001807D8"/>
    <w:rsid w:val="001979D6"/>
    <w:rsid w:val="001A0609"/>
    <w:rsid w:val="001A07A3"/>
    <w:rsid w:val="001A2CA7"/>
    <w:rsid w:val="001A54B3"/>
    <w:rsid w:val="001B2A1B"/>
    <w:rsid w:val="001B702D"/>
    <w:rsid w:val="001C0978"/>
    <w:rsid w:val="001C35F8"/>
    <w:rsid w:val="001C6532"/>
    <w:rsid w:val="001D4FFE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509B0"/>
    <w:rsid w:val="002516B7"/>
    <w:rsid w:val="00253A43"/>
    <w:rsid w:val="00261B0D"/>
    <w:rsid w:val="0028790E"/>
    <w:rsid w:val="00291C0D"/>
    <w:rsid w:val="002A0B6A"/>
    <w:rsid w:val="002B1168"/>
    <w:rsid w:val="002B12FF"/>
    <w:rsid w:val="002C001E"/>
    <w:rsid w:val="002D57E4"/>
    <w:rsid w:val="002D74C5"/>
    <w:rsid w:val="002E6372"/>
    <w:rsid w:val="002F155C"/>
    <w:rsid w:val="002F3A6E"/>
    <w:rsid w:val="002F40B6"/>
    <w:rsid w:val="002F5E49"/>
    <w:rsid w:val="00310958"/>
    <w:rsid w:val="00324B27"/>
    <w:rsid w:val="00325E01"/>
    <w:rsid w:val="00326E23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561D"/>
    <w:rsid w:val="003B0600"/>
    <w:rsid w:val="003B4539"/>
    <w:rsid w:val="003B66A7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2542A"/>
    <w:rsid w:val="00452ECD"/>
    <w:rsid w:val="00460499"/>
    <w:rsid w:val="0046168E"/>
    <w:rsid w:val="00461BF6"/>
    <w:rsid w:val="00462A93"/>
    <w:rsid w:val="0046797C"/>
    <w:rsid w:val="004745EC"/>
    <w:rsid w:val="00475CBA"/>
    <w:rsid w:val="00477014"/>
    <w:rsid w:val="00482410"/>
    <w:rsid w:val="00487FCF"/>
    <w:rsid w:val="00493FDC"/>
    <w:rsid w:val="004A04C5"/>
    <w:rsid w:val="004A7F98"/>
    <w:rsid w:val="004B6157"/>
    <w:rsid w:val="004D6C31"/>
    <w:rsid w:val="004E1041"/>
    <w:rsid w:val="004E20A5"/>
    <w:rsid w:val="004F0CAB"/>
    <w:rsid w:val="004F1AD4"/>
    <w:rsid w:val="0050660E"/>
    <w:rsid w:val="00511142"/>
    <w:rsid w:val="00512D28"/>
    <w:rsid w:val="005326A1"/>
    <w:rsid w:val="00533536"/>
    <w:rsid w:val="00533719"/>
    <w:rsid w:val="00541D54"/>
    <w:rsid w:val="00570951"/>
    <w:rsid w:val="005709B8"/>
    <w:rsid w:val="00576662"/>
    <w:rsid w:val="005805A8"/>
    <w:rsid w:val="005933E6"/>
    <w:rsid w:val="0059504E"/>
    <w:rsid w:val="00595354"/>
    <w:rsid w:val="005A241B"/>
    <w:rsid w:val="005C2BB1"/>
    <w:rsid w:val="005D7D0D"/>
    <w:rsid w:val="005F0C26"/>
    <w:rsid w:val="005F2701"/>
    <w:rsid w:val="005F41FE"/>
    <w:rsid w:val="00600610"/>
    <w:rsid w:val="00611087"/>
    <w:rsid w:val="00614FD5"/>
    <w:rsid w:val="00615850"/>
    <w:rsid w:val="0066747B"/>
    <w:rsid w:val="00685C92"/>
    <w:rsid w:val="00687E42"/>
    <w:rsid w:val="006E4F87"/>
    <w:rsid w:val="006F0CAB"/>
    <w:rsid w:val="006F3E74"/>
    <w:rsid w:val="006F55E8"/>
    <w:rsid w:val="006F77E0"/>
    <w:rsid w:val="0070691D"/>
    <w:rsid w:val="007208D1"/>
    <w:rsid w:val="0072433D"/>
    <w:rsid w:val="007417DF"/>
    <w:rsid w:val="00747E9C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0304"/>
    <w:rsid w:val="007C19A5"/>
    <w:rsid w:val="007C1E31"/>
    <w:rsid w:val="007D419A"/>
    <w:rsid w:val="007E5C68"/>
    <w:rsid w:val="00800E52"/>
    <w:rsid w:val="00807821"/>
    <w:rsid w:val="00813ADE"/>
    <w:rsid w:val="00825F01"/>
    <w:rsid w:val="00826D44"/>
    <w:rsid w:val="00860756"/>
    <w:rsid w:val="008670E9"/>
    <w:rsid w:val="008813F8"/>
    <w:rsid w:val="008A0F36"/>
    <w:rsid w:val="008B0639"/>
    <w:rsid w:val="008C568E"/>
    <w:rsid w:val="008D1E1B"/>
    <w:rsid w:val="008E1AC3"/>
    <w:rsid w:val="008E7EAB"/>
    <w:rsid w:val="008F63AA"/>
    <w:rsid w:val="0090130C"/>
    <w:rsid w:val="00906D06"/>
    <w:rsid w:val="00920C66"/>
    <w:rsid w:val="00923B0E"/>
    <w:rsid w:val="00924231"/>
    <w:rsid w:val="0093763D"/>
    <w:rsid w:val="00937BBF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F2178"/>
    <w:rsid w:val="00A0337F"/>
    <w:rsid w:val="00A03C70"/>
    <w:rsid w:val="00A1399F"/>
    <w:rsid w:val="00A2303E"/>
    <w:rsid w:val="00A30B5A"/>
    <w:rsid w:val="00A5112E"/>
    <w:rsid w:val="00A52067"/>
    <w:rsid w:val="00A67602"/>
    <w:rsid w:val="00A86A6D"/>
    <w:rsid w:val="00AA7EB4"/>
    <w:rsid w:val="00AB2649"/>
    <w:rsid w:val="00AC23C8"/>
    <w:rsid w:val="00AF449B"/>
    <w:rsid w:val="00B0107E"/>
    <w:rsid w:val="00B1740B"/>
    <w:rsid w:val="00B36EF0"/>
    <w:rsid w:val="00B418A9"/>
    <w:rsid w:val="00B56233"/>
    <w:rsid w:val="00B639B8"/>
    <w:rsid w:val="00B65E2A"/>
    <w:rsid w:val="00B80BFF"/>
    <w:rsid w:val="00B925B1"/>
    <w:rsid w:val="00B93931"/>
    <w:rsid w:val="00BA0E41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761D"/>
    <w:rsid w:val="00C21237"/>
    <w:rsid w:val="00C238C5"/>
    <w:rsid w:val="00C6272A"/>
    <w:rsid w:val="00C65AF0"/>
    <w:rsid w:val="00C76A32"/>
    <w:rsid w:val="00CA5335"/>
    <w:rsid w:val="00CA7605"/>
    <w:rsid w:val="00CD1268"/>
    <w:rsid w:val="00D03410"/>
    <w:rsid w:val="00D03C81"/>
    <w:rsid w:val="00D13646"/>
    <w:rsid w:val="00D42E43"/>
    <w:rsid w:val="00D454EC"/>
    <w:rsid w:val="00D61BAE"/>
    <w:rsid w:val="00D72C7A"/>
    <w:rsid w:val="00D8524E"/>
    <w:rsid w:val="00D87A11"/>
    <w:rsid w:val="00DC3B07"/>
    <w:rsid w:val="00DD5073"/>
    <w:rsid w:val="00DE0AD4"/>
    <w:rsid w:val="00DF404A"/>
    <w:rsid w:val="00E027CD"/>
    <w:rsid w:val="00E02CDB"/>
    <w:rsid w:val="00E11A48"/>
    <w:rsid w:val="00E418E6"/>
    <w:rsid w:val="00E4227C"/>
    <w:rsid w:val="00E50137"/>
    <w:rsid w:val="00E601A2"/>
    <w:rsid w:val="00E65098"/>
    <w:rsid w:val="00E653CC"/>
    <w:rsid w:val="00E67D06"/>
    <w:rsid w:val="00E744AF"/>
    <w:rsid w:val="00E8443A"/>
    <w:rsid w:val="00E943BB"/>
    <w:rsid w:val="00E95BC9"/>
    <w:rsid w:val="00E96758"/>
    <w:rsid w:val="00EA392D"/>
    <w:rsid w:val="00EB454F"/>
    <w:rsid w:val="00EE2015"/>
    <w:rsid w:val="00EE5DD0"/>
    <w:rsid w:val="00EE5E1A"/>
    <w:rsid w:val="00F03133"/>
    <w:rsid w:val="00F24879"/>
    <w:rsid w:val="00F26549"/>
    <w:rsid w:val="00F36C2A"/>
    <w:rsid w:val="00F4012D"/>
    <w:rsid w:val="00F54A19"/>
    <w:rsid w:val="00F81097"/>
    <w:rsid w:val="00F842A4"/>
    <w:rsid w:val="00F8485C"/>
    <w:rsid w:val="00FA20C9"/>
    <w:rsid w:val="00FB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F3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LiLi Taylor</cp:lastModifiedBy>
  <cp:revision>2</cp:revision>
  <cp:lastPrinted>2019-10-08T13:30:00Z</cp:lastPrinted>
  <dcterms:created xsi:type="dcterms:W3CDTF">2020-10-26T13:55:00Z</dcterms:created>
  <dcterms:modified xsi:type="dcterms:W3CDTF">2020-10-26T13:55:00Z</dcterms:modified>
</cp:coreProperties>
</file>