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E46CB" w14:textId="218EE7CA" w:rsidR="006F6D58" w:rsidRDefault="00EB4AFE" w:rsidP="00E23E78">
      <w:pPr>
        <w:tabs>
          <w:tab w:val="left" w:pos="3492"/>
        </w:tabs>
        <w:spacing w:after="0"/>
        <w:jc w:val="center"/>
        <w:rPr>
          <w:rFonts w:ascii="Times New Roman" w:hAnsi="Times New Roman" w:cs="Times New Roman"/>
          <w:b/>
          <w:sz w:val="24"/>
          <w:szCs w:val="24"/>
        </w:rPr>
      </w:pPr>
      <w:bookmarkStart w:id="0" w:name="_GoBack"/>
      <w:bookmarkEnd w:id="0"/>
      <w:r w:rsidRPr="00EB4AFE">
        <w:rPr>
          <w:rFonts w:ascii="Times New Roman" w:hAnsi="Times New Roman" w:cs="Times New Roman"/>
          <w:b/>
          <w:sz w:val="24"/>
          <w:szCs w:val="24"/>
        </w:rPr>
        <w:t>EARN Maryland Winter 2021 Solicitation for Implementation Grant Proposals</w:t>
      </w:r>
    </w:p>
    <w:p w14:paraId="025EF53F" w14:textId="77777777" w:rsidR="00EB4AFE" w:rsidRDefault="00EB4AFE" w:rsidP="00E23E78">
      <w:pPr>
        <w:tabs>
          <w:tab w:val="left" w:pos="3492"/>
        </w:tabs>
        <w:spacing w:after="0"/>
        <w:jc w:val="center"/>
        <w:rPr>
          <w:rFonts w:ascii="Times New Roman" w:hAnsi="Times New Roman" w:cs="Times New Roman"/>
          <w:b/>
          <w:sz w:val="24"/>
          <w:szCs w:val="24"/>
        </w:rPr>
      </w:pPr>
    </w:p>
    <w:tbl>
      <w:tblPr>
        <w:tblStyle w:val="TableGrid"/>
        <w:tblW w:w="15183" w:type="dxa"/>
        <w:tblInd w:w="-365" w:type="dxa"/>
        <w:tblLook w:val="04A0" w:firstRow="1" w:lastRow="0" w:firstColumn="1" w:lastColumn="0" w:noHBand="0" w:noVBand="1"/>
      </w:tblPr>
      <w:tblGrid>
        <w:gridCol w:w="2608"/>
        <w:gridCol w:w="1463"/>
        <w:gridCol w:w="1003"/>
        <w:gridCol w:w="1136"/>
        <w:gridCol w:w="1904"/>
        <w:gridCol w:w="2245"/>
        <w:gridCol w:w="2072"/>
        <w:gridCol w:w="2752"/>
      </w:tblGrid>
      <w:tr w:rsidR="00EB4AFE" w14:paraId="56ECC86D" w14:textId="77777777" w:rsidTr="001016AB">
        <w:trPr>
          <w:trHeight w:val="470"/>
        </w:trPr>
        <w:tc>
          <w:tcPr>
            <w:tcW w:w="15183" w:type="dxa"/>
            <w:gridSpan w:val="8"/>
            <w:shd w:val="clear" w:color="auto" w:fill="D9D9D9" w:themeFill="background1" w:themeFillShade="D9"/>
          </w:tcPr>
          <w:p w14:paraId="121BFE05" w14:textId="15F83E02" w:rsidR="00EB4AFE" w:rsidRPr="00EB4AFE" w:rsidRDefault="00601966" w:rsidP="00DD1999">
            <w:pPr>
              <w:tabs>
                <w:tab w:val="left" w:pos="3492"/>
              </w:tabs>
              <w:jc w:val="center"/>
              <w:rPr>
                <w:rFonts w:ascii="Times New Roman" w:hAnsi="Times New Roman" w:cs="Times New Roman"/>
                <w:b/>
                <w:sz w:val="24"/>
                <w:szCs w:val="24"/>
              </w:rPr>
            </w:pPr>
            <w:r w:rsidRPr="00601966">
              <w:rPr>
                <w:rFonts w:ascii="Times New Roman" w:hAnsi="Times New Roman" w:cs="Times New Roman"/>
                <w:b/>
                <w:sz w:val="24"/>
                <w:szCs w:val="24"/>
              </w:rPr>
              <w:t>APPENDIX D -- STRATEGIC INDUSTRY PARTNERSHIP MEMBERSHIP LIST AND SUBGRANTEE INFORMATION</w:t>
            </w:r>
          </w:p>
        </w:tc>
      </w:tr>
      <w:tr w:rsidR="00601966" w14:paraId="1AD080F3" w14:textId="77777777" w:rsidTr="001016AB">
        <w:trPr>
          <w:trHeight w:val="470"/>
        </w:trPr>
        <w:tc>
          <w:tcPr>
            <w:tcW w:w="15183" w:type="dxa"/>
            <w:gridSpan w:val="8"/>
            <w:shd w:val="clear" w:color="auto" w:fill="FFFFFF" w:themeFill="background1"/>
          </w:tcPr>
          <w:p w14:paraId="4BC9E12E" w14:textId="7D6F8CA2" w:rsidR="00601966" w:rsidRPr="00601966" w:rsidRDefault="00601966" w:rsidP="00601966">
            <w:pPr>
              <w:shd w:val="clear" w:color="auto" w:fill="FFFFFF" w:themeFill="background1"/>
              <w:tabs>
                <w:tab w:val="left" w:pos="3492"/>
              </w:tabs>
              <w:jc w:val="center"/>
              <w:rPr>
                <w:rFonts w:ascii="Times New Roman" w:hAnsi="Times New Roman" w:cs="Times New Roman"/>
                <w:b/>
                <w:i/>
                <w:sz w:val="24"/>
                <w:szCs w:val="24"/>
              </w:rPr>
            </w:pPr>
            <w:r w:rsidRPr="00601966">
              <w:rPr>
                <w:rFonts w:ascii="Times New Roman" w:hAnsi="Times New Roman" w:cs="Times New Roman"/>
                <w:b/>
                <w:i/>
                <w:sz w:val="24"/>
                <w:szCs w:val="24"/>
              </w:rPr>
              <w:t>Full Strategic Industry Partnership Membership List</w:t>
            </w:r>
          </w:p>
        </w:tc>
      </w:tr>
      <w:tr w:rsidR="00601966" w14:paraId="3C8655DF" w14:textId="77777777" w:rsidTr="001016AB">
        <w:trPr>
          <w:trHeight w:val="470"/>
        </w:trPr>
        <w:tc>
          <w:tcPr>
            <w:tcW w:w="5074" w:type="dxa"/>
            <w:gridSpan w:val="3"/>
            <w:shd w:val="clear" w:color="auto" w:fill="FFFFFF" w:themeFill="background1"/>
          </w:tcPr>
          <w:p w14:paraId="42487414" w14:textId="5599B5A7" w:rsidR="00DD1999" w:rsidRPr="0081573E" w:rsidRDefault="00DD1999" w:rsidP="00601966">
            <w:pPr>
              <w:shd w:val="clear" w:color="auto" w:fill="FFFFFF" w:themeFill="background1"/>
              <w:tabs>
                <w:tab w:val="left" w:pos="3492"/>
              </w:tabs>
              <w:rPr>
                <w:rFonts w:ascii="Times New Roman" w:hAnsi="Times New Roman" w:cs="Times New Roman"/>
                <w:b/>
                <w:sz w:val="24"/>
                <w:szCs w:val="24"/>
              </w:rPr>
            </w:pPr>
            <w:r w:rsidRPr="0081573E">
              <w:rPr>
                <w:rFonts w:ascii="Times New Roman" w:hAnsi="Times New Roman" w:cs="Times New Roman"/>
                <w:b/>
                <w:sz w:val="24"/>
                <w:szCs w:val="24"/>
              </w:rPr>
              <w:t>Strategic Industry Partnership Name:</w:t>
            </w:r>
          </w:p>
        </w:tc>
        <w:tc>
          <w:tcPr>
            <w:tcW w:w="10109" w:type="dxa"/>
            <w:gridSpan w:val="5"/>
            <w:shd w:val="clear" w:color="auto" w:fill="FFFFFF" w:themeFill="background1"/>
          </w:tcPr>
          <w:p w14:paraId="6B266F3D" w14:textId="6E154D6E" w:rsidR="00DD1999" w:rsidRDefault="00DD1999" w:rsidP="00601966">
            <w:pPr>
              <w:shd w:val="clear" w:color="auto" w:fill="FFFFFF" w:themeFill="background1"/>
              <w:tabs>
                <w:tab w:val="left" w:pos="3492"/>
              </w:tabs>
              <w:jc w:val="center"/>
              <w:rPr>
                <w:rFonts w:ascii="Times New Roman" w:hAnsi="Times New Roman" w:cs="Times New Roman"/>
                <w:sz w:val="24"/>
                <w:szCs w:val="24"/>
              </w:rPr>
            </w:pPr>
          </w:p>
        </w:tc>
      </w:tr>
      <w:tr w:rsidR="00601966" w14:paraId="3F45588E" w14:textId="77777777" w:rsidTr="001016AB">
        <w:trPr>
          <w:trHeight w:val="1790"/>
        </w:trPr>
        <w:tc>
          <w:tcPr>
            <w:tcW w:w="15183" w:type="dxa"/>
            <w:gridSpan w:val="8"/>
            <w:shd w:val="clear" w:color="auto" w:fill="FFFFFF" w:themeFill="background1"/>
          </w:tcPr>
          <w:p w14:paraId="2C567CCA" w14:textId="3CE246F6" w:rsidR="00601966" w:rsidRPr="00601966" w:rsidRDefault="00601966" w:rsidP="00601966">
            <w:pPr>
              <w:shd w:val="clear" w:color="auto" w:fill="FFFFFF" w:themeFill="background1"/>
              <w:tabs>
                <w:tab w:val="left" w:pos="3492"/>
              </w:tabs>
              <w:rPr>
                <w:rFonts w:ascii="Times New Roman" w:hAnsi="Times New Roman" w:cs="Times New Roman"/>
                <w:sz w:val="24"/>
                <w:szCs w:val="24"/>
              </w:rPr>
            </w:pPr>
            <w:r w:rsidRPr="00601966">
              <w:rPr>
                <w:rFonts w:ascii="Times New Roman" w:hAnsi="Times New Roman" w:cs="Times New Roman"/>
                <w:sz w:val="24"/>
                <w:szCs w:val="24"/>
              </w:rPr>
              <w:t xml:space="preserve">Please complete the form below for all organizations that are members of the Strategic Industry Partnership, including the Lead Applicant. Then </w:t>
            </w:r>
            <w:r w:rsidR="001016AB">
              <w:rPr>
                <w:rFonts w:ascii="Times New Roman" w:hAnsi="Times New Roman" w:cs="Times New Roman"/>
                <w:sz w:val="24"/>
                <w:szCs w:val="24"/>
              </w:rPr>
              <w:t xml:space="preserve">complete the Subgrantee chart </w:t>
            </w:r>
            <w:r w:rsidRPr="00601966">
              <w:rPr>
                <w:rFonts w:ascii="Times New Roman" w:hAnsi="Times New Roman" w:cs="Times New Roman"/>
                <w:sz w:val="24"/>
                <w:szCs w:val="24"/>
              </w:rPr>
              <w:t>for all Members who are also Subgrantees.</w:t>
            </w:r>
          </w:p>
          <w:p w14:paraId="0CFE2F32" w14:textId="77777777" w:rsidR="00601966" w:rsidRPr="00601966" w:rsidRDefault="00601966" w:rsidP="00601966">
            <w:pPr>
              <w:shd w:val="clear" w:color="auto" w:fill="FFFFFF" w:themeFill="background1"/>
              <w:tabs>
                <w:tab w:val="left" w:pos="3492"/>
              </w:tabs>
              <w:rPr>
                <w:rFonts w:ascii="Times New Roman" w:hAnsi="Times New Roman" w:cs="Times New Roman"/>
                <w:sz w:val="24"/>
                <w:szCs w:val="24"/>
              </w:rPr>
            </w:pPr>
          </w:p>
          <w:p w14:paraId="77A2E558" w14:textId="415E433E" w:rsidR="00601966" w:rsidRPr="00601966" w:rsidRDefault="00601966" w:rsidP="00601966">
            <w:pPr>
              <w:shd w:val="clear" w:color="auto" w:fill="FFFFFF" w:themeFill="background1"/>
              <w:tabs>
                <w:tab w:val="left" w:pos="3492"/>
              </w:tabs>
              <w:rPr>
                <w:rFonts w:ascii="Times New Roman" w:hAnsi="Times New Roman" w:cs="Times New Roman"/>
                <w:i/>
              </w:rPr>
            </w:pPr>
            <w:r w:rsidRPr="00601966">
              <w:rPr>
                <w:rFonts w:ascii="Times New Roman" w:hAnsi="Times New Roman" w:cs="Times New Roman"/>
                <w:i/>
              </w:rPr>
              <w:t>* When identifying Organization Type, please select from the following: Community College; Employer; Four-year Institution of Higher Education; Industry Association; K-12 Program; Labor Union; Local Workforce Board; Local Government; Local or Regional Economic Development Agency; Nonprofit or Community-based Organization; Other Training Provider; Other (please specify.</w:t>
            </w:r>
            <w:r w:rsidR="008F6B1D">
              <w:rPr>
                <w:rFonts w:ascii="Times New Roman" w:hAnsi="Times New Roman" w:cs="Times New Roman"/>
                <w:i/>
              </w:rPr>
              <w:t>)</w:t>
            </w:r>
            <w:r w:rsidRPr="00601966">
              <w:rPr>
                <w:rFonts w:ascii="Times New Roman" w:hAnsi="Times New Roman" w:cs="Times New Roman"/>
                <w:i/>
              </w:rPr>
              <w:t xml:space="preserve"> For </w:t>
            </w:r>
            <w:r w:rsidR="0087541E">
              <w:rPr>
                <w:rFonts w:ascii="Times New Roman" w:hAnsi="Times New Roman" w:cs="Times New Roman"/>
                <w:i/>
              </w:rPr>
              <w:t>Organization Role/ Commitment</w:t>
            </w:r>
            <w:r w:rsidRPr="00601966">
              <w:rPr>
                <w:rFonts w:ascii="Times New Roman" w:hAnsi="Times New Roman" w:cs="Times New Roman"/>
                <w:i/>
              </w:rPr>
              <w:t>, please indicate if the organization is a training provider, recruitment partner, employer partner, etc.</w:t>
            </w:r>
          </w:p>
        </w:tc>
      </w:tr>
      <w:tr w:rsidR="008F6B1D" w14:paraId="373081A2" w14:textId="77777777" w:rsidTr="001016AB">
        <w:trPr>
          <w:trHeight w:val="395"/>
        </w:trPr>
        <w:tc>
          <w:tcPr>
            <w:tcW w:w="2608" w:type="dxa"/>
            <w:shd w:val="clear" w:color="auto" w:fill="D9D9D9" w:themeFill="background1" w:themeFillShade="D9"/>
          </w:tcPr>
          <w:p w14:paraId="39FC33CB" w14:textId="77777777"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sidRPr="00832937">
              <w:rPr>
                <w:rFonts w:ascii="Times New Roman" w:hAnsi="Times New Roman" w:cs="Times New Roman"/>
                <w:b/>
              </w:rPr>
              <w:t>Partner Organization</w:t>
            </w:r>
          </w:p>
          <w:p w14:paraId="3ACE61BA" w14:textId="6186850C"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sidRPr="00832937">
              <w:rPr>
                <w:rFonts w:ascii="Times New Roman" w:hAnsi="Times New Roman" w:cs="Times New Roman"/>
                <w:b/>
              </w:rPr>
              <w:t>Name</w:t>
            </w:r>
          </w:p>
        </w:tc>
        <w:tc>
          <w:tcPr>
            <w:tcW w:w="1463" w:type="dxa"/>
            <w:shd w:val="clear" w:color="auto" w:fill="D9D9D9" w:themeFill="background1" w:themeFillShade="D9"/>
          </w:tcPr>
          <w:p w14:paraId="5719E261" w14:textId="43D6D438"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Pr>
                <w:rFonts w:ascii="Times New Roman" w:hAnsi="Times New Roman" w:cs="Times New Roman"/>
                <w:b/>
              </w:rPr>
              <w:t>Organization Type*</w:t>
            </w:r>
          </w:p>
        </w:tc>
        <w:tc>
          <w:tcPr>
            <w:tcW w:w="2139" w:type="dxa"/>
            <w:gridSpan w:val="2"/>
            <w:shd w:val="clear" w:color="auto" w:fill="D9D9D9" w:themeFill="background1" w:themeFillShade="D9"/>
          </w:tcPr>
          <w:p w14:paraId="170E7EF4" w14:textId="0F7BCDC8"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Pr>
                <w:rFonts w:ascii="Times New Roman" w:hAnsi="Times New Roman" w:cs="Times New Roman"/>
                <w:b/>
              </w:rPr>
              <w:t>Website</w:t>
            </w:r>
          </w:p>
        </w:tc>
        <w:tc>
          <w:tcPr>
            <w:tcW w:w="1904" w:type="dxa"/>
            <w:shd w:val="clear" w:color="auto" w:fill="D9D9D9" w:themeFill="background1" w:themeFillShade="D9"/>
          </w:tcPr>
          <w:p w14:paraId="222916B5" w14:textId="03BDD645"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sidRPr="00832937">
              <w:rPr>
                <w:rFonts w:ascii="Times New Roman" w:hAnsi="Times New Roman" w:cs="Times New Roman"/>
                <w:b/>
              </w:rPr>
              <w:t>Contact Person Name</w:t>
            </w:r>
          </w:p>
        </w:tc>
        <w:tc>
          <w:tcPr>
            <w:tcW w:w="2245" w:type="dxa"/>
            <w:shd w:val="clear" w:color="auto" w:fill="D9D9D9" w:themeFill="background1" w:themeFillShade="D9"/>
          </w:tcPr>
          <w:p w14:paraId="1D58DCD9" w14:textId="4BDC4186"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sidRPr="00832937">
              <w:rPr>
                <w:rFonts w:ascii="Times New Roman" w:hAnsi="Times New Roman" w:cs="Times New Roman"/>
                <w:b/>
              </w:rPr>
              <w:t>Contact Person Title</w:t>
            </w:r>
          </w:p>
        </w:tc>
        <w:tc>
          <w:tcPr>
            <w:tcW w:w="2072" w:type="dxa"/>
            <w:shd w:val="clear" w:color="auto" w:fill="D9D9D9" w:themeFill="background1" w:themeFillShade="D9"/>
          </w:tcPr>
          <w:p w14:paraId="79B0803F" w14:textId="0A639606"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sidRPr="00832937">
              <w:rPr>
                <w:rFonts w:ascii="Times New Roman" w:hAnsi="Times New Roman" w:cs="Times New Roman"/>
                <w:b/>
              </w:rPr>
              <w:t>Contact Person Email Address</w:t>
            </w:r>
          </w:p>
        </w:tc>
        <w:tc>
          <w:tcPr>
            <w:tcW w:w="2752" w:type="dxa"/>
            <w:shd w:val="clear" w:color="auto" w:fill="D9D9D9" w:themeFill="background1" w:themeFillShade="D9"/>
          </w:tcPr>
          <w:p w14:paraId="4813B5C1" w14:textId="2B628587" w:rsidR="008F6B1D" w:rsidRPr="00832937" w:rsidRDefault="008F6B1D" w:rsidP="00601966">
            <w:pPr>
              <w:shd w:val="clear" w:color="auto" w:fill="D9D9D9" w:themeFill="background1" w:themeFillShade="D9"/>
              <w:tabs>
                <w:tab w:val="left" w:pos="3492"/>
              </w:tabs>
              <w:rPr>
                <w:rFonts w:ascii="Times New Roman" w:hAnsi="Times New Roman" w:cs="Times New Roman"/>
                <w:b/>
              </w:rPr>
            </w:pPr>
            <w:r w:rsidRPr="00832937">
              <w:rPr>
                <w:rFonts w:ascii="Times New Roman" w:hAnsi="Times New Roman" w:cs="Times New Roman"/>
                <w:b/>
              </w:rPr>
              <w:t>Organization Role/ Commitment</w:t>
            </w:r>
            <w:r w:rsidR="0087541E">
              <w:rPr>
                <w:rFonts w:ascii="Times New Roman" w:hAnsi="Times New Roman" w:cs="Times New Roman"/>
                <w:b/>
              </w:rPr>
              <w:t>*</w:t>
            </w:r>
          </w:p>
        </w:tc>
      </w:tr>
      <w:tr w:rsidR="008F6B1D" w14:paraId="4AF7552A" w14:textId="77777777" w:rsidTr="001016AB">
        <w:trPr>
          <w:trHeight w:val="395"/>
        </w:trPr>
        <w:tc>
          <w:tcPr>
            <w:tcW w:w="2608" w:type="dxa"/>
            <w:shd w:val="clear" w:color="auto" w:fill="FFFFFF" w:themeFill="background1"/>
          </w:tcPr>
          <w:p w14:paraId="2ECA2AC7" w14:textId="6B3721CE"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3876D68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42114021" w14:textId="346159C2"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2AD5FD38" w14:textId="671D3B63"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6E600EE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1233FF5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6FD7F5A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7F4952F9" w14:textId="77777777" w:rsidTr="001016AB">
        <w:trPr>
          <w:trHeight w:val="395"/>
        </w:trPr>
        <w:tc>
          <w:tcPr>
            <w:tcW w:w="2608" w:type="dxa"/>
            <w:shd w:val="clear" w:color="auto" w:fill="FFFFFF" w:themeFill="background1"/>
          </w:tcPr>
          <w:p w14:paraId="4143136C"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6F5958DD"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51B2FA2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5A33FC0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17590339"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6184447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2A439F7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49965CAE" w14:textId="77777777" w:rsidTr="001016AB">
        <w:trPr>
          <w:trHeight w:val="395"/>
        </w:trPr>
        <w:tc>
          <w:tcPr>
            <w:tcW w:w="2608" w:type="dxa"/>
            <w:shd w:val="clear" w:color="auto" w:fill="FFFFFF" w:themeFill="background1"/>
          </w:tcPr>
          <w:p w14:paraId="5F4C9ED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2D22A15C"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24950FC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058B187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44365889"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3DB5853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77C487B0"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1E9D7C71" w14:textId="77777777" w:rsidTr="001016AB">
        <w:trPr>
          <w:trHeight w:val="395"/>
        </w:trPr>
        <w:tc>
          <w:tcPr>
            <w:tcW w:w="2608" w:type="dxa"/>
            <w:shd w:val="clear" w:color="auto" w:fill="FFFFFF" w:themeFill="background1"/>
          </w:tcPr>
          <w:p w14:paraId="1E57FDB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53D1708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24D764EE"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7647CF8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3BF182C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2829D541"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67E6DC4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117A4894" w14:textId="77777777" w:rsidTr="001016AB">
        <w:trPr>
          <w:trHeight w:val="395"/>
        </w:trPr>
        <w:tc>
          <w:tcPr>
            <w:tcW w:w="2608" w:type="dxa"/>
            <w:shd w:val="clear" w:color="auto" w:fill="FFFFFF" w:themeFill="background1"/>
          </w:tcPr>
          <w:p w14:paraId="0F58D58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18C21D3E"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69E88AA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191CB656"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7D8BD08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4A44BED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4A5A9E5E"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2A790F97" w14:textId="77777777" w:rsidTr="001016AB">
        <w:trPr>
          <w:trHeight w:val="395"/>
        </w:trPr>
        <w:tc>
          <w:tcPr>
            <w:tcW w:w="2608" w:type="dxa"/>
            <w:shd w:val="clear" w:color="auto" w:fill="FFFFFF" w:themeFill="background1"/>
          </w:tcPr>
          <w:p w14:paraId="6F163B55"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73F3829E"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5FE6CD86"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34677DB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014E04B6"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03EDE539"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587F6601"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21577B54" w14:textId="77777777" w:rsidTr="001016AB">
        <w:trPr>
          <w:trHeight w:val="395"/>
        </w:trPr>
        <w:tc>
          <w:tcPr>
            <w:tcW w:w="2608" w:type="dxa"/>
            <w:shd w:val="clear" w:color="auto" w:fill="FFFFFF" w:themeFill="background1"/>
          </w:tcPr>
          <w:p w14:paraId="651328F4"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7470B815"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2352E99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3ED8890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140E4B82"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7DFF672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4A25A5D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49478D07" w14:textId="77777777" w:rsidTr="001016AB">
        <w:trPr>
          <w:trHeight w:val="395"/>
        </w:trPr>
        <w:tc>
          <w:tcPr>
            <w:tcW w:w="2608" w:type="dxa"/>
            <w:shd w:val="clear" w:color="auto" w:fill="FFFFFF" w:themeFill="background1"/>
          </w:tcPr>
          <w:p w14:paraId="35C02D8F"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50977650"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5DA2AA56"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446D85D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38B3CEA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1ABC514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4586390D"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000E69F2" w14:textId="77777777" w:rsidTr="001016AB">
        <w:trPr>
          <w:trHeight w:val="395"/>
        </w:trPr>
        <w:tc>
          <w:tcPr>
            <w:tcW w:w="2608" w:type="dxa"/>
            <w:shd w:val="clear" w:color="auto" w:fill="FFFFFF" w:themeFill="background1"/>
          </w:tcPr>
          <w:p w14:paraId="694FC88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6EC132A1"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04C02D79"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5B9D2C7C"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37C06D5C"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1042B680"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6A6000DF"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6632DB79" w14:textId="77777777" w:rsidTr="001016AB">
        <w:trPr>
          <w:trHeight w:val="395"/>
        </w:trPr>
        <w:tc>
          <w:tcPr>
            <w:tcW w:w="2608" w:type="dxa"/>
            <w:shd w:val="clear" w:color="auto" w:fill="FFFFFF" w:themeFill="background1"/>
          </w:tcPr>
          <w:p w14:paraId="18FDDAD1"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5856830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09EDF412"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08B91D6D"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40AA8BA1"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591EB232"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09A6FC89"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1F9A6675" w14:textId="77777777" w:rsidTr="001016AB">
        <w:trPr>
          <w:trHeight w:val="395"/>
        </w:trPr>
        <w:tc>
          <w:tcPr>
            <w:tcW w:w="2608" w:type="dxa"/>
            <w:shd w:val="clear" w:color="auto" w:fill="FFFFFF" w:themeFill="background1"/>
          </w:tcPr>
          <w:p w14:paraId="2B9E402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39367E0F"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7A8ECC2E"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533BEC8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3CEE05EF"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7D1F42E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3356AF93"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62FC9CF3" w14:textId="77777777" w:rsidTr="001016AB">
        <w:trPr>
          <w:trHeight w:val="395"/>
        </w:trPr>
        <w:tc>
          <w:tcPr>
            <w:tcW w:w="2608" w:type="dxa"/>
            <w:shd w:val="clear" w:color="auto" w:fill="FFFFFF" w:themeFill="background1"/>
          </w:tcPr>
          <w:p w14:paraId="04A4F12D"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5C8126CE"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61BA9522"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4DF8338F"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45DED89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592E3B27"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5DA0201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r w:rsidR="008F6B1D" w14:paraId="29555481" w14:textId="77777777" w:rsidTr="001016AB">
        <w:trPr>
          <w:trHeight w:val="395"/>
        </w:trPr>
        <w:tc>
          <w:tcPr>
            <w:tcW w:w="2608" w:type="dxa"/>
            <w:shd w:val="clear" w:color="auto" w:fill="FFFFFF" w:themeFill="background1"/>
          </w:tcPr>
          <w:p w14:paraId="1C93F28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463" w:type="dxa"/>
            <w:shd w:val="clear" w:color="auto" w:fill="FFFFFF" w:themeFill="background1"/>
          </w:tcPr>
          <w:p w14:paraId="63AA4B80"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139" w:type="dxa"/>
            <w:gridSpan w:val="2"/>
            <w:shd w:val="clear" w:color="auto" w:fill="FFFFFF" w:themeFill="background1"/>
          </w:tcPr>
          <w:p w14:paraId="171F592D"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1904" w:type="dxa"/>
            <w:shd w:val="clear" w:color="auto" w:fill="FFFFFF" w:themeFill="background1"/>
          </w:tcPr>
          <w:p w14:paraId="28ACC780"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245" w:type="dxa"/>
            <w:shd w:val="clear" w:color="auto" w:fill="FFFFFF" w:themeFill="background1"/>
          </w:tcPr>
          <w:p w14:paraId="076E3D2A"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072" w:type="dxa"/>
            <w:shd w:val="clear" w:color="auto" w:fill="FFFFFF" w:themeFill="background1"/>
          </w:tcPr>
          <w:p w14:paraId="7E79C78B"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c>
          <w:tcPr>
            <w:tcW w:w="2752" w:type="dxa"/>
            <w:shd w:val="clear" w:color="auto" w:fill="FFFFFF" w:themeFill="background1"/>
          </w:tcPr>
          <w:p w14:paraId="20E91848" w14:textId="77777777" w:rsidR="008F6B1D" w:rsidRDefault="008F6B1D" w:rsidP="00832937">
            <w:pPr>
              <w:shd w:val="clear" w:color="auto" w:fill="FFFFFF" w:themeFill="background1"/>
              <w:tabs>
                <w:tab w:val="left" w:pos="3492"/>
              </w:tabs>
              <w:rPr>
                <w:rFonts w:ascii="Times New Roman" w:hAnsi="Times New Roman" w:cs="Times New Roman"/>
                <w:sz w:val="24"/>
                <w:szCs w:val="24"/>
              </w:rPr>
            </w:pPr>
          </w:p>
        </w:tc>
      </w:tr>
    </w:tbl>
    <w:p w14:paraId="7F73FCB1" w14:textId="2F61F9BC" w:rsidR="0081573E" w:rsidRDefault="0081573E" w:rsidP="00832937">
      <w:pPr>
        <w:shd w:val="clear" w:color="auto" w:fill="FFFFFF" w:themeFill="background1"/>
        <w:tabs>
          <w:tab w:val="left" w:pos="3492"/>
        </w:tabs>
        <w:spacing w:after="0"/>
        <w:rPr>
          <w:rFonts w:ascii="Times New Roman" w:hAnsi="Times New Roman" w:cs="Times New Roman"/>
          <w:sz w:val="24"/>
          <w:szCs w:val="24"/>
        </w:rPr>
      </w:pPr>
    </w:p>
    <w:p w14:paraId="5CB67F55" w14:textId="67301C05" w:rsidR="00832937" w:rsidRDefault="00832937" w:rsidP="00832937">
      <w:pPr>
        <w:shd w:val="clear" w:color="auto" w:fill="FFFFFF" w:themeFill="background1"/>
        <w:tabs>
          <w:tab w:val="left" w:pos="3492"/>
        </w:tabs>
        <w:spacing w:after="0"/>
        <w:rPr>
          <w:rFonts w:ascii="Times New Roman" w:hAnsi="Times New Roman" w:cs="Times New Roman"/>
          <w:sz w:val="24"/>
          <w:szCs w:val="24"/>
        </w:rPr>
      </w:pPr>
    </w:p>
    <w:tbl>
      <w:tblPr>
        <w:tblStyle w:val="TableGrid"/>
        <w:tblW w:w="15174" w:type="dxa"/>
        <w:tblInd w:w="-365" w:type="dxa"/>
        <w:tblLook w:val="04A0" w:firstRow="1" w:lastRow="0" w:firstColumn="1" w:lastColumn="0" w:noHBand="0" w:noVBand="1"/>
      </w:tblPr>
      <w:tblGrid>
        <w:gridCol w:w="2832"/>
        <w:gridCol w:w="1667"/>
        <w:gridCol w:w="801"/>
        <w:gridCol w:w="2468"/>
        <w:gridCol w:w="4832"/>
        <w:gridCol w:w="2574"/>
      </w:tblGrid>
      <w:tr w:rsidR="00832937" w14:paraId="4030B630" w14:textId="77777777" w:rsidTr="001016AB">
        <w:trPr>
          <w:trHeight w:val="369"/>
        </w:trPr>
        <w:tc>
          <w:tcPr>
            <w:tcW w:w="15174" w:type="dxa"/>
            <w:gridSpan w:val="6"/>
          </w:tcPr>
          <w:p w14:paraId="1C2E8854" w14:textId="67E3A83D" w:rsidR="00832937" w:rsidRPr="00832937" w:rsidRDefault="00832937" w:rsidP="00832937">
            <w:pPr>
              <w:tabs>
                <w:tab w:val="left" w:pos="3492"/>
              </w:tabs>
              <w:jc w:val="center"/>
              <w:rPr>
                <w:rFonts w:ascii="Times New Roman" w:hAnsi="Times New Roman" w:cs="Times New Roman"/>
                <w:b/>
                <w:sz w:val="24"/>
                <w:szCs w:val="24"/>
              </w:rPr>
            </w:pPr>
            <w:r w:rsidRPr="00832937">
              <w:rPr>
                <w:rFonts w:ascii="Times New Roman" w:hAnsi="Times New Roman" w:cs="Times New Roman"/>
                <w:b/>
                <w:sz w:val="24"/>
                <w:szCs w:val="24"/>
              </w:rPr>
              <w:t>Subgrantee Information</w:t>
            </w:r>
          </w:p>
        </w:tc>
      </w:tr>
      <w:tr w:rsidR="00832937" w14:paraId="2F45EAE7" w14:textId="77777777" w:rsidTr="001016AB">
        <w:trPr>
          <w:trHeight w:val="369"/>
        </w:trPr>
        <w:tc>
          <w:tcPr>
            <w:tcW w:w="4499" w:type="dxa"/>
            <w:gridSpan w:val="2"/>
          </w:tcPr>
          <w:p w14:paraId="477B0D18" w14:textId="453F980A" w:rsidR="00832937" w:rsidRPr="00832937" w:rsidRDefault="00832937" w:rsidP="00832937">
            <w:pPr>
              <w:tabs>
                <w:tab w:val="left" w:pos="3492"/>
              </w:tabs>
              <w:rPr>
                <w:rFonts w:ascii="Times New Roman" w:hAnsi="Times New Roman" w:cs="Times New Roman"/>
                <w:b/>
                <w:sz w:val="24"/>
                <w:szCs w:val="24"/>
              </w:rPr>
            </w:pPr>
            <w:r w:rsidRPr="0081573E">
              <w:rPr>
                <w:rFonts w:ascii="Times New Roman" w:hAnsi="Times New Roman" w:cs="Times New Roman"/>
                <w:b/>
                <w:sz w:val="24"/>
                <w:szCs w:val="24"/>
              </w:rPr>
              <w:t>Strategic Industry Partnership Name:</w:t>
            </w:r>
          </w:p>
        </w:tc>
        <w:tc>
          <w:tcPr>
            <w:tcW w:w="10675" w:type="dxa"/>
            <w:gridSpan w:val="4"/>
          </w:tcPr>
          <w:p w14:paraId="1F20255C" w14:textId="3A2F6679" w:rsidR="00832937" w:rsidRPr="00832937" w:rsidRDefault="00832937" w:rsidP="00832937">
            <w:pPr>
              <w:tabs>
                <w:tab w:val="left" w:pos="3492"/>
              </w:tabs>
              <w:jc w:val="center"/>
              <w:rPr>
                <w:rFonts w:ascii="Times New Roman" w:hAnsi="Times New Roman" w:cs="Times New Roman"/>
                <w:b/>
                <w:sz w:val="24"/>
                <w:szCs w:val="24"/>
              </w:rPr>
            </w:pPr>
          </w:p>
        </w:tc>
      </w:tr>
      <w:tr w:rsidR="00832937" w14:paraId="68DAE039" w14:textId="77777777" w:rsidTr="001016AB">
        <w:trPr>
          <w:trHeight w:val="369"/>
        </w:trPr>
        <w:tc>
          <w:tcPr>
            <w:tcW w:w="15174" w:type="dxa"/>
            <w:gridSpan w:val="6"/>
          </w:tcPr>
          <w:p w14:paraId="6A0BFC4C" w14:textId="58467332" w:rsidR="00832937" w:rsidRPr="00832937" w:rsidRDefault="00832937" w:rsidP="00832937">
            <w:pPr>
              <w:tabs>
                <w:tab w:val="left" w:pos="3492"/>
              </w:tabs>
              <w:rPr>
                <w:rFonts w:ascii="Times New Roman" w:hAnsi="Times New Roman" w:cs="Times New Roman"/>
                <w:sz w:val="24"/>
                <w:szCs w:val="24"/>
              </w:rPr>
            </w:pPr>
            <w:r w:rsidRPr="00832937">
              <w:rPr>
                <w:rFonts w:ascii="Times New Roman" w:hAnsi="Times New Roman" w:cs="Times New Roman"/>
                <w:b/>
                <w:sz w:val="24"/>
                <w:szCs w:val="24"/>
              </w:rPr>
              <w:t>Please list all of the Subgrantees.  For purposes of the EARN Maryland Program, a Lead Applicant (the direct recipient of EARN Maryland funds) is the "Grantee."  Any person or organization that will receive EARN funds for any purpose through the Lead Applicant and is not a direct employee of the Lead Applicant, is a "Subgrantee." All Subgrantees must be Members of the Strategic Industry Partnership.</w:t>
            </w:r>
            <w:r w:rsidRPr="00832937">
              <w:rPr>
                <w:rFonts w:ascii="Times New Roman" w:hAnsi="Times New Roman" w:cs="Times New Roman"/>
                <w:sz w:val="24"/>
                <w:szCs w:val="24"/>
              </w:rPr>
              <w:t xml:space="preserve"> </w:t>
            </w:r>
            <w:r w:rsidRPr="00832937">
              <w:rPr>
                <w:rFonts w:ascii="Times New Roman" w:hAnsi="Times New Roman" w:cs="Times New Roman"/>
                <w:i/>
                <w:sz w:val="24"/>
                <w:szCs w:val="24"/>
              </w:rPr>
              <w:t>Entities that may receive EARN funds EXCLUSIVELY for the purposes of providing general supplies (i.e., pens, paper), travel, and/or one-time facility rental are not "Subgrantees."</w:t>
            </w:r>
          </w:p>
        </w:tc>
      </w:tr>
      <w:tr w:rsidR="008F6B1D" w14:paraId="150DAC20" w14:textId="77777777" w:rsidTr="001016AB">
        <w:trPr>
          <w:trHeight w:val="369"/>
        </w:trPr>
        <w:tc>
          <w:tcPr>
            <w:tcW w:w="2832" w:type="dxa"/>
            <w:shd w:val="clear" w:color="auto" w:fill="D9D9D9" w:themeFill="background1" w:themeFillShade="D9"/>
          </w:tcPr>
          <w:p w14:paraId="19F6CB8E" w14:textId="6C8B716E" w:rsidR="008F6B1D" w:rsidRPr="00832937" w:rsidRDefault="008F6B1D" w:rsidP="00832937">
            <w:pPr>
              <w:tabs>
                <w:tab w:val="left" w:pos="3492"/>
              </w:tabs>
              <w:jc w:val="center"/>
              <w:rPr>
                <w:rFonts w:ascii="Times New Roman" w:hAnsi="Times New Roman" w:cs="Times New Roman"/>
                <w:b/>
                <w:sz w:val="24"/>
                <w:szCs w:val="24"/>
              </w:rPr>
            </w:pPr>
            <w:r>
              <w:rPr>
                <w:rFonts w:ascii="Times New Roman" w:hAnsi="Times New Roman" w:cs="Times New Roman"/>
                <w:b/>
                <w:sz w:val="24"/>
                <w:szCs w:val="24"/>
              </w:rPr>
              <w:t>Subgrantee Name</w:t>
            </w:r>
          </w:p>
        </w:tc>
        <w:tc>
          <w:tcPr>
            <w:tcW w:w="2468" w:type="dxa"/>
            <w:gridSpan w:val="2"/>
            <w:shd w:val="clear" w:color="auto" w:fill="D9D9D9" w:themeFill="background1" w:themeFillShade="D9"/>
          </w:tcPr>
          <w:p w14:paraId="2BEBB92A" w14:textId="7AB61B7D" w:rsidR="008F6B1D" w:rsidRPr="00832937" w:rsidRDefault="008F6B1D" w:rsidP="00832937">
            <w:pPr>
              <w:tabs>
                <w:tab w:val="left" w:pos="3492"/>
              </w:tabs>
              <w:jc w:val="center"/>
              <w:rPr>
                <w:rFonts w:ascii="Times New Roman" w:hAnsi="Times New Roman" w:cs="Times New Roman"/>
                <w:b/>
                <w:sz w:val="24"/>
                <w:szCs w:val="24"/>
              </w:rPr>
            </w:pPr>
            <w:r>
              <w:rPr>
                <w:rFonts w:ascii="Times New Roman" w:hAnsi="Times New Roman" w:cs="Times New Roman"/>
                <w:b/>
                <w:sz w:val="24"/>
                <w:szCs w:val="24"/>
              </w:rPr>
              <w:t>Subgrantee Federal Tax ID#</w:t>
            </w:r>
          </w:p>
        </w:tc>
        <w:tc>
          <w:tcPr>
            <w:tcW w:w="2468" w:type="dxa"/>
            <w:shd w:val="clear" w:color="auto" w:fill="D9D9D9" w:themeFill="background1" w:themeFillShade="D9"/>
          </w:tcPr>
          <w:p w14:paraId="0D2B4B0A" w14:textId="11DAA3A6" w:rsidR="008F6B1D" w:rsidRPr="00832937" w:rsidRDefault="008F6B1D" w:rsidP="00832937">
            <w:pPr>
              <w:tabs>
                <w:tab w:val="left" w:pos="3492"/>
              </w:tabs>
              <w:jc w:val="center"/>
              <w:rPr>
                <w:rFonts w:ascii="Times New Roman" w:hAnsi="Times New Roman" w:cs="Times New Roman"/>
                <w:b/>
                <w:sz w:val="24"/>
                <w:szCs w:val="24"/>
              </w:rPr>
            </w:pPr>
            <w:r>
              <w:rPr>
                <w:rFonts w:ascii="Times New Roman" w:hAnsi="Times New Roman" w:cs="Times New Roman"/>
                <w:b/>
                <w:sz w:val="24"/>
                <w:szCs w:val="24"/>
              </w:rPr>
              <w:t>Amount of EARN Funding Budgeted for this Organization</w:t>
            </w:r>
          </w:p>
        </w:tc>
        <w:tc>
          <w:tcPr>
            <w:tcW w:w="4832" w:type="dxa"/>
            <w:shd w:val="clear" w:color="auto" w:fill="D9D9D9" w:themeFill="background1" w:themeFillShade="D9"/>
          </w:tcPr>
          <w:p w14:paraId="50EA7CBF" w14:textId="299510E1" w:rsidR="008F6B1D" w:rsidRPr="00832937" w:rsidRDefault="008F6B1D" w:rsidP="00832937">
            <w:pPr>
              <w:tabs>
                <w:tab w:val="left" w:pos="3492"/>
              </w:tabs>
              <w:jc w:val="center"/>
              <w:rPr>
                <w:rFonts w:ascii="Times New Roman" w:hAnsi="Times New Roman" w:cs="Times New Roman"/>
                <w:b/>
                <w:sz w:val="24"/>
                <w:szCs w:val="24"/>
              </w:rPr>
            </w:pPr>
            <w:r>
              <w:rPr>
                <w:rFonts w:ascii="Times New Roman" w:hAnsi="Times New Roman" w:cs="Times New Roman"/>
                <w:b/>
                <w:sz w:val="24"/>
                <w:szCs w:val="24"/>
              </w:rPr>
              <w:t>Training Module(s) or other functions for which Subgrantee will provide goods or services</w:t>
            </w:r>
          </w:p>
        </w:tc>
        <w:tc>
          <w:tcPr>
            <w:tcW w:w="2574" w:type="dxa"/>
            <w:shd w:val="clear" w:color="auto" w:fill="D9D9D9" w:themeFill="background1" w:themeFillShade="D9"/>
          </w:tcPr>
          <w:p w14:paraId="3AA2DD39" w14:textId="21BE1E8E" w:rsidR="008F6B1D" w:rsidRPr="00832937" w:rsidRDefault="008F6B1D" w:rsidP="00832937">
            <w:pPr>
              <w:tabs>
                <w:tab w:val="left" w:pos="3492"/>
              </w:tabs>
              <w:jc w:val="center"/>
              <w:rPr>
                <w:rFonts w:ascii="Times New Roman" w:hAnsi="Times New Roman" w:cs="Times New Roman"/>
                <w:b/>
                <w:sz w:val="24"/>
                <w:szCs w:val="24"/>
              </w:rPr>
            </w:pPr>
            <w:r>
              <w:rPr>
                <w:rFonts w:ascii="Times New Roman" w:hAnsi="Times New Roman" w:cs="Times New Roman"/>
                <w:b/>
                <w:sz w:val="24"/>
                <w:szCs w:val="24"/>
              </w:rPr>
              <w:t>Certificate of Good Standing (</w:t>
            </w:r>
            <w:r w:rsidRPr="00832937">
              <w:rPr>
                <w:rFonts w:ascii="Times New Roman" w:hAnsi="Times New Roman" w:cs="Times New Roman"/>
                <w:b/>
                <w:i/>
                <w:sz w:val="24"/>
                <w:szCs w:val="24"/>
              </w:rPr>
              <w:t xml:space="preserve">Y/N – If no, </w:t>
            </w:r>
            <w:r w:rsidR="00FA5B0E">
              <w:rPr>
                <w:rFonts w:ascii="Times New Roman" w:hAnsi="Times New Roman" w:cs="Times New Roman"/>
                <w:b/>
                <w:i/>
                <w:sz w:val="24"/>
                <w:szCs w:val="24"/>
              </w:rPr>
              <w:t>please provide reasoning</w:t>
            </w:r>
            <w:r w:rsidR="0087541E">
              <w:rPr>
                <w:rStyle w:val="CommentReference"/>
              </w:rPr>
              <w:commentReference w:id="1"/>
            </w:r>
            <w:r>
              <w:rPr>
                <w:rFonts w:ascii="Times New Roman" w:hAnsi="Times New Roman" w:cs="Times New Roman"/>
                <w:b/>
                <w:sz w:val="24"/>
                <w:szCs w:val="24"/>
              </w:rPr>
              <w:t>)*</w:t>
            </w:r>
          </w:p>
        </w:tc>
      </w:tr>
      <w:tr w:rsidR="008F6B1D" w14:paraId="5CDF7516" w14:textId="77777777" w:rsidTr="001016AB">
        <w:trPr>
          <w:trHeight w:val="369"/>
        </w:trPr>
        <w:tc>
          <w:tcPr>
            <w:tcW w:w="2832" w:type="dxa"/>
          </w:tcPr>
          <w:p w14:paraId="5660A73D"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54FCAEFE"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7CD22C53" w14:textId="18097392"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25FB5521"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35FD98E6" w14:textId="77777777" w:rsidR="008F6B1D" w:rsidRDefault="008F6B1D" w:rsidP="00610BFD">
            <w:pPr>
              <w:tabs>
                <w:tab w:val="left" w:pos="3492"/>
              </w:tabs>
              <w:rPr>
                <w:rFonts w:ascii="Times New Roman" w:hAnsi="Times New Roman" w:cs="Times New Roman"/>
                <w:b/>
                <w:sz w:val="24"/>
                <w:szCs w:val="24"/>
              </w:rPr>
            </w:pPr>
          </w:p>
        </w:tc>
      </w:tr>
      <w:tr w:rsidR="008F6B1D" w14:paraId="709E91FB" w14:textId="77777777" w:rsidTr="001016AB">
        <w:trPr>
          <w:trHeight w:val="369"/>
        </w:trPr>
        <w:tc>
          <w:tcPr>
            <w:tcW w:w="2832" w:type="dxa"/>
          </w:tcPr>
          <w:p w14:paraId="05C358A9"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322D04CA"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041D9879" w14:textId="5BEFC75C"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7E6EFA53"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02862DFA" w14:textId="77777777" w:rsidR="008F6B1D" w:rsidRDefault="008F6B1D" w:rsidP="00610BFD">
            <w:pPr>
              <w:tabs>
                <w:tab w:val="left" w:pos="3492"/>
              </w:tabs>
              <w:rPr>
                <w:rFonts w:ascii="Times New Roman" w:hAnsi="Times New Roman" w:cs="Times New Roman"/>
                <w:b/>
                <w:sz w:val="24"/>
                <w:szCs w:val="24"/>
              </w:rPr>
            </w:pPr>
          </w:p>
        </w:tc>
      </w:tr>
      <w:tr w:rsidR="008F6B1D" w14:paraId="288AF214" w14:textId="77777777" w:rsidTr="001016AB">
        <w:trPr>
          <w:trHeight w:val="369"/>
        </w:trPr>
        <w:tc>
          <w:tcPr>
            <w:tcW w:w="2832" w:type="dxa"/>
          </w:tcPr>
          <w:p w14:paraId="5CEBE1FB"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6049422F"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757CE368" w14:textId="53DD3006"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532D00EB"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00892632" w14:textId="77777777" w:rsidR="008F6B1D" w:rsidRDefault="008F6B1D" w:rsidP="00610BFD">
            <w:pPr>
              <w:tabs>
                <w:tab w:val="left" w:pos="3492"/>
              </w:tabs>
              <w:rPr>
                <w:rFonts w:ascii="Times New Roman" w:hAnsi="Times New Roman" w:cs="Times New Roman"/>
                <w:b/>
                <w:sz w:val="24"/>
                <w:szCs w:val="24"/>
              </w:rPr>
            </w:pPr>
          </w:p>
        </w:tc>
      </w:tr>
      <w:tr w:rsidR="008F6B1D" w14:paraId="123DA325" w14:textId="77777777" w:rsidTr="001016AB">
        <w:trPr>
          <w:trHeight w:val="369"/>
        </w:trPr>
        <w:tc>
          <w:tcPr>
            <w:tcW w:w="2832" w:type="dxa"/>
          </w:tcPr>
          <w:p w14:paraId="7D81D6F5"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79207BF2"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6E3FF85C" w14:textId="4F6C96C5"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2727CE98"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3D2D69B9" w14:textId="77777777" w:rsidR="008F6B1D" w:rsidRDefault="008F6B1D" w:rsidP="00610BFD">
            <w:pPr>
              <w:tabs>
                <w:tab w:val="left" w:pos="3492"/>
              </w:tabs>
              <w:rPr>
                <w:rFonts w:ascii="Times New Roman" w:hAnsi="Times New Roman" w:cs="Times New Roman"/>
                <w:b/>
                <w:sz w:val="24"/>
                <w:szCs w:val="24"/>
              </w:rPr>
            </w:pPr>
          </w:p>
        </w:tc>
      </w:tr>
      <w:tr w:rsidR="008F6B1D" w14:paraId="26EB1CAD" w14:textId="77777777" w:rsidTr="001016AB">
        <w:trPr>
          <w:trHeight w:val="369"/>
        </w:trPr>
        <w:tc>
          <w:tcPr>
            <w:tcW w:w="2832" w:type="dxa"/>
          </w:tcPr>
          <w:p w14:paraId="6BB69DBC"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57CE2277"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1A0D2219" w14:textId="0B17A33B"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04E1DE05"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680F1D7C" w14:textId="77777777" w:rsidR="008F6B1D" w:rsidRDefault="008F6B1D" w:rsidP="00610BFD">
            <w:pPr>
              <w:tabs>
                <w:tab w:val="left" w:pos="3492"/>
              </w:tabs>
              <w:rPr>
                <w:rFonts w:ascii="Times New Roman" w:hAnsi="Times New Roman" w:cs="Times New Roman"/>
                <w:b/>
                <w:sz w:val="24"/>
                <w:szCs w:val="24"/>
              </w:rPr>
            </w:pPr>
          </w:p>
        </w:tc>
      </w:tr>
      <w:tr w:rsidR="008F6B1D" w14:paraId="72269366" w14:textId="77777777" w:rsidTr="001016AB">
        <w:trPr>
          <w:trHeight w:val="369"/>
        </w:trPr>
        <w:tc>
          <w:tcPr>
            <w:tcW w:w="2832" w:type="dxa"/>
          </w:tcPr>
          <w:p w14:paraId="4E427B7F"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6788A1C2"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7FB27B85" w14:textId="75CE788F"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7D399AAB"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25EF8DFB" w14:textId="77777777" w:rsidR="008F6B1D" w:rsidRDefault="008F6B1D" w:rsidP="00610BFD">
            <w:pPr>
              <w:tabs>
                <w:tab w:val="left" w:pos="3492"/>
              </w:tabs>
              <w:rPr>
                <w:rFonts w:ascii="Times New Roman" w:hAnsi="Times New Roman" w:cs="Times New Roman"/>
                <w:b/>
                <w:sz w:val="24"/>
                <w:szCs w:val="24"/>
              </w:rPr>
            </w:pPr>
          </w:p>
        </w:tc>
      </w:tr>
      <w:tr w:rsidR="008F6B1D" w14:paraId="4C9AE8D4" w14:textId="77777777" w:rsidTr="001016AB">
        <w:trPr>
          <w:trHeight w:val="369"/>
        </w:trPr>
        <w:tc>
          <w:tcPr>
            <w:tcW w:w="2832" w:type="dxa"/>
          </w:tcPr>
          <w:p w14:paraId="5BD4F13E"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1337BE67"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5C9037F4" w14:textId="3A295711"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23BF70DF"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0259DDB4" w14:textId="77777777" w:rsidR="008F6B1D" w:rsidRDefault="008F6B1D" w:rsidP="00610BFD">
            <w:pPr>
              <w:tabs>
                <w:tab w:val="left" w:pos="3492"/>
              </w:tabs>
              <w:rPr>
                <w:rFonts w:ascii="Times New Roman" w:hAnsi="Times New Roman" w:cs="Times New Roman"/>
                <w:b/>
                <w:sz w:val="24"/>
                <w:szCs w:val="24"/>
              </w:rPr>
            </w:pPr>
          </w:p>
        </w:tc>
      </w:tr>
      <w:tr w:rsidR="008F6B1D" w14:paraId="4220B2FB" w14:textId="77777777" w:rsidTr="001016AB">
        <w:trPr>
          <w:trHeight w:val="369"/>
        </w:trPr>
        <w:tc>
          <w:tcPr>
            <w:tcW w:w="2832" w:type="dxa"/>
          </w:tcPr>
          <w:p w14:paraId="5FA4EABE"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54CE56A9"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0ADF70DB" w14:textId="5A2222A6"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38F944C5"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4DD010C8" w14:textId="77777777" w:rsidR="008F6B1D" w:rsidRDefault="008F6B1D" w:rsidP="00610BFD">
            <w:pPr>
              <w:tabs>
                <w:tab w:val="left" w:pos="3492"/>
              </w:tabs>
              <w:rPr>
                <w:rFonts w:ascii="Times New Roman" w:hAnsi="Times New Roman" w:cs="Times New Roman"/>
                <w:b/>
                <w:sz w:val="24"/>
                <w:szCs w:val="24"/>
              </w:rPr>
            </w:pPr>
          </w:p>
        </w:tc>
      </w:tr>
      <w:tr w:rsidR="008F6B1D" w14:paraId="56F1944A" w14:textId="77777777" w:rsidTr="001016AB">
        <w:trPr>
          <w:trHeight w:val="369"/>
        </w:trPr>
        <w:tc>
          <w:tcPr>
            <w:tcW w:w="2832" w:type="dxa"/>
          </w:tcPr>
          <w:p w14:paraId="57F2C282"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171CD2AA"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47CA8AA4" w14:textId="72862D29"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403588F9"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60D498AA" w14:textId="77777777" w:rsidR="008F6B1D" w:rsidRDefault="008F6B1D" w:rsidP="00610BFD">
            <w:pPr>
              <w:tabs>
                <w:tab w:val="left" w:pos="3492"/>
              </w:tabs>
              <w:rPr>
                <w:rFonts w:ascii="Times New Roman" w:hAnsi="Times New Roman" w:cs="Times New Roman"/>
                <w:b/>
                <w:sz w:val="24"/>
                <w:szCs w:val="24"/>
              </w:rPr>
            </w:pPr>
          </w:p>
        </w:tc>
      </w:tr>
      <w:tr w:rsidR="008F6B1D" w14:paraId="04F36E87" w14:textId="77777777" w:rsidTr="001016AB">
        <w:trPr>
          <w:trHeight w:val="369"/>
        </w:trPr>
        <w:tc>
          <w:tcPr>
            <w:tcW w:w="2832" w:type="dxa"/>
          </w:tcPr>
          <w:p w14:paraId="508A377B"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617F58BA"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6D7BB8C0" w14:textId="5D9E95E3"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3E6B8E25"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3F38E69A" w14:textId="77777777" w:rsidR="008F6B1D" w:rsidRDefault="008F6B1D" w:rsidP="00610BFD">
            <w:pPr>
              <w:tabs>
                <w:tab w:val="left" w:pos="3492"/>
              </w:tabs>
              <w:rPr>
                <w:rFonts w:ascii="Times New Roman" w:hAnsi="Times New Roman" w:cs="Times New Roman"/>
                <w:b/>
                <w:sz w:val="24"/>
                <w:szCs w:val="24"/>
              </w:rPr>
            </w:pPr>
          </w:p>
        </w:tc>
      </w:tr>
      <w:tr w:rsidR="008F6B1D" w14:paraId="3547DD17" w14:textId="77777777" w:rsidTr="001016AB">
        <w:trPr>
          <w:trHeight w:val="369"/>
        </w:trPr>
        <w:tc>
          <w:tcPr>
            <w:tcW w:w="2832" w:type="dxa"/>
          </w:tcPr>
          <w:p w14:paraId="56B089CA" w14:textId="77777777" w:rsidR="008F6B1D" w:rsidRDefault="008F6B1D" w:rsidP="00610BFD">
            <w:pPr>
              <w:tabs>
                <w:tab w:val="left" w:pos="3492"/>
              </w:tabs>
              <w:rPr>
                <w:rFonts w:ascii="Times New Roman" w:hAnsi="Times New Roman" w:cs="Times New Roman"/>
                <w:b/>
                <w:sz w:val="24"/>
                <w:szCs w:val="24"/>
              </w:rPr>
            </w:pPr>
          </w:p>
        </w:tc>
        <w:tc>
          <w:tcPr>
            <w:tcW w:w="2468" w:type="dxa"/>
            <w:gridSpan w:val="2"/>
          </w:tcPr>
          <w:p w14:paraId="4DA2DC0E" w14:textId="77777777" w:rsidR="008F6B1D" w:rsidRDefault="008F6B1D" w:rsidP="00610BFD">
            <w:pPr>
              <w:tabs>
                <w:tab w:val="left" w:pos="3492"/>
              </w:tabs>
              <w:rPr>
                <w:rFonts w:ascii="Times New Roman" w:hAnsi="Times New Roman" w:cs="Times New Roman"/>
                <w:b/>
                <w:sz w:val="24"/>
                <w:szCs w:val="24"/>
              </w:rPr>
            </w:pPr>
          </w:p>
        </w:tc>
        <w:tc>
          <w:tcPr>
            <w:tcW w:w="2468" w:type="dxa"/>
          </w:tcPr>
          <w:p w14:paraId="7BE0DE79" w14:textId="75FB689F" w:rsidR="008F6B1D" w:rsidRDefault="0087541E" w:rsidP="00610BFD">
            <w:pPr>
              <w:tabs>
                <w:tab w:val="left" w:pos="3492"/>
              </w:tabs>
              <w:rPr>
                <w:rFonts w:ascii="Times New Roman" w:hAnsi="Times New Roman" w:cs="Times New Roman"/>
                <w:b/>
                <w:sz w:val="24"/>
                <w:szCs w:val="24"/>
              </w:rPr>
            </w:pPr>
            <w:r>
              <w:rPr>
                <w:rFonts w:ascii="Times New Roman" w:hAnsi="Times New Roman" w:cs="Times New Roman"/>
                <w:b/>
                <w:sz w:val="24"/>
                <w:szCs w:val="24"/>
              </w:rPr>
              <w:t>$</w:t>
            </w:r>
          </w:p>
        </w:tc>
        <w:tc>
          <w:tcPr>
            <w:tcW w:w="4832" w:type="dxa"/>
          </w:tcPr>
          <w:p w14:paraId="7CC3BC8B" w14:textId="77777777" w:rsidR="008F6B1D" w:rsidRDefault="008F6B1D" w:rsidP="00610BFD">
            <w:pPr>
              <w:tabs>
                <w:tab w:val="left" w:pos="3492"/>
              </w:tabs>
              <w:rPr>
                <w:rFonts w:ascii="Times New Roman" w:hAnsi="Times New Roman" w:cs="Times New Roman"/>
                <w:b/>
                <w:sz w:val="24"/>
                <w:szCs w:val="24"/>
              </w:rPr>
            </w:pPr>
          </w:p>
        </w:tc>
        <w:tc>
          <w:tcPr>
            <w:tcW w:w="2574" w:type="dxa"/>
          </w:tcPr>
          <w:p w14:paraId="7C25129C" w14:textId="77777777" w:rsidR="008F6B1D" w:rsidRDefault="008F6B1D" w:rsidP="00610BFD">
            <w:pPr>
              <w:tabs>
                <w:tab w:val="left" w:pos="3492"/>
              </w:tabs>
              <w:rPr>
                <w:rFonts w:ascii="Times New Roman" w:hAnsi="Times New Roman" w:cs="Times New Roman"/>
                <w:b/>
                <w:sz w:val="24"/>
                <w:szCs w:val="24"/>
              </w:rPr>
            </w:pPr>
          </w:p>
        </w:tc>
      </w:tr>
    </w:tbl>
    <w:p w14:paraId="30C101E6" w14:textId="77777777" w:rsidR="001016AB" w:rsidRDefault="001016AB" w:rsidP="001016AB">
      <w:pPr>
        <w:shd w:val="clear" w:color="auto" w:fill="FFFFFF" w:themeFill="background1"/>
        <w:tabs>
          <w:tab w:val="left" w:pos="3492"/>
        </w:tabs>
        <w:spacing w:after="0"/>
        <w:rPr>
          <w:rFonts w:ascii="Times New Roman" w:hAnsi="Times New Roman" w:cs="Times New Roman"/>
          <w:sz w:val="24"/>
          <w:szCs w:val="24"/>
        </w:rPr>
      </w:pPr>
    </w:p>
    <w:p w14:paraId="14931C1D" w14:textId="2BA69579" w:rsidR="00832937" w:rsidRPr="00596881" w:rsidRDefault="00832937" w:rsidP="001016AB">
      <w:pPr>
        <w:shd w:val="clear" w:color="auto" w:fill="FFFFFF" w:themeFill="background1"/>
        <w:tabs>
          <w:tab w:val="left" w:pos="3492"/>
        </w:tabs>
        <w:spacing w:after="0"/>
        <w:rPr>
          <w:rFonts w:ascii="Times New Roman" w:hAnsi="Times New Roman" w:cs="Times New Roman"/>
          <w:sz w:val="24"/>
          <w:szCs w:val="24"/>
        </w:rPr>
      </w:pPr>
      <w:r w:rsidRPr="00832937">
        <w:rPr>
          <w:rFonts w:ascii="Times New Roman" w:hAnsi="Times New Roman" w:cs="Times New Roman"/>
          <w:sz w:val="24"/>
          <w:szCs w:val="24"/>
        </w:rPr>
        <w:t>*Community colleges and other public entities do not have to provide a Certificate of Good Standing.</w:t>
      </w:r>
    </w:p>
    <w:sectPr w:rsidR="00832937" w:rsidRPr="00596881" w:rsidSect="00601966">
      <w:footerReference w:type="default" r:id="rId9"/>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rittney N. Crisafulli" w:date="2021-11-24T13:04:00Z" w:initials="BNC">
    <w:p w14:paraId="04D3074C" w14:textId="678DF299" w:rsidR="0087541E" w:rsidRDefault="0087541E">
      <w:pPr>
        <w:pStyle w:val="CommentText"/>
      </w:pPr>
      <w:r>
        <w:rPr>
          <w:rStyle w:val="CommentReference"/>
        </w:rPr>
        <w:annotationRef/>
      </w:r>
      <w:r>
        <w:t xml:space="preserve">Why do me have the asterisk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D30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B6C8" w16cex:dateUtc="2021-11-24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3074C" w16cid:durableId="2548B6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9D03B" w14:textId="77777777" w:rsidR="004C7EB3" w:rsidRDefault="004C7EB3" w:rsidP="001B7E3A">
      <w:pPr>
        <w:spacing w:after="0" w:line="240" w:lineRule="auto"/>
      </w:pPr>
      <w:r>
        <w:separator/>
      </w:r>
    </w:p>
  </w:endnote>
  <w:endnote w:type="continuationSeparator" w:id="0">
    <w:p w14:paraId="7E0E6B95" w14:textId="77777777" w:rsidR="004C7EB3" w:rsidRDefault="004C7EB3" w:rsidP="001B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1671146"/>
      <w:docPartObj>
        <w:docPartGallery w:val="Page Numbers (Bottom of Page)"/>
        <w:docPartUnique/>
      </w:docPartObj>
    </w:sdtPr>
    <w:sdtEndPr>
      <w:rPr>
        <w:noProof/>
      </w:rPr>
    </w:sdtEndPr>
    <w:sdtContent>
      <w:p w14:paraId="493F8D6C" w14:textId="77777777" w:rsidR="00832937" w:rsidRDefault="00832937" w:rsidP="006F47F1">
        <w:pPr>
          <w:pStyle w:val="Footer"/>
          <w:jc w:val="right"/>
          <w:rPr>
            <w:rFonts w:ascii="Times New Roman" w:hAnsi="Times New Roman" w:cs="Times New Roman"/>
            <w:sz w:val="20"/>
            <w:szCs w:val="20"/>
          </w:rPr>
        </w:pPr>
        <w:r w:rsidRPr="00832937">
          <w:rPr>
            <w:rFonts w:ascii="Times New Roman" w:hAnsi="Times New Roman" w:cs="Times New Roman"/>
            <w:sz w:val="20"/>
            <w:szCs w:val="20"/>
          </w:rPr>
          <w:t>APPENDIX D -- STRATEGIC INDUSTRY PARTNERSHIP MEMBERSHIP LIST AND SUBGRANTEE INFORMATION</w:t>
        </w:r>
      </w:p>
      <w:p w14:paraId="3B5F39AD" w14:textId="02684F93" w:rsidR="006F47F1" w:rsidRPr="00EB4AFE" w:rsidRDefault="00EB4AFE" w:rsidP="006F47F1">
        <w:pPr>
          <w:pStyle w:val="Footer"/>
          <w:jc w:val="right"/>
          <w:rPr>
            <w:rFonts w:ascii="Times New Roman" w:hAnsi="Times New Roman" w:cs="Times New Roman"/>
            <w:sz w:val="20"/>
            <w:szCs w:val="20"/>
          </w:rPr>
        </w:pPr>
        <w:r w:rsidRPr="00EB4AFE">
          <w:rPr>
            <w:rFonts w:ascii="Times New Roman" w:hAnsi="Times New Roman" w:cs="Times New Roman"/>
            <w:sz w:val="20"/>
            <w:szCs w:val="20"/>
          </w:rPr>
          <w:t xml:space="preserve"> </w:t>
        </w:r>
        <w:r w:rsidR="006F47F1" w:rsidRPr="00EB4AFE">
          <w:rPr>
            <w:rFonts w:ascii="Times New Roman" w:hAnsi="Times New Roman" w:cs="Times New Roman"/>
            <w:sz w:val="20"/>
            <w:szCs w:val="20"/>
          </w:rPr>
          <w:t xml:space="preserve">Page | </w:t>
        </w:r>
        <w:r w:rsidR="006F47F1" w:rsidRPr="00EB4AFE">
          <w:rPr>
            <w:rFonts w:ascii="Times New Roman" w:hAnsi="Times New Roman" w:cs="Times New Roman"/>
            <w:sz w:val="20"/>
            <w:szCs w:val="20"/>
          </w:rPr>
          <w:fldChar w:fldCharType="begin"/>
        </w:r>
        <w:r w:rsidR="006F47F1" w:rsidRPr="00EB4AFE">
          <w:rPr>
            <w:rFonts w:ascii="Times New Roman" w:hAnsi="Times New Roman" w:cs="Times New Roman"/>
            <w:sz w:val="20"/>
            <w:szCs w:val="20"/>
          </w:rPr>
          <w:instrText xml:space="preserve"> PAGE   \* MERGEFORMAT </w:instrText>
        </w:r>
        <w:r w:rsidR="006F47F1" w:rsidRPr="00EB4AFE">
          <w:rPr>
            <w:rFonts w:ascii="Times New Roman" w:hAnsi="Times New Roman" w:cs="Times New Roman"/>
            <w:sz w:val="20"/>
            <w:szCs w:val="20"/>
          </w:rPr>
          <w:fldChar w:fldCharType="separate"/>
        </w:r>
        <w:r w:rsidR="00610BFD">
          <w:rPr>
            <w:rFonts w:ascii="Times New Roman" w:hAnsi="Times New Roman" w:cs="Times New Roman"/>
            <w:noProof/>
            <w:sz w:val="20"/>
            <w:szCs w:val="20"/>
          </w:rPr>
          <w:t>2</w:t>
        </w:r>
        <w:r w:rsidR="006F47F1" w:rsidRPr="00EB4AFE">
          <w:rPr>
            <w:rFonts w:ascii="Times New Roman" w:hAnsi="Times New Roman" w:cs="Times New Roman"/>
            <w:noProof/>
            <w:sz w:val="20"/>
            <w:szCs w:val="20"/>
          </w:rPr>
          <w:fldChar w:fldCharType="end"/>
        </w:r>
      </w:p>
    </w:sdtContent>
  </w:sdt>
  <w:p w14:paraId="30486081" w14:textId="77777777" w:rsidR="001B7E3A" w:rsidRDefault="001B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18C80" w14:textId="77777777" w:rsidR="004C7EB3" w:rsidRDefault="004C7EB3" w:rsidP="001B7E3A">
      <w:pPr>
        <w:spacing w:after="0" w:line="240" w:lineRule="auto"/>
      </w:pPr>
      <w:r>
        <w:separator/>
      </w:r>
    </w:p>
  </w:footnote>
  <w:footnote w:type="continuationSeparator" w:id="0">
    <w:p w14:paraId="2CD79673" w14:textId="77777777" w:rsidR="004C7EB3" w:rsidRDefault="004C7EB3" w:rsidP="001B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218"/>
    <w:multiLevelType w:val="hybridMultilevel"/>
    <w:tmpl w:val="857456AC"/>
    <w:lvl w:ilvl="0" w:tplc="60A2B2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58EB"/>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C846A6"/>
    <w:multiLevelType w:val="hybridMultilevel"/>
    <w:tmpl w:val="6374B30E"/>
    <w:lvl w:ilvl="0" w:tplc="35A674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CB2"/>
    <w:multiLevelType w:val="hybridMultilevel"/>
    <w:tmpl w:val="C9740B76"/>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738A7"/>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7614A3"/>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203EEB"/>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0F5B18"/>
    <w:multiLevelType w:val="hybridMultilevel"/>
    <w:tmpl w:val="D7CC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C5510"/>
    <w:multiLevelType w:val="hybridMultilevel"/>
    <w:tmpl w:val="01882B0E"/>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2D10A7"/>
    <w:multiLevelType w:val="hybridMultilevel"/>
    <w:tmpl w:val="12B63256"/>
    <w:lvl w:ilvl="0" w:tplc="023A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F90FE7"/>
    <w:multiLevelType w:val="hybridMultilevel"/>
    <w:tmpl w:val="0454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E4284"/>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752053"/>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211830"/>
    <w:multiLevelType w:val="hybridMultilevel"/>
    <w:tmpl w:val="EE6EB6A8"/>
    <w:lvl w:ilvl="0" w:tplc="B6042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0777DF"/>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C26BD8"/>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164E74"/>
    <w:multiLevelType w:val="hybridMultilevel"/>
    <w:tmpl w:val="97201680"/>
    <w:lvl w:ilvl="0" w:tplc="B4BE6B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E22D70"/>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205D4"/>
    <w:multiLevelType w:val="hybridMultilevel"/>
    <w:tmpl w:val="EAB015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5C2FD9"/>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22930"/>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44656B"/>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0462F6"/>
    <w:multiLevelType w:val="hybridMultilevel"/>
    <w:tmpl w:val="A012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F5804"/>
    <w:multiLevelType w:val="hybridMultilevel"/>
    <w:tmpl w:val="848E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D75DD"/>
    <w:multiLevelType w:val="hybridMultilevel"/>
    <w:tmpl w:val="DFDEF092"/>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963D3E"/>
    <w:multiLevelType w:val="hybridMultilevel"/>
    <w:tmpl w:val="9724C370"/>
    <w:lvl w:ilvl="0" w:tplc="14404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9C7396"/>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3F5EE4"/>
    <w:multiLevelType w:val="hybridMultilevel"/>
    <w:tmpl w:val="57F0E2E6"/>
    <w:lvl w:ilvl="0" w:tplc="A1E44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97A92"/>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21"/>
  </w:num>
  <w:num w:numId="4">
    <w:abstractNumId w:val="16"/>
  </w:num>
  <w:num w:numId="5">
    <w:abstractNumId w:val="5"/>
  </w:num>
  <w:num w:numId="6">
    <w:abstractNumId w:val="26"/>
  </w:num>
  <w:num w:numId="7">
    <w:abstractNumId w:val="8"/>
  </w:num>
  <w:num w:numId="8">
    <w:abstractNumId w:val="15"/>
  </w:num>
  <w:num w:numId="9">
    <w:abstractNumId w:val="12"/>
  </w:num>
  <w:num w:numId="10">
    <w:abstractNumId w:val="11"/>
  </w:num>
  <w:num w:numId="11">
    <w:abstractNumId w:val="17"/>
  </w:num>
  <w:num w:numId="12">
    <w:abstractNumId w:val="28"/>
  </w:num>
  <w:num w:numId="13">
    <w:abstractNumId w:val="1"/>
  </w:num>
  <w:num w:numId="14">
    <w:abstractNumId w:val="3"/>
  </w:num>
  <w:num w:numId="15">
    <w:abstractNumId w:val="25"/>
  </w:num>
  <w:num w:numId="16">
    <w:abstractNumId w:val="20"/>
  </w:num>
  <w:num w:numId="17">
    <w:abstractNumId w:val="4"/>
  </w:num>
  <w:num w:numId="18">
    <w:abstractNumId w:val="14"/>
  </w:num>
  <w:num w:numId="19">
    <w:abstractNumId w:val="19"/>
  </w:num>
  <w:num w:numId="20">
    <w:abstractNumId w:val="10"/>
  </w:num>
  <w:num w:numId="21">
    <w:abstractNumId w:val="24"/>
  </w:num>
  <w:num w:numId="22">
    <w:abstractNumId w:val="13"/>
  </w:num>
  <w:num w:numId="23">
    <w:abstractNumId w:val="18"/>
  </w:num>
  <w:num w:numId="24">
    <w:abstractNumId w:val="6"/>
  </w:num>
  <w:num w:numId="25">
    <w:abstractNumId w:val="2"/>
  </w:num>
  <w:num w:numId="26">
    <w:abstractNumId w:val="27"/>
  </w:num>
  <w:num w:numId="27">
    <w:abstractNumId w:val="23"/>
  </w:num>
  <w:num w:numId="28">
    <w:abstractNumId w:val="22"/>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ttney N. Crisafulli">
    <w15:presenceInfo w15:providerId="AD" w15:userId="S::Brittney.Crisafulli@Maryland.gov::0c307002-fca1-4a70-9a9e-edb17cf7b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66"/>
    <w:rsid w:val="000001E5"/>
    <w:rsid w:val="0001546E"/>
    <w:rsid w:val="000179A7"/>
    <w:rsid w:val="00031BCE"/>
    <w:rsid w:val="00085DCD"/>
    <w:rsid w:val="001016AB"/>
    <w:rsid w:val="0013308E"/>
    <w:rsid w:val="00153EFC"/>
    <w:rsid w:val="00192445"/>
    <w:rsid w:val="001B7E3A"/>
    <w:rsid w:val="001C5D75"/>
    <w:rsid w:val="001D3C9B"/>
    <w:rsid w:val="002544A3"/>
    <w:rsid w:val="002A2B12"/>
    <w:rsid w:val="002E70CC"/>
    <w:rsid w:val="0031799F"/>
    <w:rsid w:val="00334266"/>
    <w:rsid w:val="003606DA"/>
    <w:rsid w:val="00394957"/>
    <w:rsid w:val="003F68E8"/>
    <w:rsid w:val="003F7EFE"/>
    <w:rsid w:val="00405B67"/>
    <w:rsid w:val="0043665A"/>
    <w:rsid w:val="00492379"/>
    <w:rsid w:val="004C7EB3"/>
    <w:rsid w:val="004E3338"/>
    <w:rsid w:val="0050772D"/>
    <w:rsid w:val="00507A01"/>
    <w:rsid w:val="0055439E"/>
    <w:rsid w:val="00596881"/>
    <w:rsid w:val="005A6F92"/>
    <w:rsid w:val="00601966"/>
    <w:rsid w:val="00610BFD"/>
    <w:rsid w:val="006C0454"/>
    <w:rsid w:val="006D73F9"/>
    <w:rsid w:val="006E3A57"/>
    <w:rsid w:val="006F47F1"/>
    <w:rsid w:val="006F542D"/>
    <w:rsid w:val="006F6D58"/>
    <w:rsid w:val="00704D0C"/>
    <w:rsid w:val="00746AD7"/>
    <w:rsid w:val="00781BBD"/>
    <w:rsid w:val="00782203"/>
    <w:rsid w:val="007A3ADA"/>
    <w:rsid w:val="007A50FA"/>
    <w:rsid w:val="007A7806"/>
    <w:rsid w:val="007F2BB7"/>
    <w:rsid w:val="00806D0A"/>
    <w:rsid w:val="0081573E"/>
    <w:rsid w:val="00832937"/>
    <w:rsid w:val="008732FC"/>
    <w:rsid w:val="0087541E"/>
    <w:rsid w:val="008B5673"/>
    <w:rsid w:val="008C4510"/>
    <w:rsid w:val="008F6B1D"/>
    <w:rsid w:val="0091676A"/>
    <w:rsid w:val="00925DD5"/>
    <w:rsid w:val="009E54AF"/>
    <w:rsid w:val="00A12CF9"/>
    <w:rsid w:val="00A33C47"/>
    <w:rsid w:val="00A96286"/>
    <w:rsid w:val="00AD7512"/>
    <w:rsid w:val="00B10C49"/>
    <w:rsid w:val="00C176C3"/>
    <w:rsid w:val="00C60F91"/>
    <w:rsid w:val="00C76580"/>
    <w:rsid w:val="00CC3C2B"/>
    <w:rsid w:val="00CF3189"/>
    <w:rsid w:val="00D034BF"/>
    <w:rsid w:val="00D25630"/>
    <w:rsid w:val="00D300BC"/>
    <w:rsid w:val="00D5222A"/>
    <w:rsid w:val="00D67F0B"/>
    <w:rsid w:val="00D81863"/>
    <w:rsid w:val="00DB48E1"/>
    <w:rsid w:val="00DD1999"/>
    <w:rsid w:val="00E02110"/>
    <w:rsid w:val="00E23E78"/>
    <w:rsid w:val="00E80085"/>
    <w:rsid w:val="00EB4AFE"/>
    <w:rsid w:val="00EB4FB9"/>
    <w:rsid w:val="00EC2832"/>
    <w:rsid w:val="00EC5C82"/>
    <w:rsid w:val="00EF448B"/>
    <w:rsid w:val="00F83ED5"/>
    <w:rsid w:val="00FA5B0E"/>
    <w:rsid w:val="00FC539D"/>
    <w:rsid w:val="00FC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A9A88"/>
  <w15:docId w15:val="{4B6D22F9-B4E4-4F27-B7C1-273128F0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66"/>
    <w:rPr>
      <w:rFonts w:ascii="Tahoma" w:hAnsi="Tahoma" w:cs="Tahoma"/>
      <w:sz w:val="16"/>
      <w:szCs w:val="16"/>
    </w:rPr>
  </w:style>
  <w:style w:type="paragraph" w:styleId="ListParagraph">
    <w:name w:val="List Paragraph"/>
    <w:basedOn w:val="Normal"/>
    <w:uiPriority w:val="34"/>
    <w:qFormat/>
    <w:rsid w:val="00334266"/>
    <w:pPr>
      <w:ind w:left="720"/>
      <w:contextualSpacing/>
    </w:pPr>
  </w:style>
  <w:style w:type="table" w:styleId="TableGrid">
    <w:name w:val="Table Grid"/>
    <w:basedOn w:val="TableNormal"/>
    <w:uiPriority w:val="59"/>
    <w:rsid w:val="0039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0CC"/>
    <w:rPr>
      <w:sz w:val="16"/>
      <w:szCs w:val="16"/>
    </w:rPr>
  </w:style>
  <w:style w:type="paragraph" w:styleId="CommentText">
    <w:name w:val="annotation text"/>
    <w:basedOn w:val="Normal"/>
    <w:link w:val="CommentTextChar"/>
    <w:uiPriority w:val="99"/>
    <w:semiHidden/>
    <w:unhideWhenUsed/>
    <w:rsid w:val="002E70CC"/>
    <w:pPr>
      <w:spacing w:line="240" w:lineRule="auto"/>
    </w:pPr>
    <w:rPr>
      <w:sz w:val="20"/>
      <w:szCs w:val="20"/>
    </w:rPr>
  </w:style>
  <w:style w:type="character" w:customStyle="1" w:styleId="CommentTextChar">
    <w:name w:val="Comment Text Char"/>
    <w:basedOn w:val="DefaultParagraphFont"/>
    <w:link w:val="CommentText"/>
    <w:uiPriority w:val="99"/>
    <w:semiHidden/>
    <w:rsid w:val="002E70CC"/>
    <w:rPr>
      <w:sz w:val="20"/>
      <w:szCs w:val="20"/>
    </w:rPr>
  </w:style>
  <w:style w:type="paragraph" w:styleId="CommentSubject">
    <w:name w:val="annotation subject"/>
    <w:basedOn w:val="CommentText"/>
    <w:next w:val="CommentText"/>
    <w:link w:val="CommentSubjectChar"/>
    <w:uiPriority w:val="99"/>
    <w:semiHidden/>
    <w:unhideWhenUsed/>
    <w:rsid w:val="002E70CC"/>
    <w:rPr>
      <w:b/>
      <w:bCs/>
    </w:rPr>
  </w:style>
  <w:style w:type="character" w:customStyle="1" w:styleId="CommentSubjectChar">
    <w:name w:val="Comment Subject Char"/>
    <w:basedOn w:val="CommentTextChar"/>
    <w:link w:val="CommentSubject"/>
    <w:uiPriority w:val="99"/>
    <w:semiHidden/>
    <w:rsid w:val="002E70CC"/>
    <w:rPr>
      <w:b/>
      <w:bCs/>
      <w:sz w:val="20"/>
      <w:szCs w:val="20"/>
    </w:rPr>
  </w:style>
  <w:style w:type="paragraph" w:styleId="Header">
    <w:name w:val="header"/>
    <w:basedOn w:val="Normal"/>
    <w:link w:val="HeaderChar"/>
    <w:uiPriority w:val="99"/>
    <w:unhideWhenUsed/>
    <w:rsid w:val="001B7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3A"/>
  </w:style>
  <w:style w:type="paragraph" w:styleId="Footer">
    <w:name w:val="footer"/>
    <w:basedOn w:val="Normal"/>
    <w:link w:val="FooterChar"/>
    <w:uiPriority w:val="99"/>
    <w:unhideWhenUsed/>
    <w:rsid w:val="001B7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3A"/>
  </w:style>
  <w:style w:type="character" w:styleId="PlaceholderText">
    <w:name w:val="Placeholder Text"/>
    <w:basedOn w:val="DefaultParagraphFont"/>
    <w:uiPriority w:val="99"/>
    <w:semiHidden/>
    <w:rsid w:val="001B7E3A"/>
    <w:rPr>
      <w:color w:val="808080"/>
    </w:rPr>
  </w:style>
  <w:style w:type="paragraph" w:styleId="Revision">
    <w:name w:val="Revision"/>
    <w:hidden/>
    <w:uiPriority w:val="99"/>
    <w:semiHidden/>
    <w:rsid w:val="00875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 Klase</dc:creator>
  <cp:lastModifiedBy>Mary Keller</cp:lastModifiedBy>
  <cp:revision>2</cp:revision>
  <cp:lastPrinted>2021-01-15T14:19:00Z</cp:lastPrinted>
  <dcterms:created xsi:type="dcterms:W3CDTF">2021-11-29T13:36:00Z</dcterms:created>
  <dcterms:modified xsi:type="dcterms:W3CDTF">2021-11-29T13:36:00Z</dcterms:modified>
</cp:coreProperties>
</file>